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46E20"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0D5">
        <w:rPr>
          <w:rFonts w:ascii="Times New Roman" w:eastAsia="Times New Roman" w:hAnsi="Times New Roman" w:cs="Times New Roman"/>
          <w:b/>
          <w:noProof/>
          <w:color w:val="000000"/>
          <w:kern w:val="0"/>
          <w:sz w:val="24"/>
          <w:szCs w:val="24"/>
          <w:lang w:eastAsia="ru-RU"/>
          <w14:ligatures w14:val="none"/>
        </w:rPr>
        <w:drawing>
          <wp:inline distT="0" distB="0" distL="0" distR="0" wp14:anchorId="43D58BF6" wp14:editId="0B437045">
            <wp:extent cx="5271796" cy="8166735"/>
            <wp:effectExtent l="0" t="0" r="5080" b="5715"/>
            <wp:docPr id="1" name="Рисунок 1" descr="C:\Users\Admin\Desktop\2025-10-16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5-10-16_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3814" cy="8169861"/>
                    </a:xfrm>
                    <a:prstGeom prst="rect">
                      <a:avLst/>
                    </a:prstGeom>
                    <a:noFill/>
                    <a:ln>
                      <a:noFill/>
                    </a:ln>
                  </pic:spPr>
                </pic:pic>
              </a:graphicData>
            </a:graphic>
          </wp:inline>
        </w:drawing>
      </w:r>
      <w:bookmarkStart w:id="0" w:name="_GoBack"/>
      <w:bookmarkEnd w:id="0"/>
    </w:p>
    <w:p w14:paraId="19BFA4FB"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45D331F"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4C9F243A"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961C729"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62C28BB" w14:textId="77777777" w:rsidR="005E50D5" w:rsidRDefault="005E50D5"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8ED71EB" w14:textId="05077D70"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бюджета, так и за счет средств платы родителей (законных представителей) за присмотр и уход за детьми в дошкольном образовательном учреждении.</w:t>
      </w:r>
    </w:p>
    <w:p w14:paraId="66243351" w14:textId="2E193AB1"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14:paraId="47908178"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272438D1" w14:textId="744F142A"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2. Основные цели и задачи организации питания в </w:t>
      </w:r>
      <w:r w:rsidR="0051789B">
        <w:rPr>
          <w:rFonts w:ascii="Times New Roman" w:eastAsia="Times New Roman" w:hAnsi="Times New Roman" w:cs="Times New Roman"/>
          <w:kern w:val="0"/>
          <w:sz w:val="24"/>
          <w:szCs w:val="24"/>
          <w:lang w:eastAsia="ru-RU"/>
          <w14:ligatures w14:val="none"/>
        </w:rPr>
        <w:t>ГБДОУ</w:t>
      </w:r>
    </w:p>
    <w:p w14:paraId="25B873FC"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20749F98" w14:textId="6BE16D46"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2.1. Основной целью организации питания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14:paraId="33A47E39" w14:textId="600CE0B4"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2.2. Основными задачами при организации питания воспитанников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являются:</w:t>
      </w:r>
    </w:p>
    <w:p w14:paraId="488B1172" w14:textId="77777777"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обеспечение воспитанников питанием, соответствующим возрастным физиологическим потребностям в рациональном и сбалансированном питании;</w:t>
      </w:r>
    </w:p>
    <w:p w14:paraId="1A2919DC" w14:textId="77777777"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гарантированное качество и безопасность питания и пищевых продуктов, используемых в питании;</w:t>
      </w:r>
    </w:p>
    <w:p w14:paraId="35D1BF6D" w14:textId="77777777"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14:paraId="4AA97C68" w14:textId="77777777"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пропаганда принципов здорового и полноценного питания;</w:t>
      </w:r>
    </w:p>
    <w:p w14:paraId="63168A61" w14:textId="77777777"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анализ и оценка уровня профессионализма лиц, участвующих в обеспечении качественного питания, по результатам их практической деятельности;</w:t>
      </w:r>
    </w:p>
    <w:p w14:paraId="72C79AF4" w14:textId="6EDF3EA5" w:rsidR="00B30C93" w:rsidRPr="00B30C93" w:rsidRDefault="00B30C93" w:rsidP="00D75BC3">
      <w:pPr>
        <w:numPr>
          <w:ilvl w:val="0"/>
          <w:numId w:val="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разработка и соблюдение нормативно-правовых актов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в части организации и обеспечения качественного питания в дошкольном образовательном учреждении.</w:t>
      </w:r>
    </w:p>
    <w:p w14:paraId="70CD0AD3"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6E907C2C" w14:textId="05253C96"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 Требования к организации питания воспитанников</w:t>
      </w:r>
    </w:p>
    <w:p w14:paraId="7DB353CB"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1C8E28C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14:paraId="33B3BF80" w14:textId="2E7C9F21"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3.2. Требования к деятельности по формированию рациона и организации питания детей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14:paraId="2C4153D4"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14:paraId="37F895CD" w14:textId="049D93F2"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3.4. Для исключения риска микробиологического и паразитарного загрязнения пищевой продукции работники пищеблока обязаны:</w:t>
      </w:r>
    </w:p>
    <w:p w14:paraId="5697B004" w14:textId="77777777" w:rsidR="00B30C93" w:rsidRPr="00B30C93" w:rsidRDefault="00B30C93" w:rsidP="00D75BC3">
      <w:pPr>
        <w:numPr>
          <w:ilvl w:val="0"/>
          <w:numId w:val="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14485B6D" w14:textId="77777777" w:rsidR="00B30C93" w:rsidRPr="00B30C93" w:rsidRDefault="00B30C93" w:rsidP="00D75BC3">
      <w:pPr>
        <w:numPr>
          <w:ilvl w:val="0"/>
          <w:numId w:val="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36E8337F" w14:textId="77777777" w:rsidR="00B30C93" w:rsidRPr="00B30C93" w:rsidRDefault="00B30C93" w:rsidP="00D75BC3">
      <w:pPr>
        <w:numPr>
          <w:ilvl w:val="0"/>
          <w:numId w:val="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050C733F" w14:textId="77777777" w:rsidR="00B30C93" w:rsidRPr="00B30C93" w:rsidRDefault="00B30C93" w:rsidP="00D75BC3">
      <w:pPr>
        <w:numPr>
          <w:ilvl w:val="0"/>
          <w:numId w:val="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использовать одноразовые перчатки при </w:t>
      </w:r>
      <w:proofErr w:type="spellStart"/>
      <w:r w:rsidRPr="00B30C93">
        <w:rPr>
          <w:rFonts w:ascii="Times New Roman" w:eastAsia="Times New Roman" w:hAnsi="Times New Roman" w:cs="Times New Roman"/>
          <w:kern w:val="0"/>
          <w:sz w:val="24"/>
          <w:szCs w:val="24"/>
          <w:lang w:eastAsia="ru-RU"/>
          <w14:ligatures w14:val="none"/>
        </w:rPr>
        <w:t>порционировании</w:t>
      </w:r>
      <w:proofErr w:type="spellEnd"/>
      <w:r w:rsidRPr="00B30C93">
        <w:rPr>
          <w:rFonts w:ascii="Times New Roman" w:eastAsia="Times New Roman" w:hAnsi="Times New Roman" w:cs="Times New Roman"/>
          <w:kern w:val="0"/>
          <w:sz w:val="24"/>
          <w:szCs w:val="24"/>
          <w:lang w:eastAsia="ru-RU"/>
          <w14:ligatures w14:val="none"/>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709606F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14:paraId="78B5F3F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3.6.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14:paraId="49CABF1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4110043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4B76DCC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14:paraId="7940685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14:paraId="4EAE306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(Приложение 12). Журналы можно вести в бумажном или электронном виде.</w:t>
      </w:r>
    </w:p>
    <w:p w14:paraId="360452F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3.12. В помещениях пищеблока не должно быть насекомых и грызунов, а также не должны содержаться синантропные птицы и животные.</w:t>
      </w:r>
    </w:p>
    <w:p w14:paraId="49ADDEC6" w14:textId="5710AE8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3.13. В производственных помещениях не допускается хранение личных вещей и комнатных растений.</w:t>
      </w:r>
    </w:p>
    <w:p w14:paraId="38CEDE83"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2E48362F" w14:textId="5EF003CE"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 Порядок поставки продуктов</w:t>
      </w:r>
    </w:p>
    <w:p w14:paraId="3D113B0F"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57496D88"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4.1. Порядок поставки продуктов определяется договором (контрактом) между поставщиком и дошкольным образовательным учреждением.</w:t>
      </w:r>
    </w:p>
    <w:p w14:paraId="6DBA571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4.2. Поставщик поставляет товар отдельными партиями по заявкам дошкольного образовательного учреждения, с момента подписания контракта.</w:t>
      </w:r>
    </w:p>
    <w:p w14:paraId="3E62DCA0"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4.3. Поставка товара осуществляется путем его доставки поставщиком на склад продуктов дошкольной образовательной организации.</w:t>
      </w:r>
    </w:p>
    <w:p w14:paraId="3E110995" w14:textId="32A2FEFF"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4.4. Товар передается в соответствии с заявкой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содержащей дату поставки, наименование и количество товара, подлежащего доставке.</w:t>
      </w:r>
    </w:p>
    <w:p w14:paraId="4D81687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14:paraId="34DE5954"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4.6. Товар должен быть упакован надлежащим образом, обеспечивающим его сохранность при перевозке и хранении.</w:t>
      </w:r>
    </w:p>
    <w:p w14:paraId="11093D2D"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4.7. На упаковку (тару) товара должна быть нанесена маркировка в соответствии с требованиями законодательства Российской Федерации.</w:t>
      </w:r>
    </w:p>
    <w:p w14:paraId="0ECFDECF"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4.8. Продукция поставляется в одноразовой упаковке (таре) производителя.</w:t>
      </w:r>
    </w:p>
    <w:p w14:paraId="090C0EE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14:paraId="2352C73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14:paraId="23538444" w14:textId="2943A6BD"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(Приложение 1).</w:t>
      </w:r>
    </w:p>
    <w:p w14:paraId="4661FD72"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5605DA5A" w14:textId="39B09572"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 Условия и сроки хранения продуктов, требования к приготовленной пище</w:t>
      </w:r>
    </w:p>
    <w:p w14:paraId="45487A5A"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1AFF23AB" w14:textId="42E184DE"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5.1. Доставка и хранение продуктов питания должны находиться под строгим контролем заведующего, заведующего производством (шеф-повара) и кладовщика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так как от этого зависит качество приготовляемой пищи.</w:t>
      </w:r>
    </w:p>
    <w:p w14:paraId="11F1860D"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p>
    <w:p w14:paraId="77CC754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14:paraId="4AB03A5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14:paraId="569D108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14:paraId="092E340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14:paraId="0306CE05"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5.7. Складские помещения (кладовые) и холодильные камеры необходимо содержать в чистоте, хорошо проветривать.</w:t>
      </w:r>
    </w:p>
    <w:p w14:paraId="39968AA2" w14:textId="4C8E1D4C"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5.8. Для предотвращения размножения патогенных микроорганизмов не допускается:</w:t>
      </w:r>
    </w:p>
    <w:p w14:paraId="5F513DD2" w14:textId="77777777" w:rsidR="00B30C93" w:rsidRPr="00B30C93" w:rsidRDefault="00B30C93" w:rsidP="00D75BC3">
      <w:pPr>
        <w:numPr>
          <w:ilvl w:val="0"/>
          <w:numId w:val="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раздача на следующий день готовых блюд;</w:t>
      </w:r>
    </w:p>
    <w:p w14:paraId="4ABD7A61" w14:textId="77777777" w:rsidR="00B30C93" w:rsidRPr="00B30C93" w:rsidRDefault="00B30C93" w:rsidP="00D75BC3">
      <w:pPr>
        <w:numPr>
          <w:ilvl w:val="0"/>
          <w:numId w:val="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замораживание нереализованных готовых блюд для последующей реализации в другие дни;</w:t>
      </w:r>
    </w:p>
    <w:p w14:paraId="620CB3F4" w14:textId="77777777" w:rsidR="00B30C93" w:rsidRPr="00B30C93" w:rsidRDefault="00B30C93" w:rsidP="00D75BC3">
      <w:pPr>
        <w:numPr>
          <w:ilvl w:val="0"/>
          <w:numId w:val="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 xml:space="preserve">привлечение к приготовлению, </w:t>
      </w:r>
      <w:proofErr w:type="spellStart"/>
      <w:r w:rsidRPr="00B30C93">
        <w:rPr>
          <w:rFonts w:ascii="Times New Roman" w:eastAsia="Times New Roman" w:hAnsi="Times New Roman" w:cs="Times New Roman"/>
          <w:kern w:val="0"/>
          <w:sz w:val="24"/>
          <w:szCs w:val="24"/>
          <w:lang w:eastAsia="ru-RU"/>
          <w14:ligatures w14:val="none"/>
        </w:rPr>
        <w:t>порционированию</w:t>
      </w:r>
      <w:proofErr w:type="spellEnd"/>
      <w:r w:rsidRPr="00B30C93">
        <w:rPr>
          <w:rFonts w:ascii="Times New Roman" w:eastAsia="Times New Roman" w:hAnsi="Times New Roman" w:cs="Times New Roman"/>
          <w:kern w:val="0"/>
          <w:sz w:val="24"/>
          <w:szCs w:val="24"/>
          <w:lang w:eastAsia="ru-RU"/>
          <w14:ligatures w14:val="none"/>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723DAF5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Приложении 12).</w:t>
      </w:r>
    </w:p>
    <w:p w14:paraId="3A2FB73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5.10. С целью минимизации риска теплового воздействия для контроля температуры блюд на линии раздачи должны использоваться термометры.</w:t>
      </w:r>
    </w:p>
    <w:p w14:paraId="1C6073E1" w14:textId="08518388"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14:paraId="6A4ED0CF"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3B4A4938" w14:textId="5393DB3F"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 Нормы питания и физиологических потребностей детей в пищевых веществах</w:t>
      </w:r>
    </w:p>
    <w:p w14:paraId="558698EC"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1BAFD81E" w14:textId="5168D09D"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6.1. Воспитанники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(Приложение 2).</w:t>
      </w:r>
    </w:p>
    <w:p w14:paraId="59C52E85" w14:textId="5E0CEA2E"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6.2. Питание детей должно осуществляться в соответствии с меню, утвержденным заведующим дошкольным образовательным учреждением.</w:t>
      </w:r>
      <w:r w:rsidRPr="00B30C93">
        <w:rPr>
          <w:rFonts w:ascii="Times New Roman" w:eastAsia="Times New Roman" w:hAnsi="Times New Roman" w:cs="Times New Roman"/>
          <w:kern w:val="0"/>
          <w:sz w:val="24"/>
          <w:szCs w:val="24"/>
          <w:lang w:eastAsia="ru-RU"/>
          <w14:ligatures w14:val="none"/>
        </w:rPr>
        <w:br/>
        <w:t xml:space="preserve">В случае привлечения предприятия общественного питания к организации питания детей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меню должно утверждаться руководителем предприятия общественного питания, согласовываться заведующим детским садом.</w:t>
      </w:r>
      <w:r w:rsidRPr="00B30C93">
        <w:rPr>
          <w:rFonts w:ascii="Times New Roman" w:eastAsia="Times New Roman" w:hAnsi="Times New Roman" w:cs="Times New Roman"/>
          <w:kern w:val="0"/>
          <w:sz w:val="24"/>
          <w:szCs w:val="24"/>
          <w:lang w:eastAsia="ru-RU"/>
          <w14:ligatures w14:val="none"/>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w:t>
      </w:r>
      <w:r>
        <w:rPr>
          <w:rFonts w:ascii="Times New Roman" w:eastAsia="Times New Roman" w:hAnsi="Times New Roman" w:cs="Times New Roman"/>
          <w:kern w:val="0"/>
          <w:sz w:val="24"/>
          <w:szCs w:val="24"/>
          <w:lang w:eastAsia="ru-RU"/>
          <w14:ligatures w14:val="none"/>
        </w:rPr>
        <w:t xml:space="preserve"> </w:t>
      </w:r>
      <w:r w:rsidRPr="00B30C93">
        <w:rPr>
          <w:rFonts w:ascii="Times New Roman" w:eastAsia="Times New Roman" w:hAnsi="Times New Roman" w:cs="Times New Roman"/>
          <w:kern w:val="0"/>
          <w:sz w:val="24"/>
          <w:szCs w:val="24"/>
          <w:lang w:eastAsia="ru-RU"/>
          <w14:ligatures w14:val="none"/>
        </w:rPr>
        <w:t>согласовываться заведующим детским садом.</w:t>
      </w:r>
    </w:p>
    <w:p w14:paraId="4E7CB813" w14:textId="1A48111C"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6.3. Меню является основным документом для приготовления пищи на пищеблоке дошкольного образовательного учреждения.</w:t>
      </w:r>
    </w:p>
    <w:p w14:paraId="7F4ED458"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6.4. Вносить изменения в утверждённое меню, без согласования с заведующим дошкольным образовательным учреждением, запрещается.</w:t>
      </w:r>
    </w:p>
    <w:p w14:paraId="64EA441E" w14:textId="56A6F00C"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6.5. При необходимости внесения изменений в меню (несвоевременный завоз продуктов, недоброкачественность продукта) медицинской сестрой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14:paraId="7672B81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6.6. 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3).</w:t>
      </w:r>
    </w:p>
    <w:p w14:paraId="540866B4"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6.7. Масса порций для детей должны строго соответствовать возрасту ребёнка (Приложение 4).</w:t>
      </w:r>
    </w:p>
    <w:p w14:paraId="2BE7B1F3" w14:textId="4C5E2D9B"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6.8. При составлении меню для детей в возрасте от 1 года до 7 лет учитывается:</w:t>
      </w:r>
    </w:p>
    <w:p w14:paraId="72A2917D"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среднесуточный набор продуктов для каждой возрастной группы (Приложение 5);</w:t>
      </w:r>
    </w:p>
    <w:p w14:paraId="61B45CEC"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объём блюд для каждой возрастной группы (Приложение 6);</w:t>
      </w:r>
    </w:p>
    <w:p w14:paraId="5F5DB4F5"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нормы физиологических потребностей;</w:t>
      </w:r>
    </w:p>
    <w:p w14:paraId="28F3F213"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нормы потерь при холодной и тепловой обработке продуктов;</w:t>
      </w:r>
    </w:p>
    <w:p w14:paraId="319A78ED"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выход готовых блюд;</w:t>
      </w:r>
    </w:p>
    <w:p w14:paraId="0E1DF484"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нормы взаимозаменяемости продуктов при приготовлении блюд;</w:t>
      </w:r>
    </w:p>
    <w:p w14:paraId="2E3A2C51" w14:textId="77777777" w:rsidR="00B30C93" w:rsidRPr="00B30C93" w:rsidRDefault="00B30C93" w:rsidP="00D75BC3">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требования </w:t>
      </w:r>
      <w:proofErr w:type="spellStart"/>
      <w:r w:rsidRPr="00B30C93">
        <w:rPr>
          <w:rFonts w:ascii="Times New Roman" w:eastAsia="Times New Roman" w:hAnsi="Times New Roman" w:cs="Times New Roman"/>
          <w:kern w:val="0"/>
          <w:sz w:val="24"/>
          <w:szCs w:val="24"/>
          <w:lang w:eastAsia="ru-RU"/>
          <w14:ligatures w14:val="none"/>
        </w:rPr>
        <w:t>Роспотребнадзора</w:t>
      </w:r>
      <w:proofErr w:type="spellEnd"/>
      <w:r w:rsidRPr="00B30C93">
        <w:rPr>
          <w:rFonts w:ascii="Times New Roman" w:eastAsia="Times New Roman" w:hAnsi="Times New Roman" w:cs="Times New Roman"/>
          <w:kern w:val="0"/>
          <w:sz w:val="24"/>
          <w:szCs w:val="24"/>
          <w:lang w:eastAsia="ru-RU"/>
          <w14:ligatures w14:val="none"/>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(Приложение 7).</w:t>
      </w:r>
    </w:p>
    <w:p w14:paraId="324C1BE8"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w:t>
      </w:r>
    </w:p>
    <w:p w14:paraId="5D1A03AC" w14:textId="13F73A90"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6.10.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(Приложение 9).</w:t>
      </w:r>
    </w:p>
    <w:p w14:paraId="2E557F5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B30C93">
        <w:rPr>
          <w:rFonts w:ascii="Times New Roman" w:eastAsia="Times New Roman" w:hAnsi="Times New Roman" w:cs="Times New Roman"/>
          <w:kern w:val="0"/>
          <w:sz w:val="24"/>
          <w:szCs w:val="24"/>
          <w:lang w:eastAsia="ru-RU"/>
          <w14:ligatures w14:val="none"/>
        </w:rPr>
        <w:t>йододефицитных</w:t>
      </w:r>
      <w:proofErr w:type="spellEnd"/>
      <w:r w:rsidRPr="00B30C93">
        <w:rPr>
          <w:rFonts w:ascii="Times New Roman" w:eastAsia="Times New Roman" w:hAnsi="Times New Roman" w:cs="Times New Roman"/>
          <w:kern w:val="0"/>
          <w:sz w:val="24"/>
          <w:szCs w:val="24"/>
          <w:lang w:eastAsia="ru-RU"/>
          <w14:ligatures w14:val="none"/>
        </w:rPr>
        <w:t xml:space="preserve"> состояний у детей должна использоваться соль поваренная пищевая йодированная при приготовлении блюд и кулинарных изделий.</w:t>
      </w:r>
    </w:p>
    <w:p w14:paraId="08C2FA64" w14:textId="407046B6"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6.12.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14:paraId="3B0C9570" w14:textId="77777777" w:rsidR="00B30C93" w:rsidRPr="00B30C93" w:rsidRDefault="00B30C93" w:rsidP="00D75BC3">
      <w:pPr>
        <w:numPr>
          <w:ilvl w:val="0"/>
          <w:numId w:val="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CCDAB9F" w14:textId="77777777" w:rsidR="00B30C93" w:rsidRPr="00B30C93" w:rsidRDefault="00B30C93" w:rsidP="00D75BC3">
      <w:pPr>
        <w:numPr>
          <w:ilvl w:val="0"/>
          <w:numId w:val="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рекомендации по организации здорового питания детей.</w:t>
      </w:r>
    </w:p>
    <w:p w14:paraId="22715611"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14:paraId="3809B901"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4B62D61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6.15. Индивидуальное меню должно быть разработано специалистом-диетологом с учетом заболевания ребенка (по назначениям лечащего врача).</w:t>
      </w:r>
    </w:p>
    <w:p w14:paraId="36E5C01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14:paraId="58422C84"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14:paraId="293DECF9" w14:textId="37371C3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14:paraId="4A1132C3"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47B8C9D3" w14:textId="7DB2A92E"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 Организация питания в дошкольном образовательном учреждении</w:t>
      </w:r>
    </w:p>
    <w:p w14:paraId="5D974720"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72842748"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w:t>
      </w:r>
      <w:r w:rsidRPr="00B30C93">
        <w:rPr>
          <w:rFonts w:ascii="Times New Roman" w:eastAsia="Times New Roman" w:hAnsi="Times New Roman" w:cs="Times New Roman"/>
          <w:kern w:val="0"/>
          <w:sz w:val="24"/>
          <w:szCs w:val="24"/>
          <w:lang w:eastAsia="ru-RU"/>
          <w14:ligatures w14:val="none"/>
        </w:rPr>
        <w:lastRenderedPageBreak/>
        <w:t>инфекционных заболеваний. Результаты осмотра должны заноситься в гигиенический журнал (рекомендуемый образец приведен в Приложении 10)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B30C93">
        <w:rPr>
          <w:rFonts w:ascii="Times New Roman" w:eastAsia="Times New Roman" w:hAnsi="Times New Roman" w:cs="Times New Roman"/>
          <w:kern w:val="0"/>
          <w:sz w:val="24"/>
          <w:szCs w:val="24"/>
          <w:lang w:eastAsia="ru-RU"/>
          <w14:ligatures w14:val="none"/>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14:paraId="4FA56AA5"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14:paraId="4CC439E3" w14:textId="77E50AD0"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7.3. Контроль организации питания воспитанников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соблюдения меню осуществляет заведующий дошкольным образовательным учреждением.</w:t>
      </w:r>
    </w:p>
    <w:p w14:paraId="1723746E" w14:textId="3795838F"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7.4. При формировании рациона здорового питания и меню при организации питания детей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должны соблюдаться следующие требования: </w:t>
      </w:r>
    </w:p>
    <w:p w14:paraId="46364C18" w14:textId="77777777" w:rsidR="00B30C93" w:rsidRPr="00B30C93" w:rsidRDefault="00B30C93" w:rsidP="00D75BC3">
      <w:pPr>
        <w:numPr>
          <w:ilvl w:val="0"/>
          <w:numId w:val="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w:t>
      </w:r>
    </w:p>
    <w:p w14:paraId="2C120E09" w14:textId="77777777" w:rsidR="00B30C93" w:rsidRPr="00B30C93" w:rsidRDefault="00B30C93" w:rsidP="00D75BC3">
      <w:pPr>
        <w:numPr>
          <w:ilvl w:val="0"/>
          <w:numId w:val="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 </w:t>
      </w:r>
    </w:p>
    <w:p w14:paraId="4BB13687" w14:textId="77777777" w:rsidR="00B30C93" w:rsidRPr="00B30C93" w:rsidRDefault="00B30C93" w:rsidP="00D75BC3">
      <w:pPr>
        <w:numPr>
          <w:ilvl w:val="0"/>
          <w:numId w:val="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7986ECE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при отсутствии второго завтрака калорийность основного завтрака должна быть увеличена на 5% соответственно.</w:t>
      </w:r>
    </w:p>
    <w:p w14:paraId="34342E0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ACE9671"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Приложении 13, по каждому приему пищи.</w:t>
      </w:r>
    </w:p>
    <w:p w14:paraId="632EF632"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14:paraId="4102709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p>
    <w:p w14:paraId="730841C0"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w:t>
      </w:r>
      <w:r w:rsidRPr="00B30C93">
        <w:rPr>
          <w:rFonts w:ascii="Times New Roman" w:eastAsia="Times New Roman" w:hAnsi="Times New Roman" w:cs="Times New Roman"/>
          <w:kern w:val="0"/>
          <w:sz w:val="24"/>
          <w:szCs w:val="24"/>
          <w:lang w:eastAsia="ru-RU"/>
          <w14:ligatures w14:val="none"/>
        </w:rPr>
        <w:lastRenderedPageBreak/>
        <w:t>устанавливается 15-процентная надбавка к нормам обеспечения, приведенным в таблице 3 приложения №7 СанПиН 2.3/2.4.3590-20.</w:t>
      </w:r>
    </w:p>
    <w:p w14:paraId="3533931C"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14:paraId="060438D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14:paraId="4A6858BD"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42EF5E0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7.6. Перечень пищевой продукции, которая не допускается при организации питания детей, приведен в Приложении 7.</w:t>
      </w:r>
    </w:p>
    <w:p w14:paraId="67BDB66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14:paraId="5F8A63FB"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7.8.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14:paraId="6885A8EA" w14:textId="006937B2"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Суточная проба отбирается в объеме:</w:t>
      </w:r>
    </w:p>
    <w:p w14:paraId="6AAE0AF9" w14:textId="77777777" w:rsidR="00B30C93" w:rsidRPr="00B30C93" w:rsidRDefault="00B30C93" w:rsidP="00D75BC3">
      <w:pPr>
        <w:numPr>
          <w:ilvl w:val="0"/>
          <w:numId w:val="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порционные блюда, биточки, котлеты, сырники, оладьи, колбаса, бутерброды – поштучно, в объеме одной порции;</w:t>
      </w:r>
    </w:p>
    <w:p w14:paraId="31E7D6DD" w14:textId="77777777" w:rsidR="00B30C93" w:rsidRPr="00B30C93" w:rsidRDefault="00B30C93" w:rsidP="00D75BC3">
      <w:pPr>
        <w:numPr>
          <w:ilvl w:val="0"/>
          <w:numId w:val="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холодные закуски, первые блюда, гарниры и напитки (третьи блюда) - в количестве не менее 100 г;</w:t>
      </w:r>
    </w:p>
    <w:p w14:paraId="262A9F0C" w14:textId="77777777" w:rsidR="00B30C93" w:rsidRPr="00B30C93" w:rsidRDefault="00B30C93" w:rsidP="00D75BC3">
      <w:pPr>
        <w:numPr>
          <w:ilvl w:val="0"/>
          <w:numId w:val="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порционные вторые блюда, биточки, котлеты, колбаса и т.д. оставляют поштучно, целиком (в объеме одной порции).</w:t>
      </w:r>
    </w:p>
    <w:p w14:paraId="2116026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7.9. Суточные пробы должны храниться не менее 48 часов в специально отведенном в холодильнике месте/холодильнике при температуре от +2°С до +6°С.</w:t>
      </w:r>
    </w:p>
    <w:p w14:paraId="284947D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7.10.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(Приложение 11).</w:t>
      </w:r>
    </w:p>
    <w:p w14:paraId="1768269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7.11. Масса порционных блюд должна соответствовать выходу блюда, указанному в меню.</w:t>
      </w:r>
    </w:p>
    <w:p w14:paraId="7462B23F"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14:paraId="4C246321" w14:textId="578DC245"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7.13. Для предотвращения возникновения и распространения инфекционных и массовых неинфекционных заболеваний (отравлений) не допускается:</w:t>
      </w:r>
    </w:p>
    <w:p w14:paraId="2AFBC5AD" w14:textId="77777777"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использование запрещенных пищевых продуктов;</w:t>
      </w:r>
    </w:p>
    <w:p w14:paraId="17DB4BC7" w14:textId="4D0AC22C"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изготовление на пищеблоке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14:paraId="52F6C12C" w14:textId="77777777"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окрошек и холодных супов;</w:t>
      </w:r>
    </w:p>
    <w:p w14:paraId="5F5D9172" w14:textId="77777777"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использование остатков пищи от предыдущего приема и пищи, приготовленной накануне;</w:t>
      </w:r>
    </w:p>
    <w:p w14:paraId="23A1A1CD" w14:textId="77777777"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пищевых продуктов с истекшими сроками годности и явными признаками недоброкачественности (порчи);</w:t>
      </w:r>
    </w:p>
    <w:p w14:paraId="0AC8F1B8" w14:textId="77777777" w:rsidR="00B30C93" w:rsidRPr="00B30C93" w:rsidRDefault="00B30C93" w:rsidP="00D75BC3">
      <w:pPr>
        <w:numPr>
          <w:ilvl w:val="0"/>
          <w:numId w:val="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овощей и фруктов с наличием плесени и признаками гнили.</w:t>
      </w:r>
    </w:p>
    <w:p w14:paraId="320E8601"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7.14.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14:paraId="59EDD4D1" w14:textId="7FA65B38"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7.15. В компетенцию заведующего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по организации питания входит:</w:t>
      </w:r>
    </w:p>
    <w:p w14:paraId="140A3FE1"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утверждение ежедневного меню;</w:t>
      </w:r>
    </w:p>
    <w:p w14:paraId="68414811"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контроль состояния производственной базы пищеблока, замена устаревшего оборудования, его ремонт и обеспечение запасными частями;</w:t>
      </w:r>
    </w:p>
    <w:p w14:paraId="2B76B042"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капитальный и текущий ремонт помещений пищеблока;</w:t>
      </w:r>
    </w:p>
    <w:p w14:paraId="0354A607"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контроль соблюдения требований санитарно-эпидемиологических правил и норм;</w:t>
      </w:r>
    </w:p>
    <w:p w14:paraId="61720A0C"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6EF84E58" w14:textId="77777777" w:rsidR="00B30C93" w:rsidRPr="00B30C93" w:rsidRDefault="00B30C93" w:rsidP="00D75BC3">
      <w:pPr>
        <w:numPr>
          <w:ilvl w:val="0"/>
          <w:numId w:val="9"/>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заключение контрактов на поставку продуктов питания поставщиком.</w:t>
      </w:r>
    </w:p>
    <w:p w14:paraId="46E26A99"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7.16. Работа по организации питания детей в группах осуществляется под руководством воспитателя и заключается:</w:t>
      </w:r>
    </w:p>
    <w:p w14:paraId="77204752" w14:textId="77777777" w:rsidR="00B30C93" w:rsidRPr="00B30C93" w:rsidRDefault="00B30C93" w:rsidP="00D75BC3">
      <w:pPr>
        <w:numPr>
          <w:ilvl w:val="0"/>
          <w:numId w:val="10"/>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 создании безопасных условий при подготовке и во время приема пищи;</w:t>
      </w:r>
    </w:p>
    <w:p w14:paraId="2C5D0987" w14:textId="77777777" w:rsidR="00B30C93" w:rsidRPr="00B30C93" w:rsidRDefault="00B30C93" w:rsidP="00D75BC3">
      <w:pPr>
        <w:numPr>
          <w:ilvl w:val="0"/>
          <w:numId w:val="10"/>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 формировании культурно-гигиенических навыков во время приема пищи детьми.</w:t>
      </w:r>
    </w:p>
    <w:p w14:paraId="7CCBC80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7.17. Привлекать воспитанников дошкольного образовательного учреждения к получению пищи с пищеблока категорически запрещается.</w:t>
      </w:r>
    </w:p>
    <w:p w14:paraId="084359E3" w14:textId="5B0C2A9E"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7.18. Перед раздачей пищи детям помощник воспитателя обязан: </w:t>
      </w:r>
    </w:p>
    <w:p w14:paraId="1ADC04C7" w14:textId="77777777" w:rsidR="00B30C93" w:rsidRPr="00B30C93" w:rsidRDefault="00B30C93" w:rsidP="00D75BC3">
      <w:pPr>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промыть столы горячей водой с мылом;</w:t>
      </w:r>
    </w:p>
    <w:p w14:paraId="05AFF953" w14:textId="77777777" w:rsidR="00B30C93" w:rsidRPr="00B30C93" w:rsidRDefault="00B30C93" w:rsidP="00D75BC3">
      <w:pPr>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тщательно вымыть руки;</w:t>
      </w:r>
    </w:p>
    <w:p w14:paraId="4AFC8D04" w14:textId="77777777" w:rsidR="00B30C93" w:rsidRPr="00B30C93" w:rsidRDefault="00B30C93" w:rsidP="00D75BC3">
      <w:pPr>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надеть специальную одежду для получения и раздачи пищи;</w:t>
      </w:r>
    </w:p>
    <w:p w14:paraId="55BA9E34" w14:textId="77777777" w:rsidR="00B30C93" w:rsidRPr="00B30C93" w:rsidRDefault="00B30C93" w:rsidP="00D75BC3">
      <w:pPr>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проветрить помещение;</w:t>
      </w:r>
    </w:p>
    <w:p w14:paraId="7354233A" w14:textId="77777777" w:rsidR="00B30C93" w:rsidRPr="00B30C93" w:rsidRDefault="00B30C93" w:rsidP="00D75BC3">
      <w:pPr>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сервировать столы в соответствии с приемом пищи.</w:t>
      </w:r>
    </w:p>
    <w:p w14:paraId="7FE78E4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7.19. К сервировке столов могут привлекаться дети с 3 лет.</w:t>
      </w:r>
    </w:p>
    <w:p w14:paraId="73E4CB6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7.20. Во время раздачи пищи категорически запрещается нахождение воспитанников в обеденной зоне.</w:t>
      </w:r>
    </w:p>
    <w:p w14:paraId="7DD86F50" w14:textId="52788074"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7.21. Подача блюд и прием пищи в обед осуществляется в следующем порядке:</w:t>
      </w:r>
    </w:p>
    <w:p w14:paraId="73334B04"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во время сервировки столов на столы ставятся хлебные тарелки с хлебом;</w:t>
      </w:r>
    </w:p>
    <w:p w14:paraId="11D1DB81"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разливают III блюдо;</w:t>
      </w:r>
    </w:p>
    <w:p w14:paraId="3ADEB1DD"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подается первое блюдо;</w:t>
      </w:r>
    </w:p>
    <w:p w14:paraId="0C5A4880"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дети рассаживаются за столы и начинают прием пищи;</w:t>
      </w:r>
    </w:p>
    <w:p w14:paraId="7E9C0879" w14:textId="0DCDDC25"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по мере употребления воспитанниками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блюда, помощник воспитателя убирает со столов салатники;</w:t>
      </w:r>
    </w:p>
    <w:p w14:paraId="42FE1014"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дети приступают к приему первого блюда;</w:t>
      </w:r>
    </w:p>
    <w:p w14:paraId="27BBAE80"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 окончании, помощник воспитателя убирает со столов тарелки из-под первого;</w:t>
      </w:r>
    </w:p>
    <w:p w14:paraId="6622392B"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подается второе блюдо;</w:t>
      </w:r>
    </w:p>
    <w:p w14:paraId="49F80A33" w14:textId="77777777" w:rsidR="00B30C93" w:rsidRPr="00B30C93" w:rsidRDefault="00B30C93" w:rsidP="00D75BC3">
      <w:pPr>
        <w:numPr>
          <w:ilvl w:val="0"/>
          <w:numId w:val="12"/>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прием пищи заканчивается приемом третьего блюда.</w:t>
      </w:r>
    </w:p>
    <w:p w14:paraId="4BAC2FBA"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7.22. В группах раннего возраста детей, у которых не сформирован навык самостоятельного приема пищи, докармливают.</w:t>
      </w:r>
    </w:p>
    <w:p w14:paraId="1722A96D"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27AFCD4F" w14:textId="2B5C8337"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 Организация питания детей в группах семейного типа, по присмотру и уходу за детьми при детских садах, а также детей-сирот</w:t>
      </w:r>
    </w:p>
    <w:p w14:paraId="200111A2"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08D3342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8.1.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14:paraId="193D450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8.1.1. Допускается осуществлять питание детей в одном помещении (кухне), предназначенном как для приготовления пищи, так и для ее приема.</w:t>
      </w:r>
    </w:p>
    <w:p w14:paraId="5B3DAEDC"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14:paraId="59CBCA8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8.1.3. Помещение для приготовления пищи оборудуется необходимым технологическим, холодильным, моечным оборудованием, инвентарем и посудой.</w:t>
      </w:r>
    </w:p>
    <w:p w14:paraId="36CAAA39"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12).</w:t>
      </w:r>
      <w:r w:rsidRPr="00B30C93">
        <w:rPr>
          <w:rFonts w:ascii="Times New Roman" w:eastAsia="Times New Roman" w:hAnsi="Times New Roman" w:cs="Times New Roman"/>
          <w:kern w:val="0"/>
          <w:sz w:val="24"/>
          <w:szCs w:val="24"/>
          <w:lang w:eastAsia="ru-RU"/>
          <w14:ligatures w14:val="none"/>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14:paraId="2C97A265"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14:paraId="23A1ECA8"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14:paraId="3D4D20C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14:paraId="1E642844" w14:textId="30EE33FC"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8.1.8.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14:paraId="52EC5ADA"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03698702" w14:textId="1D9099D8"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9. Организация питьевого режима в </w:t>
      </w:r>
      <w:r w:rsidR="0051789B">
        <w:rPr>
          <w:rFonts w:ascii="Times New Roman" w:eastAsia="Times New Roman" w:hAnsi="Times New Roman" w:cs="Times New Roman"/>
          <w:kern w:val="0"/>
          <w:sz w:val="24"/>
          <w:szCs w:val="24"/>
          <w:lang w:eastAsia="ru-RU"/>
          <w14:ligatures w14:val="none"/>
        </w:rPr>
        <w:t>ГБДОУ</w:t>
      </w:r>
    </w:p>
    <w:p w14:paraId="7DAA76CF"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291409F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14:paraId="4E3A2EE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9.1.1. Осуществляется обеспечение питьевой водой, отвечающей обязательным требованиям.</w:t>
      </w:r>
    </w:p>
    <w:p w14:paraId="18F37E60"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9.1.2.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14:paraId="36C9B37A"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1A285FC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0CC4A9F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14:paraId="1E67FDAE"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026D0417" w14:textId="24B3BD0A"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9.4. Допускается организация питьевого режима с использованием кипяченой питьевой воды, при условии соблюдения следующих требований:</w:t>
      </w:r>
    </w:p>
    <w:p w14:paraId="2B4287DA" w14:textId="77777777" w:rsidR="00B30C93" w:rsidRPr="00B30C93" w:rsidRDefault="00B30C93" w:rsidP="00D75BC3">
      <w:pPr>
        <w:numPr>
          <w:ilvl w:val="0"/>
          <w:numId w:val="1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кипятить воду нужно не менее 5 минут;</w:t>
      </w:r>
    </w:p>
    <w:p w14:paraId="32627118" w14:textId="77777777" w:rsidR="00B30C93" w:rsidRPr="00B30C93" w:rsidRDefault="00B30C93" w:rsidP="00D75BC3">
      <w:pPr>
        <w:numPr>
          <w:ilvl w:val="0"/>
          <w:numId w:val="1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до раздачи детям кипяченая вода должна быть охлаждена до комнатной температуры непосредственно в емкости, где она кипятилась;</w:t>
      </w:r>
    </w:p>
    <w:p w14:paraId="0599675C" w14:textId="77777777" w:rsidR="00B30C93" w:rsidRPr="00B30C93" w:rsidRDefault="00B30C93" w:rsidP="00D75BC3">
      <w:pPr>
        <w:numPr>
          <w:ilvl w:val="0"/>
          <w:numId w:val="13"/>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22FE59E1"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691EEC64" w14:textId="167BB5E9"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 Порядок учета питания</w:t>
      </w:r>
    </w:p>
    <w:p w14:paraId="07A72ADF"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4AD07D41" w14:textId="4D9B5528"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10.1. К началу учебного года заведующим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14:paraId="39A6E91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10.2. Ответственный за организацию питания осуществляют учет питающихся детей в Журнале учета посещаемости детей.</w:t>
      </w:r>
    </w:p>
    <w:p w14:paraId="225433A0"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14:paraId="3FD735A3"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14:paraId="3B72220B"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14:paraId="71C1CBB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14:paraId="58017646"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14:paraId="625FAC77" w14:textId="4CF7C305"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14:paraId="231B0E95"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0B683FE7" w14:textId="4B234501"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11. Финансирование расходов на питание воспитанников</w:t>
      </w:r>
    </w:p>
    <w:p w14:paraId="27F3F888"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3D69EC6C"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14:paraId="39683F42" w14:textId="65DBD43C"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14:paraId="6F4FA59C"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14:paraId="0F30795A"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5D913B52" w14:textId="468C4B45"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 Ответственность и контроль за организацией питания</w:t>
      </w:r>
    </w:p>
    <w:p w14:paraId="523AD041"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1966DD00"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14:paraId="574DFFDB" w14:textId="472A071F"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12.2. Заведующий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представляет учредителю необходимые документы по использованию денежных средств на питание воспитанников.</w:t>
      </w:r>
    </w:p>
    <w:p w14:paraId="37283DDC"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14:paraId="7531FF43" w14:textId="27960E75"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12.4. К началу нового года заведующим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p>
    <w:p w14:paraId="4103B1B7"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14:paraId="279D9720" w14:textId="45300CA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12.6. Заведующий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обеспечивает контроль:</w:t>
      </w:r>
    </w:p>
    <w:p w14:paraId="63BB7466" w14:textId="77777777" w:rsidR="00B30C93" w:rsidRPr="00B30C93" w:rsidRDefault="00B30C93" w:rsidP="00D75BC3">
      <w:pPr>
        <w:numPr>
          <w:ilvl w:val="0"/>
          <w:numId w:val="1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выполнения суточных норм продуктового набора, норм потребления пищевых веществ, энергетической ценности дневного рациона;</w:t>
      </w:r>
    </w:p>
    <w:p w14:paraId="296D5BBA" w14:textId="77777777" w:rsidR="00B30C93" w:rsidRPr="00B30C93" w:rsidRDefault="00B30C93" w:rsidP="00D75BC3">
      <w:pPr>
        <w:numPr>
          <w:ilvl w:val="0"/>
          <w:numId w:val="1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выполнения договоров на закупку и поставку продуктов питания;</w:t>
      </w:r>
    </w:p>
    <w:p w14:paraId="6364ACE9" w14:textId="77777777" w:rsidR="00B30C93" w:rsidRPr="00B30C93" w:rsidRDefault="00B30C93" w:rsidP="00D75BC3">
      <w:pPr>
        <w:numPr>
          <w:ilvl w:val="0"/>
          <w:numId w:val="1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условий хранения и сроков реализации пищевых продуктов;</w:t>
      </w:r>
    </w:p>
    <w:p w14:paraId="284A4548" w14:textId="77777777" w:rsidR="00B30C93" w:rsidRPr="00B30C93" w:rsidRDefault="00B30C93" w:rsidP="00D75BC3">
      <w:pPr>
        <w:numPr>
          <w:ilvl w:val="0"/>
          <w:numId w:val="1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материально-технического состояния помещений пищеблока, наличия необходимого оборудования, его исправности;</w:t>
      </w:r>
    </w:p>
    <w:p w14:paraId="44509E71" w14:textId="77777777" w:rsidR="00B30C93" w:rsidRPr="00B30C93" w:rsidRDefault="00B30C93" w:rsidP="00D75BC3">
      <w:pPr>
        <w:numPr>
          <w:ilvl w:val="0"/>
          <w:numId w:val="14"/>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63DB333C"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12.7. Комиссия по контролю за организацией и качеством питания, бракеражу готовой продукции (медицинский работник) детского сада осуществляет контроль</w:t>
      </w:r>
    </w:p>
    <w:p w14:paraId="6B496AFF"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14:paraId="7A9AAF8B"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14:paraId="1B4D71E4"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режима отбора и условий хранения суточных проб (ежедневно);</w:t>
      </w:r>
    </w:p>
    <w:p w14:paraId="0516FE31"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работы пищеблока, его санитарного состояния, режима обработки посуды, технологического оборудования, инвентаря (ежедневно);</w:t>
      </w:r>
    </w:p>
    <w:p w14:paraId="5E22406B"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соблюдения правил личной гигиены сотрудниками пищеблока с отметкой в гигиеническом журнале (ежедневно);</w:t>
      </w:r>
    </w:p>
    <w:p w14:paraId="630E1F90"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информирования родителей (законных представителей) о ежедневном меню с указанием выхода готовых блюд (ежедневно);</w:t>
      </w:r>
    </w:p>
    <w:p w14:paraId="2FDDB739"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выполнения суточных норм питания на одного ребенка;</w:t>
      </w:r>
    </w:p>
    <w:p w14:paraId="67CACC5D" w14:textId="77777777" w:rsidR="00B30C93" w:rsidRPr="00B30C93" w:rsidRDefault="00B30C93" w:rsidP="00D75BC3">
      <w:pPr>
        <w:numPr>
          <w:ilvl w:val="0"/>
          <w:numId w:val="15"/>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14:paraId="6A0EF0A3"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14:paraId="463BD346"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5A3289C9" w14:textId="45C58994"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13. Документация</w:t>
      </w:r>
    </w:p>
    <w:p w14:paraId="25F671D8"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5FDCC56D" w14:textId="55734783"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13.1.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xml:space="preserve"> должны быть следующие документы по вопросам организации питания (регламентирующие и учётные, подтверждающие расходы по питанию):</w:t>
      </w:r>
    </w:p>
    <w:p w14:paraId="338EC588" w14:textId="74D49339"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настоящее Положение об организации питания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w:t>
      </w:r>
    </w:p>
    <w:p w14:paraId="073CD192" w14:textId="7CF5E913"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Положение о производственном контроле организации и качества питания в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w:t>
      </w:r>
    </w:p>
    <w:p w14:paraId="43407560" w14:textId="6D752C22"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Положение о комиссии по контролю за организацией и качеством питания, бракеражу готовой продукции;</w:t>
      </w:r>
    </w:p>
    <w:p w14:paraId="1AE3CB94"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договоры на поставку продуктов питания;</w:t>
      </w:r>
    </w:p>
    <w:p w14:paraId="3005AF3A"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основное 2-х недельное меню, включающее меню для возрастной группы детей (от 1 до 3 лет и от 3-7 лет), технологические карты кулинарных изделий (блюд);</w:t>
      </w:r>
    </w:p>
    <w:p w14:paraId="65202254"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ежедневное меню с указанием выхода блюд для возрастной группы детей (от 1 до 3 лет и от 3-7 лет);</w:t>
      </w:r>
    </w:p>
    <w:p w14:paraId="1CD1DDB0"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Ведомость контроля за рационом питания детей (Приложение N13 </w:t>
      </w:r>
      <w:proofErr w:type="gramStart"/>
      <w:r w:rsidRPr="00B30C93">
        <w:rPr>
          <w:rFonts w:ascii="Times New Roman" w:eastAsia="Times New Roman" w:hAnsi="Times New Roman" w:cs="Times New Roman"/>
          <w:kern w:val="0"/>
          <w:sz w:val="24"/>
          <w:szCs w:val="24"/>
          <w:lang w:eastAsia="ru-RU"/>
          <w14:ligatures w14:val="none"/>
        </w:rPr>
        <w:t>к СанПиН</w:t>
      </w:r>
      <w:proofErr w:type="gramEnd"/>
      <w:r w:rsidRPr="00B30C93">
        <w:rPr>
          <w:rFonts w:ascii="Times New Roman" w:eastAsia="Times New Roman" w:hAnsi="Times New Roman" w:cs="Times New Roman"/>
          <w:kern w:val="0"/>
          <w:sz w:val="24"/>
          <w:szCs w:val="24"/>
          <w:lang w:eastAsia="ru-RU"/>
          <w14:ligatures w14:val="none"/>
        </w:rPr>
        <w:t xml:space="preserve"> 2.3/2.4.3590-20). Документ составляется медработником детского сада каждые 7-10 дней, а заполняется ежедневно.</w:t>
      </w:r>
    </w:p>
    <w:p w14:paraId="3A32755D"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Журнал учета посещаемости детей;</w:t>
      </w:r>
    </w:p>
    <w:p w14:paraId="3CCD551D"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2C471BB1"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бракеража скоропортящейся пищевой продукции (</w:t>
      </w:r>
      <w:proofErr w:type="gramStart"/>
      <w:r w:rsidRPr="00B30C93">
        <w:rPr>
          <w:rFonts w:ascii="Times New Roman" w:eastAsia="Times New Roman" w:hAnsi="Times New Roman" w:cs="Times New Roman"/>
          <w:kern w:val="0"/>
          <w:sz w:val="24"/>
          <w:szCs w:val="24"/>
          <w:lang w:eastAsia="ru-RU"/>
          <w14:ligatures w14:val="none"/>
        </w:rPr>
        <w:t>в соответствии с СанПиН</w:t>
      </w:r>
      <w:proofErr w:type="gramEnd"/>
      <w:r w:rsidRPr="00B30C93">
        <w:rPr>
          <w:rFonts w:ascii="Times New Roman" w:eastAsia="Times New Roman" w:hAnsi="Times New Roman" w:cs="Times New Roman"/>
          <w:kern w:val="0"/>
          <w:sz w:val="24"/>
          <w:szCs w:val="24"/>
          <w:lang w:eastAsia="ru-RU"/>
          <w14:ligatures w14:val="none"/>
        </w:rPr>
        <w:t>);</w:t>
      </w:r>
    </w:p>
    <w:p w14:paraId="3EFE2D31"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бракеража готовой пищевой продукции (</w:t>
      </w:r>
      <w:proofErr w:type="gramStart"/>
      <w:r w:rsidRPr="00B30C93">
        <w:rPr>
          <w:rFonts w:ascii="Times New Roman" w:eastAsia="Times New Roman" w:hAnsi="Times New Roman" w:cs="Times New Roman"/>
          <w:kern w:val="0"/>
          <w:sz w:val="24"/>
          <w:szCs w:val="24"/>
          <w:lang w:eastAsia="ru-RU"/>
          <w14:ligatures w14:val="none"/>
        </w:rPr>
        <w:t>в соответствии с СанПиН</w:t>
      </w:r>
      <w:proofErr w:type="gramEnd"/>
      <w:r w:rsidRPr="00B30C93">
        <w:rPr>
          <w:rFonts w:ascii="Times New Roman" w:eastAsia="Times New Roman" w:hAnsi="Times New Roman" w:cs="Times New Roman"/>
          <w:kern w:val="0"/>
          <w:sz w:val="24"/>
          <w:szCs w:val="24"/>
          <w:lang w:eastAsia="ru-RU"/>
          <w14:ligatures w14:val="none"/>
        </w:rPr>
        <w:t>);</w:t>
      </w:r>
    </w:p>
    <w:p w14:paraId="38188D1D"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учета работы бактерицидной лампы на пищеблоке;</w:t>
      </w:r>
    </w:p>
    <w:p w14:paraId="20EA62FC"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генеральной уборки, ведомость учета обработки посуды, столовых приборов, оборудования;</w:t>
      </w:r>
    </w:p>
    <w:p w14:paraId="5AE42208"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учета температурного режима холодильного оборудования (</w:t>
      </w:r>
      <w:proofErr w:type="gramStart"/>
      <w:r w:rsidRPr="00B30C93">
        <w:rPr>
          <w:rFonts w:ascii="Times New Roman" w:eastAsia="Times New Roman" w:hAnsi="Times New Roman" w:cs="Times New Roman"/>
          <w:kern w:val="0"/>
          <w:sz w:val="24"/>
          <w:szCs w:val="24"/>
          <w:lang w:eastAsia="ru-RU"/>
          <w14:ligatures w14:val="none"/>
        </w:rPr>
        <w:t>в соответствии с СанПиН</w:t>
      </w:r>
      <w:proofErr w:type="gramEnd"/>
      <w:r w:rsidRPr="00B30C93">
        <w:rPr>
          <w:rFonts w:ascii="Times New Roman" w:eastAsia="Times New Roman" w:hAnsi="Times New Roman" w:cs="Times New Roman"/>
          <w:kern w:val="0"/>
          <w:sz w:val="24"/>
          <w:szCs w:val="24"/>
          <w:lang w:eastAsia="ru-RU"/>
          <w14:ligatures w14:val="none"/>
        </w:rPr>
        <w:t>);</w:t>
      </w:r>
    </w:p>
    <w:p w14:paraId="7CFA677E" w14:textId="77777777" w:rsidR="00B30C93" w:rsidRPr="00B30C93" w:rsidRDefault="00B30C93" w:rsidP="00D75BC3">
      <w:pPr>
        <w:numPr>
          <w:ilvl w:val="0"/>
          <w:numId w:val="16"/>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Журнал учета температуры и влажности в складских помещениях (</w:t>
      </w:r>
      <w:proofErr w:type="gramStart"/>
      <w:r w:rsidRPr="00B30C93">
        <w:rPr>
          <w:rFonts w:ascii="Times New Roman" w:eastAsia="Times New Roman" w:hAnsi="Times New Roman" w:cs="Times New Roman"/>
          <w:kern w:val="0"/>
          <w:sz w:val="24"/>
          <w:szCs w:val="24"/>
          <w:lang w:eastAsia="ru-RU"/>
          <w14:ligatures w14:val="none"/>
        </w:rPr>
        <w:t>в соответствии с СанПиН</w:t>
      </w:r>
      <w:proofErr w:type="gramEnd"/>
      <w:r w:rsidRPr="00B30C93">
        <w:rPr>
          <w:rFonts w:ascii="Times New Roman" w:eastAsia="Times New Roman" w:hAnsi="Times New Roman" w:cs="Times New Roman"/>
          <w:kern w:val="0"/>
          <w:sz w:val="24"/>
          <w:szCs w:val="24"/>
          <w:lang w:eastAsia="ru-RU"/>
          <w14:ligatures w14:val="none"/>
        </w:rPr>
        <w:t>).</w:t>
      </w:r>
    </w:p>
    <w:p w14:paraId="2D613DC4"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13.2. Перечень приказов:</w:t>
      </w:r>
    </w:p>
    <w:p w14:paraId="068B5EC0"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 утверждении и введение в действие настоящего Положения;</w:t>
      </w:r>
    </w:p>
    <w:p w14:paraId="2BBE975C"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 введении в действие примерного 2-х недельного меню для воспитанников дошкольного образовательного учреждения;</w:t>
      </w:r>
    </w:p>
    <w:p w14:paraId="49C17352"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 организации лечебного и диетического питания детей;</w:t>
      </w:r>
    </w:p>
    <w:p w14:paraId="1D71F4E5"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 контроле за организацией питания;</w:t>
      </w:r>
    </w:p>
    <w:p w14:paraId="37CCC271"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Об утверждении режима питания;</w:t>
      </w:r>
    </w:p>
    <w:p w14:paraId="454C4D4E" w14:textId="77777777" w:rsidR="00B30C93" w:rsidRPr="00B30C93" w:rsidRDefault="00B30C93" w:rsidP="00D75BC3">
      <w:pPr>
        <w:numPr>
          <w:ilvl w:val="0"/>
          <w:numId w:val="17"/>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_____________________________.</w:t>
      </w:r>
    </w:p>
    <w:p w14:paraId="6619A4D5" w14:textId="77777777" w:rsid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p>
    <w:p w14:paraId="1B3E8487" w14:textId="432B1035" w:rsid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14. Заключительные положения</w:t>
      </w:r>
    </w:p>
    <w:p w14:paraId="1619D082" w14:textId="77777777" w:rsidR="00B30C93" w:rsidRPr="00B30C93" w:rsidRDefault="00B30C93" w:rsidP="00B30C93">
      <w:pPr>
        <w:spacing w:after="0" w:line="240" w:lineRule="auto"/>
        <w:jc w:val="center"/>
        <w:rPr>
          <w:rFonts w:ascii="Times New Roman" w:eastAsia="Times New Roman" w:hAnsi="Times New Roman" w:cs="Times New Roman"/>
          <w:kern w:val="0"/>
          <w:sz w:val="24"/>
          <w:szCs w:val="24"/>
          <w:lang w:eastAsia="ru-RU"/>
          <w14:ligatures w14:val="none"/>
        </w:rPr>
      </w:pPr>
    </w:p>
    <w:p w14:paraId="78ED6052" w14:textId="4B4CC1B1"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14.1. Настоящее Положение об организации питания является локальным нормативным актом </w:t>
      </w:r>
      <w:r w:rsidR="0051789B">
        <w:rPr>
          <w:rFonts w:ascii="Times New Roman" w:eastAsia="Times New Roman" w:hAnsi="Times New Roman" w:cs="Times New Roman"/>
          <w:kern w:val="0"/>
          <w:sz w:val="24"/>
          <w:szCs w:val="24"/>
          <w:lang w:eastAsia="ru-RU"/>
          <w14:ligatures w14:val="none"/>
        </w:rPr>
        <w:t>ГБДОУ</w:t>
      </w:r>
      <w:r w:rsidRPr="00B30C93">
        <w:rPr>
          <w:rFonts w:ascii="Times New Roman" w:eastAsia="Times New Roman" w:hAnsi="Times New Roman" w:cs="Times New Roman"/>
          <w:kern w:val="0"/>
          <w:sz w:val="24"/>
          <w:szCs w:val="24"/>
          <w:lang w:eastAsia="ru-RU"/>
          <w14:ligatures w14:val="none"/>
        </w:rPr>
        <w:t>, принимается на Педагогическом совете и утверждается (либо вводится в действие) приказом заведующего дошкольным образовательным учреждением.</w:t>
      </w:r>
    </w:p>
    <w:p w14:paraId="2FE9DBAF"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B2B194B" w14:textId="77777777" w:rsid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14:paraId="486EE4B1" w14:textId="6B39958C"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E2DD739"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422A2783"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74F285E7"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26170DE4"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12072304"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740618E0"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661FD868"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0C286E5A"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4E3AF130"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2DC20499"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6D2EAD0F"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7340A93E"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119971F9"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5554E8B9"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473C79C3"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12D1910D" w14:textId="77777777" w:rsidR="00B30C93" w:rsidRDefault="00B30C93" w:rsidP="00B30C93">
      <w:pPr>
        <w:spacing w:after="0" w:line="240" w:lineRule="auto"/>
        <w:ind w:firstLine="709"/>
        <w:jc w:val="right"/>
        <w:rPr>
          <w:rFonts w:ascii="Times New Roman" w:eastAsia="Times New Roman" w:hAnsi="Times New Roman" w:cs="Times New Roman"/>
          <w:b/>
          <w:bCs/>
          <w:i/>
          <w:iCs/>
          <w:kern w:val="0"/>
          <w:sz w:val="24"/>
          <w:szCs w:val="24"/>
          <w:lang w:eastAsia="ru-RU"/>
          <w14:ligatures w14:val="none"/>
        </w:rPr>
      </w:pPr>
    </w:p>
    <w:p w14:paraId="6148363C" w14:textId="17E25C6B"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1</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4963600B"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2A559721"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Журнал</w:t>
      </w:r>
      <w:r w:rsidRPr="00B30C93">
        <w:rPr>
          <w:rFonts w:ascii="Times New Roman" w:eastAsia="Times New Roman" w:hAnsi="Times New Roman" w:cs="Times New Roman"/>
          <w:b/>
          <w:bCs/>
          <w:kern w:val="0"/>
          <w:sz w:val="24"/>
          <w:szCs w:val="24"/>
          <w:lang w:eastAsia="ru-RU"/>
          <w14:ligatures w14:val="none"/>
        </w:rPr>
        <w:br/>
        <w:t>бракеража скоропортящейся пищевой продукции,</w:t>
      </w:r>
      <w:r w:rsidRPr="00B30C93">
        <w:rPr>
          <w:rFonts w:ascii="Times New Roman" w:eastAsia="Times New Roman" w:hAnsi="Times New Roman" w:cs="Times New Roman"/>
          <w:b/>
          <w:bCs/>
          <w:kern w:val="0"/>
          <w:sz w:val="24"/>
          <w:szCs w:val="24"/>
          <w:lang w:eastAsia="ru-RU"/>
          <w14:ligatures w14:val="none"/>
        </w:rPr>
        <w:br/>
        <w:t>поступающей на пищеблок</w:t>
      </w:r>
    </w:p>
    <w:p w14:paraId="3536CF23" w14:textId="77777777" w:rsidR="00B30C93" w:rsidRPr="00B30C93" w:rsidRDefault="00B30C93" w:rsidP="00B30C93">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p>
    <w:p w14:paraId="3093A614" w14:textId="37900A2C" w:rsidR="00B30C93" w:rsidRP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340CBF53" wp14:editId="50751AC0">
            <wp:extent cx="5939790" cy="2216785"/>
            <wp:effectExtent l="0" t="0" r="3810" b="0"/>
            <wp:docPr id="86426163" name="Рисунок 57"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прило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2216785"/>
                    </a:xfrm>
                    <a:prstGeom prst="rect">
                      <a:avLst/>
                    </a:prstGeom>
                    <a:noFill/>
                    <a:ln>
                      <a:noFill/>
                    </a:ln>
                  </pic:spPr>
                </pic:pic>
              </a:graphicData>
            </a:graphic>
          </wp:inline>
        </w:drawing>
      </w:r>
    </w:p>
    <w:p w14:paraId="63C1AEE8"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F84A76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D99B64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08B8C2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8404453"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949F45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4360C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6B968F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EAC153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30D68C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2129A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F7DE12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C448A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32B7E0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3EF7FA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E4A267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A658500"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C39CB3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BC6E88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F45FFC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E6E5E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D05A3E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64C481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43A9C9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32718C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A2E846F"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68CB40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710014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D35440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5EF301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5725FB" w14:textId="3B7A6B9B"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2</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5CB21B09"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4958EA6C"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Режим питания в зависимости от длительности пребывания</w:t>
      </w:r>
      <w:r w:rsidRPr="00B30C93">
        <w:rPr>
          <w:rFonts w:ascii="Times New Roman" w:eastAsia="Times New Roman" w:hAnsi="Times New Roman" w:cs="Times New Roman"/>
          <w:b/>
          <w:bCs/>
          <w:kern w:val="0"/>
          <w:sz w:val="24"/>
          <w:szCs w:val="24"/>
          <w:lang w:eastAsia="ru-RU"/>
          <w14:ligatures w14:val="none"/>
        </w:rPr>
        <w:br/>
        <w:t>воспитанников в детском саду</w:t>
      </w:r>
    </w:p>
    <w:p w14:paraId="76DC4EF8" w14:textId="77777777" w:rsidR="00B30C93" w:rsidRPr="00B30C93" w:rsidRDefault="00B30C93" w:rsidP="00B30C93">
      <w:pPr>
        <w:spacing w:after="0" w:line="240" w:lineRule="auto"/>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1862"/>
        <w:gridCol w:w="2494"/>
        <w:gridCol w:w="2494"/>
        <w:gridCol w:w="2494"/>
      </w:tblGrid>
      <w:tr w:rsidR="00B30C93" w:rsidRPr="00B30C93" w14:paraId="28AA7A48" w14:textId="77777777" w:rsidTr="00B30C93">
        <w:tc>
          <w:tcPr>
            <w:tcW w:w="0" w:type="auto"/>
            <w:vMerge w:val="restart"/>
            <w:hideMark/>
          </w:tcPr>
          <w:p w14:paraId="7325FBB6" w14:textId="77777777" w:rsidR="00B30C93" w:rsidRPr="00B30C93" w:rsidRDefault="00B30C93" w:rsidP="00B30C93">
            <w:pPr>
              <w:jc w:val="center"/>
              <w:rPr>
                <w:b/>
                <w:bCs/>
                <w:sz w:val="24"/>
                <w:szCs w:val="24"/>
              </w:rPr>
            </w:pPr>
            <w:r w:rsidRPr="00B30C93">
              <w:rPr>
                <w:b/>
                <w:bCs/>
                <w:sz w:val="24"/>
                <w:szCs w:val="24"/>
              </w:rPr>
              <w:t>Время приема пищи</w:t>
            </w:r>
          </w:p>
        </w:tc>
        <w:tc>
          <w:tcPr>
            <w:tcW w:w="0" w:type="auto"/>
            <w:gridSpan w:val="3"/>
            <w:hideMark/>
          </w:tcPr>
          <w:p w14:paraId="13366417" w14:textId="77777777" w:rsidR="00B30C93" w:rsidRPr="00B30C93" w:rsidRDefault="00B30C93" w:rsidP="00B30C93">
            <w:pPr>
              <w:jc w:val="center"/>
              <w:rPr>
                <w:b/>
                <w:bCs/>
                <w:sz w:val="24"/>
                <w:szCs w:val="24"/>
              </w:rPr>
            </w:pPr>
            <w:r w:rsidRPr="00B30C93">
              <w:rPr>
                <w:b/>
                <w:bCs/>
                <w:sz w:val="24"/>
                <w:szCs w:val="24"/>
              </w:rPr>
              <w:t>Приемы пищи в зависимости от длительности пребывания детей в дошкольной организации</w:t>
            </w:r>
          </w:p>
        </w:tc>
      </w:tr>
      <w:tr w:rsidR="00B30C93" w:rsidRPr="00B30C93" w14:paraId="4AD2BCA2" w14:textId="77777777" w:rsidTr="00B30C93">
        <w:tc>
          <w:tcPr>
            <w:tcW w:w="0" w:type="auto"/>
            <w:vMerge/>
            <w:hideMark/>
          </w:tcPr>
          <w:p w14:paraId="2F21F147" w14:textId="77777777" w:rsidR="00B30C93" w:rsidRPr="00B30C93" w:rsidRDefault="00B30C93" w:rsidP="00B30C93">
            <w:pPr>
              <w:jc w:val="center"/>
              <w:rPr>
                <w:b/>
                <w:bCs/>
                <w:sz w:val="24"/>
                <w:szCs w:val="24"/>
              </w:rPr>
            </w:pPr>
          </w:p>
        </w:tc>
        <w:tc>
          <w:tcPr>
            <w:tcW w:w="0" w:type="auto"/>
            <w:hideMark/>
          </w:tcPr>
          <w:p w14:paraId="4431F175" w14:textId="77777777" w:rsidR="00B30C93" w:rsidRPr="00B30C93" w:rsidRDefault="00B30C93" w:rsidP="00B30C93">
            <w:pPr>
              <w:jc w:val="center"/>
              <w:rPr>
                <w:b/>
                <w:bCs/>
                <w:sz w:val="24"/>
                <w:szCs w:val="24"/>
              </w:rPr>
            </w:pPr>
            <w:r w:rsidRPr="00B30C93">
              <w:rPr>
                <w:b/>
                <w:bCs/>
                <w:sz w:val="24"/>
                <w:szCs w:val="24"/>
              </w:rPr>
              <w:t>8-10 часов</w:t>
            </w:r>
          </w:p>
        </w:tc>
        <w:tc>
          <w:tcPr>
            <w:tcW w:w="0" w:type="auto"/>
            <w:hideMark/>
          </w:tcPr>
          <w:p w14:paraId="4B08E5FA" w14:textId="77777777" w:rsidR="00B30C93" w:rsidRPr="00B30C93" w:rsidRDefault="00B30C93" w:rsidP="00B30C93">
            <w:pPr>
              <w:jc w:val="center"/>
              <w:rPr>
                <w:b/>
                <w:bCs/>
                <w:sz w:val="24"/>
                <w:szCs w:val="24"/>
              </w:rPr>
            </w:pPr>
            <w:r w:rsidRPr="00B30C93">
              <w:rPr>
                <w:b/>
                <w:bCs/>
                <w:sz w:val="24"/>
                <w:szCs w:val="24"/>
              </w:rPr>
              <w:t>11-12 часов</w:t>
            </w:r>
          </w:p>
        </w:tc>
        <w:tc>
          <w:tcPr>
            <w:tcW w:w="0" w:type="auto"/>
            <w:hideMark/>
          </w:tcPr>
          <w:p w14:paraId="2F6B84CF" w14:textId="77777777" w:rsidR="00B30C93" w:rsidRPr="00B30C93" w:rsidRDefault="00B30C93" w:rsidP="00B30C93">
            <w:pPr>
              <w:jc w:val="center"/>
              <w:rPr>
                <w:b/>
                <w:bCs/>
                <w:sz w:val="24"/>
                <w:szCs w:val="24"/>
              </w:rPr>
            </w:pPr>
            <w:r w:rsidRPr="00B30C93">
              <w:rPr>
                <w:b/>
                <w:bCs/>
                <w:sz w:val="24"/>
                <w:szCs w:val="24"/>
              </w:rPr>
              <w:t>24 часа</w:t>
            </w:r>
          </w:p>
        </w:tc>
      </w:tr>
      <w:tr w:rsidR="00B30C93" w:rsidRPr="00B30C93" w14:paraId="60E0883C" w14:textId="77777777" w:rsidTr="00B30C93">
        <w:tc>
          <w:tcPr>
            <w:tcW w:w="0" w:type="auto"/>
            <w:hideMark/>
          </w:tcPr>
          <w:p w14:paraId="119B7EFA" w14:textId="77777777" w:rsidR="00B30C93" w:rsidRPr="00B30C93" w:rsidRDefault="00B30C93" w:rsidP="00B30C93">
            <w:pPr>
              <w:jc w:val="both"/>
              <w:rPr>
                <w:sz w:val="24"/>
                <w:szCs w:val="24"/>
              </w:rPr>
            </w:pPr>
            <w:r w:rsidRPr="00B30C93">
              <w:rPr>
                <w:sz w:val="24"/>
                <w:szCs w:val="24"/>
              </w:rPr>
              <w:t>8.30-9.00</w:t>
            </w:r>
          </w:p>
        </w:tc>
        <w:tc>
          <w:tcPr>
            <w:tcW w:w="0" w:type="auto"/>
            <w:hideMark/>
          </w:tcPr>
          <w:p w14:paraId="1562F46C" w14:textId="77777777" w:rsidR="00B30C93" w:rsidRPr="00B30C93" w:rsidRDefault="00B30C93" w:rsidP="00B30C93">
            <w:pPr>
              <w:jc w:val="both"/>
              <w:rPr>
                <w:sz w:val="24"/>
                <w:szCs w:val="24"/>
              </w:rPr>
            </w:pPr>
            <w:r w:rsidRPr="00B30C93">
              <w:rPr>
                <w:sz w:val="24"/>
                <w:szCs w:val="24"/>
              </w:rPr>
              <w:t>завтрак</w:t>
            </w:r>
          </w:p>
        </w:tc>
        <w:tc>
          <w:tcPr>
            <w:tcW w:w="0" w:type="auto"/>
            <w:hideMark/>
          </w:tcPr>
          <w:p w14:paraId="10477E2C" w14:textId="77777777" w:rsidR="00B30C93" w:rsidRPr="00B30C93" w:rsidRDefault="00B30C93" w:rsidP="00B30C93">
            <w:pPr>
              <w:jc w:val="both"/>
              <w:rPr>
                <w:sz w:val="24"/>
                <w:szCs w:val="24"/>
              </w:rPr>
            </w:pPr>
            <w:r w:rsidRPr="00B30C93">
              <w:rPr>
                <w:sz w:val="24"/>
                <w:szCs w:val="24"/>
              </w:rPr>
              <w:t>завтрак</w:t>
            </w:r>
          </w:p>
        </w:tc>
        <w:tc>
          <w:tcPr>
            <w:tcW w:w="0" w:type="auto"/>
            <w:hideMark/>
          </w:tcPr>
          <w:p w14:paraId="21C01489" w14:textId="77777777" w:rsidR="00B30C93" w:rsidRPr="00B30C93" w:rsidRDefault="00B30C93" w:rsidP="00B30C93">
            <w:pPr>
              <w:jc w:val="both"/>
              <w:rPr>
                <w:sz w:val="24"/>
                <w:szCs w:val="24"/>
              </w:rPr>
            </w:pPr>
            <w:r w:rsidRPr="00B30C93">
              <w:rPr>
                <w:sz w:val="24"/>
                <w:szCs w:val="24"/>
              </w:rPr>
              <w:t>завтрак</w:t>
            </w:r>
          </w:p>
        </w:tc>
      </w:tr>
      <w:tr w:rsidR="00B30C93" w:rsidRPr="00B30C93" w14:paraId="566570D0" w14:textId="77777777" w:rsidTr="00B30C93">
        <w:tc>
          <w:tcPr>
            <w:tcW w:w="0" w:type="auto"/>
            <w:hideMark/>
          </w:tcPr>
          <w:p w14:paraId="20D7560B" w14:textId="77777777" w:rsidR="00B30C93" w:rsidRPr="00B30C93" w:rsidRDefault="00B30C93" w:rsidP="00B30C93">
            <w:pPr>
              <w:jc w:val="both"/>
              <w:rPr>
                <w:sz w:val="24"/>
                <w:szCs w:val="24"/>
              </w:rPr>
            </w:pPr>
            <w:r w:rsidRPr="00B30C93">
              <w:rPr>
                <w:sz w:val="24"/>
                <w:szCs w:val="24"/>
              </w:rPr>
              <w:t>10.30-11.00</w:t>
            </w:r>
          </w:p>
        </w:tc>
        <w:tc>
          <w:tcPr>
            <w:tcW w:w="0" w:type="auto"/>
            <w:hideMark/>
          </w:tcPr>
          <w:p w14:paraId="000C9B39" w14:textId="77777777" w:rsidR="00B30C93" w:rsidRPr="00B30C93" w:rsidRDefault="00B30C93" w:rsidP="00B30C93">
            <w:pPr>
              <w:jc w:val="both"/>
              <w:rPr>
                <w:sz w:val="24"/>
                <w:szCs w:val="24"/>
              </w:rPr>
            </w:pPr>
            <w:r w:rsidRPr="00B30C93">
              <w:rPr>
                <w:sz w:val="24"/>
                <w:szCs w:val="24"/>
              </w:rPr>
              <w:t>второй завтрак</w:t>
            </w:r>
          </w:p>
        </w:tc>
        <w:tc>
          <w:tcPr>
            <w:tcW w:w="0" w:type="auto"/>
            <w:hideMark/>
          </w:tcPr>
          <w:p w14:paraId="7EAB8829" w14:textId="77777777" w:rsidR="00B30C93" w:rsidRPr="00B30C93" w:rsidRDefault="00B30C93" w:rsidP="00B30C93">
            <w:pPr>
              <w:jc w:val="both"/>
              <w:rPr>
                <w:sz w:val="24"/>
                <w:szCs w:val="24"/>
              </w:rPr>
            </w:pPr>
            <w:r w:rsidRPr="00B30C93">
              <w:rPr>
                <w:sz w:val="24"/>
                <w:szCs w:val="24"/>
              </w:rPr>
              <w:t>второй завтрак</w:t>
            </w:r>
          </w:p>
        </w:tc>
        <w:tc>
          <w:tcPr>
            <w:tcW w:w="0" w:type="auto"/>
            <w:hideMark/>
          </w:tcPr>
          <w:p w14:paraId="15937E6A" w14:textId="77777777" w:rsidR="00B30C93" w:rsidRPr="00B30C93" w:rsidRDefault="00B30C93" w:rsidP="00B30C93">
            <w:pPr>
              <w:jc w:val="both"/>
              <w:rPr>
                <w:sz w:val="24"/>
                <w:szCs w:val="24"/>
              </w:rPr>
            </w:pPr>
            <w:r w:rsidRPr="00B30C93">
              <w:rPr>
                <w:sz w:val="24"/>
                <w:szCs w:val="24"/>
              </w:rPr>
              <w:t>второй завтрак</w:t>
            </w:r>
          </w:p>
        </w:tc>
      </w:tr>
      <w:tr w:rsidR="00B30C93" w:rsidRPr="00B30C93" w14:paraId="6913D55D" w14:textId="77777777" w:rsidTr="00B30C93">
        <w:tc>
          <w:tcPr>
            <w:tcW w:w="0" w:type="auto"/>
            <w:hideMark/>
          </w:tcPr>
          <w:p w14:paraId="0CA5C045" w14:textId="77777777" w:rsidR="00B30C93" w:rsidRPr="00B30C93" w:rsidRDefault="00B30C93" w:rsidP="00B30C93">
            <w:pPr>
              <w:jc w:val="both"/>
              <w:rPr>
                <w:sz w:val="24"/>
                <w:szCs w:val="24"/>
              </w:rPr>
            </w:pPr>
            <w:r w:rsidRPr="00B30C93">
              <w:rPr>
                <w:sz w:val="24"/>
                <w:szCs w:val="24"/>
              </w:rPr>
              <w:t>12.00-13.00</w:t>
            </w:r>
          </w:p>
        </w:tc>
        <w:tc>
          <w:tcPr>
            <w:tcW w:w="0" w:type="auto"/>
            <w:hideMark/>
          </w:tcPr>
          <w:p w14:paraId="4DCDCF56" w14:textId="77777777" w:rsidR="00B30C93" w:rsidRPr="00B30C93" w:rsidRDefault="00B30C93" w:rsidP="00B30C93">
            <w:pPr>
              <w:jc w:val="both"/>
              <w:rPr>
                <w:sz w:val="24"/>
                <w:szCs w:val="24"/>
              </w:rPr>
            </w:pPr>
            <w:r w:rsidRPr="00B30C93">
              <w:rPr>
                <w:sz w:val="24"/>
                <w:szCs w:val="24"/>
              </w:rPr>
              <w:t>обед</w:t>
            </w:r>
          </w:p>
        </w:tc>
        <w:tc>
          <w:tcPr>
            <w:tcW w:w="0" w:type="auto"/>
            <w:hideMark/>
          </w:tcPr>
          <w:p w14:paraId="6B97FFE4" w14:textId="77777777" w:rsidR="00B30C93" w:rsidRPr="00B30C93" w:rsidRDefault="00B30C93" w:rsidP="00B30C93">
            <w:pPr>
              <w:jc w:val="both"/>
              <w:rPr>
                <w:sz w:val="24"/>
                <w:szCs w:val="24"/>
              </w:rPr>
            </w:pPr>
            <w:r w:rsidRPr="00B30C93">
              <w:rPr>
                <w:sz w:val="24"/>
                <w:szCs w:val="24"/>
              </w:rPr>
              <w:t>обед</w:t>
            </w:r>
          </w:p>
        </w:tc>
        <w:tc>
          <w:tcPr>
            <w:tcW w:w="0" w:type="auto"/>
            <w:hideMark/>
          </w:tcPr>
          <w:p w14:paraId="4140AC03" w14:textId="77777777" w:rsidR="00B30C93" w:rsidRPr="00B30C93" w:rsidRDefault="00B30C93" w:rsidP="00B30C93">
            <w:pPr>
              <w:jc w:val="both"/>
              <w:rPr>
                <w:sz w:val="24"/>
                <w:szCs w:val="24"/>
              </w:rPr>
            </w:pPr>
            <w:r w:rsidRPr="00B30C93">
              <w:rPr>
                <w:sz w:val="24"/>
                <w:szCs w:val="24"/>
              </w:rPr>
              <w:t>обед</w:t>
            </w:r>
          </w:p>
        </w:tc>
      </w:tr>
      <w:tr w:rsidR="00B30C93" w:rsidRPr="00B30C93" w14:paraId="1E4F3AD1" w14:textId="77777777" w:rsidTr="00B30C93">
        <w:tc>
          <w:tcPr>
            <w:tcW w:w="0" w:type="auto"/>
            <w:hideMark/>
          </w:tcPr>
          <w:p w14:paraId="38ED4EAA" w14:textId="77777777" w:rsidR="00B30C93" w:rsidRPr="00B30C93" w:rsidRDefault="00B30C93" w:rsidP="00B30C93">
            <w:pPr>
              <w:jc w:val="both"/>
              <w:rPr>
                <w:sz w:val="24"/>
                <w:szCs w:val="24"/>
              </w:rPr>
            </w:pPr>
            <w:r w:rsidRPr="00B30C93">
              <w:rPr>
                <w:sz w:val="24"/>
                <w:szCs w:val="24"/>
              </w:rPr>
              <w:t>15.30</w:t>
            </w:r>
          </w:p>
        </w:tc>
        <w:tc>
          <w:tcPr>
            <w:tcW w:w="0" w:type="auto"/>
            <w:hideMark/>
          </w:tcPr>
          <w:p w14:paraId="02EFAF98" w14:textId="77777777" w:rsidR="00B30C93" w:rsidRPr="00B30C93" w:rsidRDefault="00B30C93" w:rsidP="00B30C93">
            <w:pPr>
              <w:jc w:val="both"/>
              <w:rPr>
                <w:sz w:val="24"/>
                <w:szCs w:val="24"/>
              </w:rPr>
            </w:pPr>
            <w:r w:rsidRPr="00B30C93">
              <w:rPr>
                <w:sz w:val="24"/>
                <w:szCs w:val="24"/>
              </w:rPr>
              <w:t>полдник</w:t>
            </w:r>
          </w:p>
        </w:tc>
        <w:tc>
          <w:tcPr>
            <w:tcW w:w="0" w:type="auto"/>
            <w:hideMark/>
          </w:tcPr>
          <w:p w14:paraId="403019E8" w14:textId="77777777" w:rsidR="00B30C93" w:rsidRPr="00B30C93" w:rsidRDefault="00B30C93" w:rsidP="00B30C93">
            <w:pPr>
              <w:jc w:val="both"/>
              <w:rPr>
                <w:sz w:val="24"/>
                <w:szCs w:val="24"/>
              </w:rPr>
            </w:pPr>
            <w:r w:rsidRPr="00B30C93">
              <w:rPr>
                <w:sz w:val="24"/>
                <w:szCs w:val="24"/>
              </w:rPr>
              <w:t>полдник</w:t>
            </w:r>
          </w:p>
        </w:tc>
        <w:tc>
          <w:tcPr>
            <w:tcW w:w="0" w:type="auto"/>
            <w:hideMark/>
          </w:tcPr>
          <w:p w14:paraId="105EC243" w14:textId="77777777" w:rsidR="00B30C93" w:rsidRPr="00B30C93" w:rsidRDefault="00B30C93" w:rsidP="00B30C93">
            <w:pPr>
              <w:jc w:val="both"/>
              <w:rPr>
                <w:sz w:val="24"/>
                <w:szCs w:val="24"/>
              </w:rPr>
            </w:pPr>
            <w:r w:rsidRPr="00B30C93">
              <w:rPr>
                <w:sz w:val="24"/>
                <w:szCs w:val="24"/>
              </w:rPr>
              <w:t>полдник</w:t>
            </w:r>
          </w:p>
        </w:tc>
      </w:tr>
      <w:tr w:rsidR="00B30C93" w:rsidRPr="00B30C93" w14:paraId="6AB891C0" w14:textId="77777777" w:rsidTr="00B30C93">
        <w:tc>
          <w:tcPr>
            <w:tcW w:w="0" w:type="auto"/>
            <w:hideMark/>
          </w:tcPr>
          <w:p w14:paraId="6090196C" w14:textId="77777777" w:rsidR="00B30C93" w:rsidRPr="00B30C93" w:rsidRDefault="00B30C93" w:rsidP="00B30C93">
            <w:pPr>
              <w:jc w:val="both"/>
              <w:rPr>
                <w:sz w:val="24"/>
                <w:szCs w:val="24"/>
              </w:rPr>
            </w:pPr>
            <w:r w:rsidRPr="00B30C93">
              <w:rPr>
                <w:sz w:val="24"/>
                <w:szCs w:val="24"/>
              </w:rPr>
              <w:t>18.30</w:t>
            </w:r>
          </w:p>
        </w:tc>
        <w:tc>
          <w:tcPr>
            <w:tcW w:w="0" w:type="auto"/>
            <w:hideMark/>
          </w:tcPr>
          <w:p w14:paraId="132C389A" w14:textId="77777777" w:rsidR="00B30C93" w:rsidRPr="00B30C93" w:rsidRDefault="00B30C93" w:rsidP="00B30C93">
            <w:pPr>
              <w:jc w:val="both"/>
              <w:rPr>
                <w:sz w:val="24"/>
                <w:szCs w:val="24"/>
              </w:rPr>
            </w:pPr>
            <w:r w:rsidRPr="00B30C93">
              <w:rPr>
                <w:sz w:val="24"/>
                <w:szCs w:val="24"/>
              </w:rPr>
              <w:t>-</w:t>
            </w:r>
          </w:p>
        </w:tc>
        <w:tc>
          <w:tcPr>
            <w:tcW w:w="0" w:type="auto"/>
            <w:hideMark/>
          </w:tcPr>
          <w:p w14:paraId="228422CC" w14:textId="77777777" w:rsidR="00B30C93" w:rsidRPr="00B30C93" w:rsidRDefault="00B30C93" w:rsidP="00B30C93">
            <w:pPr>
              <w:jc w:val="both"/>
              <w:rPr>
                <w:sz w:val="24"/>
                <w:szCs w:val="24"/>
              </w:rPr>
            </w:pPr>
            <w:r w:rsidRPr="00B30C93">
              <w:rPr>
                <w:sz w:val="24"/>
                <w:szCs w:val="24"/>
              </w:rPr>
              <w:t>ужин</w:t>
            </w:r>
          </w:p>
        </w:tc>
        <w:tc>
          <w:tcPr>
            <w:tcW w:w="0" w:type="auto"/>
            <w:hideMark/>
          </w:tcPr>
          <w:p w14:paraId="42379E16" w14:textId="77777777" w:rsidR="00B30C93" w:rsidRPr="00B30C93" w:rsidRDefault="00B30C93" w:rsidP="00B30C93">
            <w:pPr>
              <w:jc w:val="both"/>
              <w:rPr>
                <w:sz w:val="24"/>
                <w:szCs w:val="24"/>
              </w:rPr>
            </w:pPr>
            <w:r w:rsidRPr="00B30C93">
              <w:rPr>
                <w:sz w:val="24"/>
                <w:szCs w:val="24"/>
              </w:rPr>
              <w:t>ужин</w:t>
            </w:r>
          </w:p>
        </w:tc>
      </w:tr>
      <w:tr w:rsidR="00B30C93" w:rsidRPr="00B30C93" w14:paraId="283A7ACE" w14:textId="77777777" w:rsidTr="00B30C93">
        <w:tc>
          <w:tcPr>
            <w:tcW w:w="0" w:type="auto"/>
            <w:hideMark/>
          </w:tcPr>
          <w:p w14:paraId="45BC51D5" w14:textId="77777777" w:rsidR="00B30C93" w:rsidRPr="00B30C93" w:rsidRDefault="00B30C93" w:rsidP="00B30C93">
            <w:pPr>
              <w:jc w:val="both"/>
              <w:rPr>
                <w:sz w:val="24"/>
                <w:szCs w:val="24"/>
              </w:rPr>
            </w:pPr>
            <w:r w:rsidRPr="00B30C93">
              <w:rPr>
                <w:sz w:val="24"/>
                <w:szCs w:val="24"/>
              </w:rPr>
              <w:t>21.00</w:t>
            </w:r>
          </w:p>
        </w:tc>
        <w:tc>
          <w:tcPr>
            <w:tcW w:w="0" w:type="auto"/>
            <w:hideMark/>
          </w:tcPr>
          <w:p w14:paraId="649C4579" w14:textId="77777777" w:rsidR="00B30C93" w:rsidRPr="00B30C93" w:rsidRDefault="00B30C93" w:rsidP="00B30C93">
            <w:pPr>
              <w:jc w:val="both"/>
              <w:rPr>
                <w:sz w:val="24"/>
                <w:szCs w:val="24"/>
              </w:rPr>
            </w:pPr>
            <w:r w:rsidRPr="00B30C93">
              <w:rPr>
                <w:sz w:val="24"/>
                <w:szCs w:val="24"/>
              </w:rPr>
              <w:t>-</w:t>
            </w:r>
          </w:p>
        </w:tc>
        <w:tc>
          <w:tcPr>
            <w:tcW w:w="0" w:type="auto"/>
            <w:hideMark/>
          </w:tcPr>
          <w:p w14:paraId="5A221EC7" w14:textId="77777777" w:rsidR="00B30C93" w:rsidRPr="00B30C93" w:rsidRDefault="00B30C93" w:rsidP="00B30C93">
            <w:pPr>
              <w:jc w:val="both"/>
              <w:rPr>
                <w:sz w:val="24"/>
                <w:szCs w:val="24"/>
              </w:rPr>
            </w:pPr>
            <w:r w:rsidRPr="00B30C93">
              <w:rPr>
                <w:sz w:val="24"/>
                <w:szCs w:val="24"/>
              </w:rPr>
              <w:t>-</w:t>
            </w:r>
          </w:p>
        </w:tc>
        <w:tc>
          <w:tcPr>
            <w:tcW w:w="0" w:type="auto"/>
            <w:hideMark/>
          </w:tcPr>
          <w:p w14:paraId="6A03A0BE" w14:textId="77777777" w:rsidR="00B30C93" w:rsidRPr="00B30C93" w:rsidRDefault="00B30C93" w:rsidP="00B30C93">
            <w:pPr>
              <w:jc w:val="both"/>
              <w:rPr>
                <w:sz w:val="24"/>
                <w:szCs w:val="24"/>
              </w:rPr>
            </w:pPr>
            <w:r w:rsidRPr="00B30C93">
              <w:rPr>
                <w:sz w:val="24"/>
                <w:szCs w:val="24"/>
              </w:rPr>
              <w:t>второй ужин</w:t>
            </w:r>
          </w:p>
        </w:tc>
      </w:tr>
    </w:tbl>
    <w:p w14:paraId="3784E340" w14:textId="77777777" w:rsidR="00B30C93" w:rsidRDefault="00B30C93" w:rsidP="00B30C93">
      <w:pPr>
        <w:spacing w:after="0" w:line="240" w:lineRule="auto"/>
        <w:jc w:val="both"/>
        <w:rPr>
          <w:rFonts w:ascii="Times New Roman" w:eastAsia="Times New Roman" w:hAnsi="Times New Roman" w:cs="Times New Roman"/>
          <w:b/>
          <w:bCs/>
          <w:i/>
          <w:iCs/>
          <w:kern w:val="0"/>
          <w:sz w:val="24"/>
          <w:szCs w:val="24"/>
          <w:lang w:eastAsia="ru-RU"/>
          <w14:ligatures w14:val="none"/>
        </w:rPr>
      </w:pPr>
    </w:p>
    <w:p w14:paraId="587CF9E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87AA613"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237954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233FEC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3AB289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6BD2673"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362715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B102E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889910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62D14B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7F8944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1D7BF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DC21D2F"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99FA74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A27F33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7D101B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BE2640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BFE865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736906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84BC76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3D750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8CD4C70"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60A579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B39A27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5DC7FC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45C482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10DEFB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E0BE0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B0A7AF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E57152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B13B438"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CE4013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7B6A9B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6860C3F" w14:textId="3D31343C"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3</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01B91469"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3F90BDCE"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Меню приготавливаемых блюд</w:t>
      </w:r>
    </w:p>
    <w:p w14:paraId="175DE88F" w14:textId="77777777" w:rsidR="00B30C93" w:rsidRPr="00B30C93" w:rsidRDefault="00B30C93" w:rsidP="00B30C93">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p>
    <w:p w14:paraId="2ECE5769" w14:textId="7B29BA1F" w:rsidR="00B30C93" w:rsidRP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6814B0D0" wp14:editId="69BFB904">
            <wp:extent cx="5939790" cy="5939790"/>
            <wp:effectExtent l="0" t="0" r="3810" b="3810"/>
            <wp:docPr id="1940982868" name="Рисунок 56" descr="прило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приложение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7497FF0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8D6E1D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C9735C7"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F5E5E3E"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45004C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0FE210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8A31D5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139BBB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FE8D03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641033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F27B36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CFC2D3D" w14:textId="58358E38"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4</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18AFCC1E"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31604BB0"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Масса порций для детей в зависимости от возраста (в граммах)</w:t>
      </w:r>
    </w:p>
    <w:p w14:paraId="5C52B717" w14:textId="77777777" w:rsidR="00B30C93" w:rsidRPr="00B30C93" w:rsidRDefault="00B30C93" w:rsidP="00B30C93">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7528"/>
        <w:gridCol w:w="1062"/>
        <w:gridCol w:w="754"/>
      </w:tblGrid>
      <w:tr w:rsidR="00B30C93" w:rsidRPr="00B30C93" w14:paraId="54039FFB" w14:textId="77777777" w:rsidTr="00B30C93">
        <w:tc>
          <w:tcPr>
            <w:tcW w:w="0" w:type="auto"/>
            <w:vMerge w:val="restart"/>
            <w:hideMark/>
          </w:tcPr>
          <w:p w14:paraId="56446033" w14:textId="77777777" w:rsidR="00B30C93" w:rsidRPr="00B30C93" w:rsidRDefault="00B30C93" w:rsidP="00B30C93">
            <w:pPr>
              <w:jc w:val="center"/>
              <w:rPr>
                <w:b/>
                <w:bCs/>
                <w:sz w:val="24"/>
                <w:szCs w:val="24"/>
              </w:rPr>
            </w:pPr>
            <w:r w:rsidRPr="00B30C93">
              <w:rPr>
                <w:b/>
                <w:bCs/>
                <w:sz w:val="24"/>
                <w:szCs w:val="24"/>
              </w:rPr>
              <w:t>Блюдо</w:t>
            </w:r>
          </w:p>
        </w:tc>
        <w:tc>
          <w:tcPr>
            <w:tcW w:w="0" w:type="auto"/>
            <w:gridSpan w:val="2"/>
            <w:hideMark/>
          </w:tcPr>
          <w:p w14:paraId="182B6663" w14:textId="77777777" w:rsidR="00B30C93" w:rsidRPr="00B30C93" w:rsidRDefault="00B30C93" w:rsidP="00B30C93">
            <w:pPr>
              <w:jc w:val="center"/>
              <w:rPr>
                <w:b/>
                <w:bCs/>
                <w:sz w:val="24"/>
                <w:szCs w:val="24"/>
              </w:rPr>
            </w:pPr>
            <w:r w:rsidRPr="00B30C93">
              <w:rPr>
                <w:b/>
                <w:bCs/>
                <w:sz w:val="24"/>
                <w:szCs w:val="24"/>
              </w:rPr>
              <w:t>Масса порций</w:t>
            </w:r>
          </w:p>
        </w:tc>
      </w:tr>
      <w:tr w:rsidR="00B30C93" w:rsidRPr="00B30C93" w14:paraId="5B715104" w14:textId="77777777" w:rsidTr="00B30C93">
        <w:tc>
          <w:tcPr>
            <w:tcW w:w="0" w:type="auto"/>
            <w:vMerge/>
            <w:hideMark/>
          </w:tcPr>
          <w:p w14:paraId="2A1D4CFB" w14:textId="77777777" w:rsidR="00B30C93" w:rsidRPr="00B30C93" w:rsidRDefault="00B30C93" w:rsidP="00B30C93">
            <w:pPr>
              <w:jc w:val="center"/>
              <w:rPr>
                <w:b/>
                <w:bCs/>
                <w:sz w:val="24"/>
                <w:szCs w:val="24"/>
              </w:rPr>
            </w:pPr>
          </w:p>
        </w:tc>
        <w:tc>
          <w:tcPr>
            <w:tcW w:w="0" w:type="auto"/>
            <w:hideMark/>
          </w:tcPr>
          <w:p w14:paraId="411F0922" w14:textId="77777777" w:rsidR="00B30C93" w:rsidRPr="00B30C93" w:rsidRDefault="00B30C93" w:rsidP="00B30C93">
            <w:pPr>
              <w:jc w:val="center"/>
              <w:rPr>
                <w:b/>
                <w:bCs/>
                <w:sz w:val="24"/>
                <w:szCs w:val="24"/>
              </w:rPr>
            </w:pPr>
            <w:r w:rsidRPr="00B30C93">
              <w:rPr>
                <w:b/>
                <w:bCs/>
                <w:sz w:val="24"/>
                <w:szCs w:val="24"/>
              </w:rPr>
              <w:t>от 1 года до 3 лет</w:t>
            </w:r>
          </w:p>
        </w:tc>
        <w:tc>
          <w:tcPr>
            <w:tcW w:w="0" w:type="auto"/>
            <w:hideMark/>
          </w:tcPr>
          <w:p w14:paraId="5EAE2FEC" w14:textId="77777777" w:rsidR="00B30C93" w:rsidRPr="00B30C93" w:rsidRDefault="00B30C93" w:rsidP="00B30C93">
            <w:pPr>
              <w:jc w:val="center"/>
              <w:rPr>
                <w:b/>
                <w:bCs/>
                <w:sz w:val="24"/>
                <w:szCs w:val="24"/>
              </w:rPr>
            </w:pPr>
            <w:r w:rsidRPr="00B30C93">
              <w:rPr>
                <w:b/>
                <w:bCs/>
                <w:sz w:val="24"/>
                <w:szCs w:val="24"/>
              </w:rPr>
              <w:t>3-7 лет</w:t>
            </w:r>
          </w:p>
        </w:tc>
      </w:tr>
      <w:tr w:rsidR="00B30C93" w:rsidRPr="00B30C93" w14:paraId="7ABBAF71" w14:textId="77777777" w:rsidTr="00B30C93">
        <w:tc>
          <w:tcPr>
            <w:tcW w:w="0" w:type="auto"/>
            <w:hideMark/>
          </w:tcPr>
          <w:p w14:paraId="253DEFF4" w14:textId="77777777" w:rsidR="00B30C93" w:rsidRPr="00B30C93" w:rsidRDefault="00B30C93" w:rsidP="00B30C93">
            <w:pPr>
              <w:jc w:val="both"/>
              <w:rPr>
                <w:sz w:val="24"/>
                <w:szCs w:val="24"/>
              </w:rPr>
            </w:pPr>
            <w:r w:rsidRPr="00B30C93">
              <w:rPr>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hideMark/>
          </w:tcPr>
          <w:p w14:paraId="542B33E3" w14:textId="77777777" w:rsidR="00B30C93" w:rsidRPr="00B30C93" w:rsidRDefault="00B30C93" w:rsidP="00B30C93">
            <w:pPr>
              <w:jc w:val="both"/>
              <w:rPr>
                <w:sz w:val="24"/>
                <w:szCs w:val="24"/>
              </w:rPr>
            </w:pPr>
            <w:r w:rsidRPr="00B30C93">
              <w:rPr>
                <w:sz w:val="24"/>
                <w:szCs w:val="24"/>
              </w:rPr>
              <w:t>130-150</w:t>
            </w:r>
          </w:p>
        </w:tc>
        <w:tc>
          <w:tcPr>
            <w:tcW w:w="0" w:type="auto"/>
            <w:hideMark/>
          </w:tcPr>
          <w:p w14:paraId="187279E9" w14:textId="77777777" w:rsidR="00B30C93" w:rsidRPr="00B30C93" w:rsidRDefault="00B30C93" w:rsidP="00B30C93">
            <w:pPr>
              <w:jc w:val="both"/>
              <w:rPr>
                <w:sz w:val="24"/>
                <w:szCs w:val="24"/>
              </w:rPr>
            </w:pPr>
            <w:r w:rsidRPr="00B30C93">
              <w:rPr>
                <w:sz w:val="24"/>
                <w:szCs w:val="24"/>
              </w:rPr>
              <w:t>150-200</w:t>
            </w:r>
          </w:p>
        </w:tc>
      </w:tr>
      <w:tr w:rsidR="00B30C93" w:rsidRPr="00B30C93" w14:paraId="7086E57C" w14:textId="77777777" w:rsidTr="00B30C93">
        <w:tc>
          <w:tcPr>
            <w:tcW w:w="0" w:type="auto"/>
            <w:hideMark/>
          </w:tcPr>
          <w:p w14:paraId="0D466D0D" w14:textId="77777777" w:rsidR="00B30C93" w:rsidRPr="00B30C93" w:rsidRDefault="00B30C93" w:rsidP="00B30C93">
            <w:pPr>
              <w:jc w:val="both"/>
              <w:rPr>
                <w:sz w:val="24"/>
                <w:szCs w:val="24"/>
              </w:rPr>
            </w:pPr>
            <w:r w:rsidRPr="00B30C93">
              <w:rPr>
                <w:sz w:val="24"/>
                <w:szCs w:val="24"/>
              </w:rPr>
              <w:t>Закуска (холодное блюдо)</w:t>
            </w:r>
            <w:r w:rsidRPr="00B30C93">
              <w:rPr>
                <w:sz w:val="24"/>
                <w:szCs w:val="24"/>
              </w:rPr>
              <w:br/>
              <w:t>(салат, овощи и т.п.)</w:t>
            </w:r>
          </w:p>
        </w:tc>
        <w:tc>
          <w:tcPr>
            <w:tcW w:w="0" w:type="auto"/>
            <w:hideMark/>
          </w:tcPr>
          <w:p w14:paraId="61D24DE2" w14:textId="77777777" w:rsidR="00B30C93" w:rsidRPr="00B30C93" w:rsidRDefault="00B30C93" w:rsidP="00B30C93">
            <w:pPr>
              <w:jc w:val="both"/>
              <w:rPr>
                <w:sz w:val="24"/>
                <w:szCs w:val="24"/>
              </w:rPr>
            </w:pPr>
            <w:r w:rsidRPr="00B30C93">
              <w:rPr>
                <w:sz w:val="24"/>
                <w:szCs w:val="24"/>
              </w:rPr>
              <w:t>30-40</w:t>
            </w:r>
          </w:p>
        </w:tc>
        <w:tc>
          <w:tcPr>
            <w:tcW w:w="0" w:type="auto"/>
            <w:hideMark/>
          </w:tcPr>
          <w:p w14:paraId="5C02BFDA" w14:textId="77777777" w:rsidR="00B30C93" w:rsidRPr="00B30C93" w:rsidRDefault="00B30C93" w:rsidP="00B30C93">
            <w:pPr>
              <w:jc w:val="both"/>
              <w:rPr>
                <w:sz w:val="24"/>
                <w:szCs w:val="24"/>
              </w:rPr>
            </w:pPr>
            <w:r w:rsidRPr="00B30C93">
              <w:rPr>
                <w:sz w:val="24"/>
                <w:szCs w:val="24"/>
              </w:rPr>
              <w:t>50-60</w:t>
            </w:r>
          </w:p>
        </w:tc>
      </w:tr>
      <w:tr w:rsidR="00B30C93" w:rsidRPr="00B30C93" w14:paraId="4216D994" w14:textId="77777777" w:rsidTr="00B30C93">
        <w:tc>
          <w:tcPr>
            <w:tcW w:w="0" w:type="auto"/>
            <w:hideMark/>
          </w:tcPr>
          <w:p w14:paraId="021EB758" w14:textId="77777777" w:rsidR="00B30C93" w:rsidRPr="00B30C93" w:rsidRDefault="00B30C93" w:rsidP="00B30C93">
            <w:pPr>
              <w:jc w:val="both"/>
              <w:rPr>
                <w:sz w:val="24"/>
                <w:szCs w:val="24"/>
              </w:rPr>
            </w:pPr>
            <w:r w:rsidRPr="00B30C93">
              <w:rPr>
                <w:sz w:val="24"/>
                <w:szCs w:val="24"/>
              </w:rPr>
              <w:t>Первое блюдо</w:t>
            </w:r>
          </w:p>
        </w:tc>
        <w:tc>
          <w:tcPr>
            <w:tcW w:w="0" w:type="auto"/>
            <w:hideMark/>
          </w:tcPr>
          <w:p w14:paraId="6F6C50A8" w14:textId="77777777" w:rsidR="00B30C93" w:rsidRPr="00B30C93" w:rsidRDefault="00B30C93" w:rsidP="00B30C93">
            <w:pPr>
              <w:jc w:val="both"/>
              <w:rPr>
                <w:sz w:val="24"/>
                <w:szCs w:val="24"/>
              </w:rPr>
            </w:pPr>
            <w:r w:rsidRPr="00B30C93">
              <w:rPr>
                <w:sz w:val="24"/>
                <w:szCs w:val="24"/>
              </w:rPr>
              <w:t>150-180</w:t>
            </w:r>
          </w:p>
        </w:tc>
        <w:tc>
          <w:tcPr>
            <w:tcW w:w="0" w:type="auto"/>
            <w:hideMark/>
          </w:tcPr>
          <w:p w14:paraId="295F24E3" w14:textId="77777777" w:rsidR="00B30C93" w:rsidRPr="00B30C93" w:rsidRDefault="00B30C93" w:rsidP="00B30C93">
            <w:pPr>
              <w:jc w:val="both"/>
              <w:rPr>
                <w:sz w:val="24"/>
                <w:szCs w:val="24"/>
              </w:rPr>
            </w:pPr>
            <w:r w:rsidRPr="00B30C93">
              <w:rPr>
                <w:sz w:val="24"/>
                <w:szCs w:val="24"/>
              </w:rPr>
              <w:t>180-200</w:t>
            </w:r>
          </w:p>
        </w:tc>
      </w:tr>
      <w:tr w:rsidR="00B30C93" w:rsidRPr="00B30C93" w14:paraId="05F7EE14" w14:textId="77777777" w:rsidTr="00B30C93">
        <w:tc>
          <w:tcPr>
            <w:tcW w:w="0" w:type="auto"/>
            <w:hideMark/>
          </w:tcPr>
          <w:p w14:paraId="01A5D6B0" w14:textId="77777777" w:rsidR="00B30C93" w:rsidRPr="00B30C93" w:rsidRDefault="00B30C93" w:rsidP="00B30C93">
            <w:pPr>
              <w:jc w:val="both"/>
              <w:rPr>
                <w:sz w:val="24"/>
                <w:szCs w:val="24"/>
              </w:rPr>
            </w:pPr>
            <w:r w:rsidRPr="00B30C93">
              <w:rPr>
                <w:sz w:val="24"/>
                <w:szCs w:val="24"/>
              </w:rPr>
              <w:t>Второе блюдо (мясное, рыбное, блюдо из мяса птицы)</w:t>
            </w:r>
          </w:p>
        </w:tc>
        <w:tc>
          <w:tcPr>
            <w:tcW w:w="0" w:type="auto"/>
            <w:hideMark/>
          </w:tcPr>
          <w:p w14:paraId="5229E232" w14:textId="77777777" w:rsidR="00B30C93" w:rsidRPr="00B30C93" w:rsidRDefault="00B30C93" w:rsidP="00B30C93">
            <w:pPr>
              <w:jc w:val="both"/>
              <w:rPr>
                <w:sz w:val="24"/>
                <w:szCs w:val="24"/>
              </w:rPr>
            </w:pPr>
            <w:r w:rsidRPr="00B30C93">
              <w:rPr>
                <w:sz w:val="24"/>
                <w:szCs w:val="24"/>
              </w:rPr>
              <w:t>50-60</w:t>
            </w:r>
          </w:p>
        </w:tc>
        <w:tc>
          <w:tcPr>
            <w:tcW w:w="0" w:type="auto"/>
            <w:hideMark/>
          </w:tcPr>
          <w:p w14:paraId="2BD78437" w14:textId="77777777" w:rsidR="00B30C93" w:rsidRPr="00B30C93" w:rsidRDefault="00B30C93" w:rsidP="00B30C93">
            <w:pPr>
              <w:jc w:val="both"/>
              <w:rPr>
                <w:sz w:val="24"/>
                <w:szCs w:val="24"/>
              </w:rPr>
            </w:pPr>
            <w:r w:rsidRPr="00B30C93">
              <w:rPr>
                <w:sz w:val="24"/>
                <w:szCs w:val="24"/>
              </w:rPr>
              <w:t>70-80</w:t>
            </w:r>
          </w:p>
        </w:tc>
      </w:tr>
      <w:tr w:rsidR="00B30C93" w:rsidRPr="00B30C93" w14:paraId="186975A8" w14:textId="77777777" w:rsidTr="00B30C93">
        <w:tc>
          <w:tcPr>
            <w:tcW w:w="0" w:type="auto"/>
            <w:hideMark/>
          </w:tcPr>
          <w:p w14:paraId="13751C4E" w14:textId="77777777" w:rsidR="00B30C93" w:rsidRPr="00B30C93" w:rsidRDefault="00B30C93" w:rsidP="00B30C93">
            <w:pPr>
              <w:jc w:val="both"/>
              <w:rPr>
                <w:sz w:val="24"/>
                <w:szCs w:val="24"/>
              </w:rPr>
            </w:pPr>
            <w:r w:rsidRPr="00B30C93">
              <w:rPr>
                <w:sz w:val="24"/>
                <w:szCs w:val="24"/>
              </w:rPr>
              <w:t>Гарнир</w:t>
            </w:r>
          </w:p>
        </w:tc>
        <w:tc>
          <w:tcPr>
            <w:tcW w:w="0" w:type="auto"/>
            <w:hideMark/>
          </w:tcPr>
          <w:p w14:paraId="0ECBA82B" w14:textId="77777777" w:rsidR="00B30C93" w:rsidRPr="00B30C93" w:rsidRDefault="00B30C93" w:rsidP="00B30C93">
            <w:pPr>
              <w:jc w:val="both"/>
              <w:rPr>
                <w:sz w:val="24"/>
                <w:szCs w:val="24"/>
              </w:rPr>
            </w:pPr>
            <w:r w:rsidRPr="00B30C93">
              <w:rPr>
                <w:sz w:val="24"/>
                <w:szCs w:val="24"/>
              </w:rPr>
              <w:t>110-120</w:t>
            </w:r>
          </w:p>
        </w:tc>
        <w:tc>
          <w:tcPr>
            <w:tcW w:w="0" w:type="auto"/>
            <w:hideMark/>
          </w:tcPr>
          <w:p w14:paraId="35FF2634" w14:textId="77777777" w:rsidR="00B30C93" w:rsidRPr="00B30C93" w:rsidRDefault="00B30C93" w:rsidP="00B30C93">
            <w:pPr>
              <w:jc w:val="both"/>
              <w:rPr>
                <w:sz w:val="24"/>
                <w:szCs w:val="24"/>
              </w:rPr>
            </w:pPr>
            <w:r w:rsidRPr="00B30C93">
              <w:rPr>
                <w:sz w:val="24"/>
                <w:szCs w:val="24"/>
              </w:rPr>
              <w:t>130-150</w:t>
            </w:r>
          </w:p>
        </w:tc>
      </w:tr>
      <w:tr w:rsidR="00B30C93" w:rsidRPr="00B30C93" w14:paraId="3AF505C2" w14:textId="77777777" w:rsidTr="00B30C93">
        <w:tc>
          <w:tcPr>
            <w:tcW w:w="0" w:type="auto"/>
            <w:hideMark/>
          </w:tcPr>
          <w:p w14:paraId="20D35C90" w14:textId="77777777" w:rsidR="00B30C93" w:rsidRPr="00B30C93" w:rsidRDefault="00B30C93" w:rsidP="00B30C93">
            <w:pPr>
              <w:jc w:val="both"/>
              <w:rPr>
                <w:sz w:val="24"/>
                <w:szCs w:val="24"/>
              </w:rPr>
            </w:pPr>
            <w:r w:rsidRPr="00B30C93">
              <w:rPr>
                <w:sz w:val="24"/>
                <w:szCs w:val="24"/>
              </w:rPr>
              <w:t>Третье блюдо (компот, кисель, чай, напиток кофейный, какао-напиток, напиток из шиповника, сок)</w:t>
            </w:r>
          </w:p>
        </w:tc>
        <w:tc>
          <w:tcPr>
            <w:tcW w:w="0" w:type="auto"/>
            <w:hideMark/>
          </w:tcPr>
          <w:p w14:paraId="6792D26F" w14:textId="77777777" w:rsidR="00B30C93" w:rsidRPr="00B30C93" w:rsidRDefault="00B30C93" w:rsidP="00B30C93">
            <w:pPr>
              <w:jc w:val="both"/>
              <w:rPr>
                <w:sz w:val="24"/>
                <w:szCs w:val="24"/>
              </w:rPr>
            </w:pPr>
            <w:r w:rsidRPr="00B30C93">
              <w:rPr>
                <w:sz w:val="24"/>
                <w:szCs w:val="24"/>
              </w:rPr>
              <w:t>150-180</w:t>
            </w:r>
          </w:p>
        </w:tc>
        <w:tc>
          <w:tcPr>
            <w:tcW w:w="0" w:type="auto"/>
            <w:hideMark/>
          </w:tcPr>
          <w:p w14:paraId="069FC92A" w14:textId="77777777" w:rsidR="00B30C93" w:rsidRPr="00B30C93" w:rsidRDefault="00B30C93" w:rsidP="00B30C93">
            <w:pPr>
              <w:jc w:val="both"/>
              <w:rPr>
                <w:sz w:val="24"/>
                <w:szCs w:val="24"/>
              </w:rPr>
            </w:pPr>
            <w:r w:rsidRPr="00B30C93">
              <w:rPr>
                <w:sz w:val="24"/>
                <w:szCs w:val="24"/>
              </w:rPr>
              <w:t>180-200</w:t>
            </w:r>
          </w:p>
        </w:tc>
      </w:tr>
      <w:tr w:rsidR="00B30C93" w:rsidRPr="00B30C93" w14:paraId="7F53B624" w14:textId="77777777" w:rsidTr="00B30C93">
        <w:tc>
          <w:tcPr>
            <w:tcW w:w="0" w:type="auto"/>
            <w:hideMark/>
          </w:tcPr>
          <w:p w14:paraId="64EAB17A" w14:textId="77777777" w:rsidR="00B30C93" w:rsidRPr="00B30C93" w:rsidRDefault="00B30C93" w:rsidP="00B30C93">
            <w:pPr>
              <w:jc w:val="both"/>
              <w:rPr>
                <w:sz w:val="24"/>
                <w:szCs w:val="24"/>
              </w:rPr>
            </w:pPr>
            <w:r w:rsidRPr="00B30C93">
              <w:rPr>
                <w:sz w:val="24"/>
                <w:szCs w:val="24"/>
              </w:rPr>
              <w:t>Фрукты</w:t>
            </w:r>
          </w:p>
        </w:tc>
        <w:tc>
          <w:tcPr>
            <w:tcW w:w="0" w:type="auto"/>
            <w:hideMark/>
          </w:tcPr>
          <w:p w14:paraId="1AA77289" w14:textId="77777777" w:rsidR="00B30C93" w:rsidRPr="00B30C93" w:rsidRDefault="00B30C93" w:rsidP="00B30C93">
            <w:pPr>
              <w:jc w:val="both"/>
              <w:rPr>
                <w:sz w:val="24"/>
                <w:szCs w:val="24"/>
              </w:rPr>
            </w:pPr>
            <w:r w:rsidRPr="00B30C93">
              <w:rPr>
                <w:sz w:val="24"/>
                <w:szCs w:val="24"/>
              </w:rPr>
              <w:t>95</w:t>
            </w:r>
          </w:p>
        </w:tc>
        <w:tc>
          <w:tcPr>
            <w:tcW w:w="0" w:type="auto"/>
            <w:hideMark/>
          </w:tcPr>
          <w:p w14:paraId="24E1A3C0" w14:textId="77777777" w:rsidR="00B30C93" w:rsidRPr="00B30C93" w:rsidRDefault="00B30C93" w:rsidP="00B30C93">
            <w:pPr>
              <w:jc w:val="both"/>
              <w:rPr>
                <w:sz w:val="24"/>
                <w:szCs w:val="24"/>
              </w:rPr>
            </w:pPr>
            <w:r w:rsidRPr="00B30C93">
              <w:rPr>
                <w:sz w:val="24"/>
                <w:szCs w:val="24"/>
              </w:rPr>
              <w:t>100</w:t>
            </w:r>
          </w:p>
        </w:tc>
      </w:tr>
    </w:tbl>
    <w:p w14:paraId="7F474AB3" w14:textId="77777777" w:rsidR="00B30C93" w:rsidRDefault="00B30C93" w:rsidP="00B30C93">
      <w:pPr>
        <w:spacing w:after="0" w:line="240" w:lineRule="auto"/>
        <w:jc w:val="both"/>
        <w:rPr>
          <w:rFonts w:ascii="Times New Roman" w:eastAsia="Times New Roman" w:hAnsi="Times New Roman" w:cs="Times New Roman"/>
          <w:b/>
          <w:bCs/>
          <w:i/>
          <w:iCs/>
          <w:kern w:val="0"/>
          <w:sz w:val="24"/>
          <w:szCs w:val="24"/>
          <w:lang w:eastAsia="ru-RU"/>
          <w14:ligatures w14:val="none"/>
        </w:rPr>
      </w:pPr>
    </w:p>
    <w:p w14:paraId="2A8592A5" w14:textId="77777777" w:rsidR="00B30C93" w:rsidRDefault="00B30C93" w:rsidP="00B30C93">
      <w:pPr>
        <w:spacing w:after="0" w:line="240" w:lineRule="auto"/>
        <w:jc w:val="both"/>
        <w:rPr>
          <w:rFonts w:ascii="Times New Roman" w:eastAsia="Times New Roman" w:hAnsi="Times New Roman" w:cs="Times New Roman"/>
          <w:b/>
          <w:bCs/>
          <w:i/>
          <w:iCs/>
          <w:kern w:val="0"/>
          <w:sz w:val="24"/>
          <w:szCs w:val="24"/>
          <w:lang w:eastAsia="ru-RU"/>
          <w14:ligatures w14:val="none"/>
        </w:rPr>
      </w:pPr>
    </w:p>
    <w:p w14:paraId="771F2C6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2AC93F"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0FB434"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F019F8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298F148"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6038F1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84C44E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871958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0BD00D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29F1585"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9CFFD5F"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824B83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D95D950"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C44A47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D67934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7047F4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D369D4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B71F8D3"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D2C5D9F"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B487721"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CD5BE8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061DA77" w14:textId="77777777" w:rsidR="00B30C93" w:rsidRDefault="00B30C93" w:rsidP="007B4E75">
      <w:pPr>
        <w:spacing w:after="0" w:line="240" w:lineRule="auto"/>
        <w:jc w:val="both"/>
        <w:rPr>
          <w:rFonts w:ascii="Times New Roman" w:eastAsia="Times New Roman" w:hAnsi="Times New Roman" w:cs="Times New Roman"/>
          <w:b/>
          <w:bCs/>
          <w:i/>
          <w:iCs/>
          <w:kern w:val="0"/>
          <w:sz w:val="24"/>
          <w:szCs w:val="24"/>
          <w:lang w:eastAsia="ru-RU"/>
          <w14:ligatures w14:val="none"/>
        </w:rPr>
      </w:pPr>
    </w:p>
    <w:p w14:paraId="2F9D3548" w14:textId="77777777" w:rsidR="007B4E75" w:rsidRDefault="007B4E75" w:rsidP="007B4E75">
      <w:pPr>
        <w:spacing w:after="0" w:line="240" w:lineRule="auto"/>
        <w:jc w:val="both"/>
        <w:rPr>
          <w:rFonts w:ascii="Times New Roman" w:eastAsia="Times New Roman" w:hAnsi="Times New Roman" w:cs="Times New Roman"/>
          <w:b/>
          <w:bCs/>
          <w:i/>
          <w:iCs/>
          <w:kern w:val="0"/>
          <w:sz w:val="24"/>
          <w:szCs w:val="24"/>
          <w:lang w:eastAsia="ru-RU"/>
          <w14:ligatures w14:val="none"/>
        </w:rPr>
      </w:pPr>
    </w:p>
    <w:p w14:paraId="52600A73"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83AF08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97F8886" w14:textId="55FBEB17"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5</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5CA3BD50"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3CA569DA" w14:textId="32EB084C" w:rsidR="00B30C93" w:rsidRP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 xml:space="preserve">Среднесуточные наборы пищевой продукции для детей в </w:t>
      </w:r>
      <w:r w:rsidR="0051789B">
        <w:rPr>
          <w:rFonts w:ascii="Times New Roman" w:eastAsia="Times New Roman" w:hAnsi="Times New Roman" w:cs="Times New Roman"/>
          <w:b/>
          <w:bCs/>
          <w:kern w:val="0"/>
          <w:sz w:val="24"/>
          <w:szCs w:val="24"/>
          <w:lang w:eastAsia="ru-RU"/>
          <w14:ligatures w14:val="none"/>
        </w:rPr>
        <w:t>ГБДОУ</w:t>
      </w:r>
    </w:p>
    <w:p w14:paraId="30DA9CA0"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(в нетто г, мл на 1 ребенка в сутки)</w:t>
      </w:r>
    </w:p>
    <w:p w14:paraId="484D6D58" w14:textId="77777777" w:rsidR="00B30C93" w:rsidRPr="00B30C93" w:rsidRDefault="00B30C93" w:rsidP="00B30C93">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p>
    <w:p w14:paraId="4DB76417" w14:textId="627C3814" w:rsidR="00B30C93" w:rsidRPr="00B30C93" w:rsidRDefault="00B30C93" w:rsidP="00B30C93">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7CCFF759" wp14:editId="33F53EEF">
            <wp:extent cx="5939790" cy="5939790"/>
            <wp:effectExtent l="0" t="0" r="3810" b="3810"/>
            <wp:docPr id="1123046424" name="Рисунок 55" descr="прило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приложение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15299440"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EA7F5E9"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2BBD07A"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5689E8D"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3AF23B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58B9D3B"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48D68C0"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4CAFEA2"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01FC576"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0A4E20C" w14:textId="77777777" w:rsidR="00B30C93" w:rsidRDefault="00B30C93"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F87A884" w14:textId="03490001" w:rsid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6</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0388B6AA" w14:textId="77777777" w:rsidR="00B30C93" w:rsidRPr="00B30C93" w:rsidRDefault="00B30C93" w:rsidP="00B30C93">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6258817B"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Суммарные объемы блюд</w:t>
      </w:r>
      <w:r w:rsidRPr="00B30C93">
        <w:rPr>
          <w:rFonts w:ascii="Times New Roman" w:eastAsia="Times New Roman" w:hAnsi="Times New Roman" w:cs="Times New Roman"/>
          <w:b/>
          <w:bCs/>
          <w:kern w:val="0"/>
          <w:sz w:val="24"/>
          <w:szCs w:val="24"/>
          <w:lang w:eastAsia="ru-RU"/>
          <w14:ligatures w14:val="none"/>
        </w:rPr>
        <w:br/>
        <w:t>по приемам пищи (в граммах – не менее)</w:t>
      </w:r>
    </w:p>
    <w:p w14:paraId="210F31B4" w14:textId="77777777" w:rsidR="00B30C93" w:rsidRP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1793"/>
        <w:gridCol w:w="1495"/>
        <w:gridCol w:w="1495"/>
      </w:tblGrid>
      <w:tr w:rsidR="00B30C93" w:rsidRPr="00B30C93" w14:paraId="4FE5DDC7" w14:textId="77777777" w:rsidTr="00B30C93">
        <w:tc>
          <w:tcPr>
            <w:tcW w:w="0" w:type="auto"/>
            <w:hideMark/>
          </w:tcPr>
          <w:p w14:paraId="786C27FE" w14:textId="77777777" w:rsidR="00B30C93" w:rsidRPr="00B30C93" w:rsidRDefault="00B30C93" w:rsidP="007B4E75">
            <w:pPr>
              <w:jc w:val="both"/>
              <w:rPr>
                <w:sz w:val="24"/>
                <w:szCs w:val="24"/>
              </w:rPr>
            </w:pPr>
            <w:r w:rsidRPr="00B30C93">
              <w:rPr>
                <w:sz w:val="24"/>
                <w:szCs w:val="24"/>
              </w:rPr>
              <w:t>Показатели</w:t>
            </w:r>
          </w:p>
        </w:tc>
        <w:tc>
          <w:tcPr>
            <w:tcW w:w="0" w:type="auto"/>
            <w:hideMark/>
          </w:tcPr>
          <w:p w14:paraId="68473315" w14:textId="77777777" w:rsidR="00B30C93" w:rsidRPr="00B30C93" w:rsidRDefault="00B30C93" w:rsidP="007B4E75">
            <w:pPr>
              <w:jc w:val="both"/>
              <w:rPr>
                <w:sz w:val="24"/>
                <w:szCs w:val="24"/>
              </w:rPr>
            </w:pPr>
            <w:r w:rsidRPr="00B30C93">
              <w:rPr>
                <w:sz w:val="24"/>
                <w:szCs w:val="24"/>
              </w:rPr>
              <w:t>от 1 до 3 лет</w:t>
            </w:r>
          </w:p>
        </w:tc>
        <w:tc>
          <w:tcPr>
            <w:tcW w:w="0" w:type="auto"/>
            <w:hideMark/>
          </w:tcPr>
          <w:p w14:paraId="0E7F978E" w14:textId="77777777" w:rsidR="00B30C93" w:rsidRPr="00B30C93" w:rsidRDefault="00B30C93" w:rsidP="007B4E75">
            <w:pPr>
              <w:jc w:val="both"/>
              <w:rPr>
                <w:sz w:val="24"/>
                <w:szCs w:val="24"/>
              </w:rPr>
            </w:pPr>
            <w:r w:rsidRPr="00B30C93">
              <w:rPr>
                <w:sz w:val="24"/>
                <w:szCs w:val="24"/>
              </w:rPr>
              <w:t>от 3 до 7 лет</w:t>
            </w:r>
          </w:p>
        </w:tc>
      </w:tr>
      <w:tr w:rsidR="00B30C93" w:rsidRPr="00B30C93" w14:paraId="48CF28C4" w14:textId="77777777" w:rsidTr="00B30C93">
        <w:tc>
          <w:tcPr>
            <w:tcW w:w="0" w:type="auto"/>
            <w:hideMark/>
          </w:tcPr>
          <w:p w14:paraId="407A082A" w14:textId="77777777" w:rsidR="00B30C93" w:rsidRPr="00B30C93" w:rsidRDefault="00B30C93" w:rsidP="007B4E75">
            <w:pPr>
              <w:jc w:val="both"/>
              <w:rPr>
                <w:sz w:val="24"/>
                <w:szCs w:val="24"/>
              </w:rPr>
            </w:pPr>
            <w:r w:rsidRPr="00B30C93">
              <w:rPr>
                <w:sz w:val="24"/>
                <w:szCs w:val="24"/>
              </w:rPr>
              <w:t>Завтрак</w:t>
            </w:r>
          </w:p>
        </w:tc>
        <w:tc>
          <w:tcPr>
            <w:tcW w:w="0" w:type="auto"/>
            <w:hideMark/>
          </w:tcPr>
          <w:p w14:paraId="24980A2D" w14:textId="77777777" w:rsidR="00B30C93" w:rsidRPr="00B30C93" w:rsidRDefault="00B30C93" w:rsidP="007B4E75">
            <w:pPr>
              <w:jc w:val="both"/>
              <w:rPr>
                <w:sz w:val="24"/>
                <w:szCs w:val="24"/>
              </w:rPr>
            </w:pPr>
            <w:r w:rsidRPr="00B30C93">
              <w:rPr>
                <w:sz w:val="24"/>
                <w:szCs w:val="24"/>
              </w:rPr>
              <w:t>350</w:t>
            </w:r>
          </w:p>
        </w:tc>
        <w:tc>
          <w:tcPr>
            <w:tcW w:w="0" w:type="auto"/>
            <w:hideMark/>
          </w:tcPr>
          <w:p w14:paraId="77CB2ECB" w14:textId="77777777" w:rsidR="00B30C93" w:rsidRPr="00B30C93" w:rsidRDefault="00B30C93" w:rsidP="007B4E75">
            <w:pPr>
              <w:jc w:val="both"/>
              <w:rPr>
                <w:sz w:val="24"/>
                <w:szCs w:val="24"/>
              </w:rPr>
            </w:pPr>
            <w:r w:rsidRPr="00B30C93">
              <w:rPr>
                <w:sz w:val="24"/>
                <w:szCs w:val="24"/>
              </w:rPr>
              <w:t>400</w:t>
            </w:r>
          </w:p>
        </w:tc>
      </w:tr>
      <w:tr w:rsidR="00B30C93" w:rsidRPr="00B30C93" w14:paraId="49BCFA12" w14:textId="77777777" w:rsidTr="00B30C93">
        <w:tc>
          <w:tcPr>
            <w:tcW w:w="0" w:type="auto"/>
            <w:hideMark/>
          </w:tcPr>
          <w:p w14:paraId="4E5BCD54" w14:textId="77777777" w:rsidR="00B30C93" w:rsidRPr="00B30C93" w:rsidRDefault="00B30C93" w:rsidP="007B4E75">
            <w:pPr>
              <w:jc w:val="both"/>
              <w:rPr>
                <w:sz w:val="24"/>
                <w:szCs w:val="24"/>
              </w:rPr>
            </w:pPr>
            <w:r w:rsidRPr="00B30C93">
              <w:rPr>
                <w:sz w:val="24"/>
                <w:szCs w:val="24"/>
              </w:rPr>
              <w:t>Второй завтрак</w:t>
            </w:r>
          </w:p>
        </w:tc>
        <w:tc>
          <w:tcPr>
            <w:tcW w:w="0" w:type="auto"/>
            <w:hideMark/>
          </w:tcPr>
          <w:p w14:paraId="32E0FF76" w14:textId="77777777" w:rsidR="00B30C93" w:rsidRPr="00B30C93" w:rsidRDefault="00B30C93" w:rsidP="007B4E75">
            <w:pPr>
              <w:jc w:val="both"/>
              <w:rPr>
                <w:sz w:val="24"/>
                <w:szCs w:val="24"/>
              </w:rPr>
            </w:pPr>
            <w:r w:rsidRPr="00B30C93">
              <w:rPr>
                <w:sz w:val="24"/>
                <w:szCs w:val="24"/>
              </w:rPr>
              <w:t>100</w:t>
            </w:r>
          </w:p>
        </w:tc>
        <w:tc>
          <w:tcPr>
            <w:tcW w:w="0" w:type="auto"/>
            <w:hideMark/>
          </w:tcPr>
          <w:p w14:paraId="7CB51393" w14:textId="77777777" w:rsidR="00B30C93" w:rsidRPr="00B30C93" w:rsidRDefault="00B30C93" w:rsidP="007B4E75">
            <w:pPr>
              <w:jc w:val="both"/>
              <w:rPr>
                <w:sz w:val="24"/>
                <w:szCs w:val="24"/>
              </w:rPr>
            </w:pPr>
            <w:r w:rsidRPr="00B30C93">
              <w:rPr>
                <w:sz w:val="24"/>
                <w:szCs w:val="24"/>
              </w:rPr>
              <w:t>100</w:t>
            </w:r>
          </w:p>
        </w:tc>
      </w:tr>
      <w:tr w:rsidR="00B30C93" w:rsidRPr="00B30C93" w14:paraId="7699EF6F" w14:textId="77777777" w:rsidTr="00B30C93">
        <w:tc>
          <w:tcPr>
            <w:tcW w:w="0" w:type="auto"/>
            <w:hideMark/>
          </w:tcPr>
          <w:p w14:paraId="71D24E31" w14:textId="77777777" w:rsidR="00B30C93" w:rsidRPr="00B30C93" w:rsidRDefault="00B30C93" w:rsidP="007B4E75">
            <w:pPr>
              <w:jc w:val="both"/>
              <w:rPr>
                <w:sz w:val="24"/>
                <w:szCs w:val="24"/>
              </w:rPr>
            </w:pPr>
            <w:r w:rsidRPr="00B30C93">
              <w:rPr>
                <w:sz w:val="24"/>
                <w:szCs w:val="24"/>
              </w:rPr>
              <w:t>Обед</w:t>
            </w:r>
          </w:p>
        </w:tc>
        <w:tc>
          <w:tcPr>
            <w:tcW w:w="0" w:type="auto"/>
            <w:hideMark/>
          </w:tcPr>
          <w:p w14:paraId="2C0E9CD9" w14:textId="77777777" w:rsidR="00B30C93" w:rsidRPr="00B30C93" w:rsidRDefault="00B30C93" w:rsidP="007B4E75">
            <w:pPr>
              <w:jc w:val="both"/>
              <w:rPr>
                <w:sz w:val="24"/>
                <w:szCs w:val="24"/>
              </w:rPr>
            </w:pPr>
            <w:r w:rsidRPr="00B30C93">
              <w:rPr>
                <w:sz w:val="24"/>
                <w:szCs w:val="24"/>
              </w:rPr>
              <w:t>450</w:t>
            </w:r>
          </w:p>
        </w:tc>
        <w:tc>
          <w:tcPr>
            <w:tcW w:w="0" w:type="auto"/>
            <w:hideMark/>
          </w:tcPr>
          <w:p w14:paraId="47A3EBCD" w14:textId="77777777" w:rsidR="00B30C93" w:rsidRPr="00B30C93" w:rsidRDefault="00B30C93" w:rsidP="007B4E75">
            <w:pPr>
              <w:jc w:val="both"/>
              <w:rPr>
                <w:sz w:val="24"/>
                <w:szCs w:val="24"/>
              </w:rPr>
            </w:pPr>
            <w:r w:rsidRPr="00B30C93">
              <w:rPr>
                <w:sz w:val="24"/>
                <w:szCs w:val="24"/>
              </w:rPr>
              <w:t>600</w:t>
            </w:r>
          </w:p>
        </w:tc>
      </w:tr>
      <w:tr w:rsidR="00B30C93" w:rsidRPr="00B30C93" w14:paraId="7EAAE2AC" w14:textId="77777777" w:rsidTr="00B30C93">
        <w:tc>
          <w:tcPr>
            <w:tcW w:w="0" w:type="auto"/>
            <w:hideMark/>
          </w:tcPr>
          <w:p w14:paraId="0A837EF9" w14:textId="77777777" w:rsidR="00B30C93" w:rsidRPr="00B30C93" w:rsidRDefault="00B30C93" w:rsidP="007B4E75">
            <w:pPr>
              <w:jc w:val="both"/>
              <w:rPr>
                <w:sz w:val="24"/>
                <w:szCs w:val="24"/>
              </w:rPr>
            </w:pPr>
            <w:r w:rsidRPr="00B30C93">
              <w:rPr>
                <w:sz w:val="24"/>
                <w:szCs w:val="24"/>
              </w:rPr>
              <w:t>Полдник</w:t>
            </w:r>
          </w:p>
        </w:tc>
        <w:tc>
          <w:tcPr>
            <w:tcW w:w="0" w:type="auto"/>
            <w:hideMark/>
          </w:tcPr>
          <w:p w14:paraId="71AABD7E" w14:textId="77777777" w:rsidR="00B30C93" w:rsidRPr="00B30C93" w:rsidRDefault="00B30C93" w:rsidP="007B4E75">
            <w:pPr>
              <w:jc w:val="both"/>
              <w:rPr>
                <w:sz w:val="24"/>
                <w:szCs w:val="24"/>
              </w:rPr>
            </w:pPr>
            <w:r w:rsidRPr="00B30C93">
              <w:rPr>
                <w:sz w:val="24"/>
                <w:szCs w:val="24"/>
              </w:rPr>
              <w:t>200</w:t>
            </w:r>
          </w:p>
        </w:tc>
        <w:tc>
          <w:tcPr>
            <w:tcW w:w="0" w:type="auto"/>
            <w:hideMark/>
          </w:tcPr>
          <w:p w14:paraId="3E347CF7" w14:textId="77777777" w:rsidR="00B30C93" w:rsidRPr="00B30C93" w:rsidRDefault="00B30C93" w:rsidP="007B4E75">
            <w:pPr>
              <w:jc w:val="both"/>
              <w:rPr>
                <w:sz w:val="24"/>
                <w:szCs w:val="24"/>
              </w:rPr>
            </w:pPr>
            <w:r w:rsidRPr="00B30C93">
              <w:rPr>
                <w:sz w:val="24"/>
                <w:szCs w:val="24"/>
              </w:rPr>
              <w:t>250</w:t>
            </w:r>
          </w:p>
        </w:tc>
      </w:tr>
      <w:tr w:rsidR="00B30C93" w:rsidRPr="00B30C93" w14:paraId="73D90AAB" w14:textId="77777777" w:rsidTr="00B30C93">
        <w:tc>
          <w:tcPr>
            <w:tcW w:w="0" w:type="auto"/>
            <w:hideMark/>
          </w:tcPr>
          <w:p w14:paraId="7CC6E39B" w14:textId="77777777" w:rsidR="00B30C93" w:rsidRPr="00B30C93" w:rsidRDefault="00B30C93" w:rsidP="007B4E75">
            <w:pPr>
              <w:jc w:val="both"/>
              <w:rPr>
                <w:sz w:val="24"/>
                <w:szCs w:val="24"/>
              </w:rPr>
            </w:pPr>
            <w:r w:rsidRPr="00B30C93">
              <w:rPr>
                <w:sz w:val="24"/>
                <w:szCs w:val="24"/>
              </w:rPr>
              <w:t>Ужин</w:t>
            </w:r>
          </w:p>
        </w:tc>
        <w:tc>
          <w:tcPr>
            <w:tcW w:w="0" w:type="auto"/>
            <w:hideMark/>
          </w:tcPr>
          <w:p w14:paraId="7516ACB6" w14:textId="77777777" w:rsidR="00B30C93" w:rsidRPr="00B30C93" w:rsidRDefault="00B30C93" w:rsidP="007B4E75">
            <w:pPr>
              <w:jc w:val="both"/>
              <w:rPr>
                <w:sz w:val="24"/>
                <w:szCs w:val="24"/>
              </w:rPr>
            </w:pPr>
            <w:r w:rsidRPr="00B30C93">
              <w:rPr>
                <w:sz w:val="24"/>
                <w:szCs w:val="24"/>
              </w:rPr>
              <w:t>400</w:t>
            </w:r>
          </w:p>
        </w:tc>
        <w:tc>
          <w:tcPr>
            <w:tcW w:w="0" w:type="auto"/>
            <w:hideMark/>
          </w:tcPr>
          <w:p w14:paraId="01ECC89E" w14:textId="77777777" w:rsidR="00B30C93" w:rsidRPr="00B30C93" w:rsidRDefault="00B30C93" w:rsidP="007B4E75">
            <w:pPr>
              <w:jc w:val="both"/>
              <w:rPr>
                <w:sz w:val="24"/>
                <w:szCs w:val="24"/>
              </w:rPr>
            </w:pPr>
            <w:r w:rsidRPr="00B30C93">
              <w:rPr>
                <w:sz w:val="24"/>
                <w:szCs w:val="24"/>
              </w:rPr>
              <w:t>450</w:t>
            </w:r>
          </w:p>
        </w:tc>
      </w:tr>
      <w:tr w:rsidR="00B30C93" w:rsidRPr="00B30C93" w14:paraId="5EE244C0" w14:textId="77777777" w:rsidTr="00B30C93">
        <w:tc>
          <w:tcPr>
            <w:tcW w:w="0" w:type="auto"/>
            <w:hideMark/>
          </w:tcPr>
          <w:p w14:paraId="687B47F1" w14:textId="77777777" w:rsidR="00B30C93" w:rsidRPr="00B30C93" w:rsidRDefault="00B30C93" w:rsidP="007B4E75">
            <w:pPr>
              <w:jc w:val="both"/>
              <w:rPr>
                <w:sz w:val="24"/>
                <w:szCs w:val="24"/>
              </w:rPr>
            </w:pPr>
            <w:r w:rsidRPr="00B30C93">
              <w:rPr>
                <w:sz w:val="24"/>
                <w:szCs w:val="24"/>
              </w:rPr>
              <w:t>Второй ужин</w:t>
            </w:r>
          </w:p>
        </w:tc>
        <w:tc>
          <w:tcPr>
            <w:tcW w:w="0" w:type="auto"/>
            <w:hideMark/>
          </w:tcPr>
          <w:p w14:paraId="5C83E934" w14:textId="77777777" w:rsidR="00B30C93" w:rsidRPr="00B30C93" w:rsidRDefault="00B30C93" w:rsidP="007B4E75">
            <w:pPr>
              <w:jc w:val="both"/>
              <w:rPr>
                <w:sz w:val="24"/>
                <w:szCs w:val="24"/>
              </w:rPr>
            </w:pPr>
            <w:r w:rsidRPr="00B30C93">
              <w:rPr>
                <w:sz w:val="24"/>
                <w:szCs w:val="24"/>
              </w:rPr>
              <w:t>100</w:t>
            </w:r>
          </w:p>
        </w:tc>
        <w:tc>
          <w:tcPr>
            <w:tcW w:w="0" w:type="auto"/>
            <w:hideMark/>
          </w:tcPr>
          <w:p w14:paraId="4B964502" w14:textId="77777777" w:rsidR="00B30C93" w:rsidRPr="00B30C93" w:rsidRDefault="00B30C93" w:rsidP="007B4E75">
            <w:pPr>
              <w:jc w:val="both"/>
              <w:rPr>
                <w:sz w:val="24"/>
                <w:szCs w:val="24"/>
              </w:rPr>
            </w:pPr>
            <w:r w:rsidRPr="00B30C93">
              <w:rPr>
                <w:sz w:val="24"/>
                <w:szCs w:val="24"/>
              </w:rPr>
              <w:t>150</w:t>
            </w:r>
          </w:p>
        </w:tc>
      </w:tr>
    </w:tbl>
    <w:p w14:paraId="74C48E1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ED713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FB8478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CD873E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270560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3D5535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5F1DB8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5AF7AC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150606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8E91B3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0D9B0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6B889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C22517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C6FB4C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D278FA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D8C20B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98773F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79111C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72C2EE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1E807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ECA7FA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42864A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0FC78E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20E192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0ADDDC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8AC049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355696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EE3E40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93B0E0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249958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DD7601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731E25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492301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80B68F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E1188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060350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9747097" w14:textId="51FCCC28"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7</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4CCC1C59" w14:textId="77777777" w:rsidR="007B4E75" w:rsidRPr="00B30C93" w:rsidRDefault="007B4E75"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p>
    <w:p w14:paraId="7310077A" w14:textId="7777777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Перечень пищевой продукции,</w:t>
      </w:r>
      <w:r w:rsidRPr="00B30C93">
        <w:rPr>
          <w:rFonts w:ascii="Times New Roman" w:eastAsia="Times New Roman" w:hAnsi="Times New Roman" w:cs="Times New Roman"/>
          <w:b/>
          <w:bCs/>
          <w:kern w:val="0"/>
          <w:sz w:val="24"/>
          <w:szCs w:val="24"/>
          <w:lang w:eastAsia="ru-RU"/>
          <w14:ligatures w14:val="none"/>
        </w:rPr>
        <w:br/>
        <w:t>которая не допускается при организации питания детей</w:t>
      </w:r>
    </w:p>
    <w:p w14:paraId="386B2CBC" w14:textId="77777777" w:rsidR="007B4E75" w:rsidRPr="00B30C93" w:rsidRDefault="007B4E75" w:rsidP="007B4E75">
      <w:pPr>
        <w:spacing w:after="0" w:line="240" w:lineRule="auto"/>
        <w:ind w:firstLine="709"/>
        <w:jc w:val="center"/>
        <w:rPr>
          <w:rFonts w:ascii="Times New Roman" w:eastAsia="Times New Roman" w:hAnsi="Times New Roman" w:cs="Times New Roman"/>
          <w:b/>
          <w:bCs/>
          <w:kern w:val="0"/>
          <w:sz w:val="24"/>
          <w:szCs w:val="24"/>
          <w:lang w:eastAsia="ru-RU"/>
          <w14:ligatures w14:val="none"/>
        </w:rPr>
      </w:pPr>
    </w:p>
    <w:p w14:paraId="48FBBD1E"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Пищевая продукция без маркировки и (или) с истекшими сроками годности и (или) признаками недоброкачественности.</w:t>
      </w:r>
    </w:p>
    <w:p w14:paraId="7C931404"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Пищевая продукция, не соответствующая требованиям технических регламентов Таможенного союза.</w:t>
      </w:r>
    </w:p>
    <w:p w14:paraId="3173E1C7"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Мясо сельскохозяйственных животных и птицы, рыба, не прошедшие ветеринарно-санитарную экспертизу.</w:t>
      </w:r>
    </w:p>
    <w:p w14:paraId="45A960BD"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Субпродукты, кроме говяжьих печени, языка, сердца.</w:t>
      </w:r>
    </w:p>
    <w:p w14:paraId="0DF11D83"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Непотрошеная птица.</w:t>
      </w:r>
    </w:p>
    <w:p w14:paraId="7605DED0"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Мясо диких животных.</w:t>
      </w:r>
    </w:p>
    <w:p w14:paraId="5A41C28E"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Яйца и мясо водоплавающих птиц.</w:t>
      </w:r>
    </w:p>
    <w:p w14:paraId="27D19821"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Яйца с загрязненной и (или) поврежденной скорлупой, а также яйца из хозяйств, неблагополучных по сальмонеллезам.</w:t>
      </w:r>
    </w:p>
    <w:p w14:paraId="2EC5FBF6"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Консервы с нарушением герметичности банок, </w:t>
      </w:r>
      <w:proofErr w:type="spellStart"/>
      <w:r w:rsidRPr="00B30C93">
        <w:rPr>
          <w:rFonts w:ascii="Times New Roman" w:eastAsia="Times New Roman" w:hAnsi="Times New Roman" w:cs="Times New Roman"/>
          <w:kern w:val="0"/>
          <w:sz w:val="24"/>
          <w:szCs w:val="24"/>
          <w:lang w:eastAsia="ru-RU"/>
          <w14:ligatures w14:val="none"/>
        </w:rPr>
        <w:t>бомбажные</w:t>
      </w:r>
      <w:proofErr w:type="spellEnd"/>
      <w:r w:rsidRPr="00B30C93">
        <w:rPr>
          <w:rFonts w:ascii="Times New Roman" w:eastAsia="Times New Roman" w:hAnsi="Times New Roman" w:cs="Times New Roman"/>
          <w:kern w:val="0"/>
          <w:sz w:val="24"/>
          <w:szCs w:val="24"/>
          <w:lang w:eastAsia="ru-RU"/>
          <w14:ligatures w14:val="none"/>
        </w:rPr>
        <w:t>, "</w:t>
      </w:r>
      <w:proofErr w:type="spellStart"/>
      <w:r w:rsidRPr="00B30C93">
        <w:rPr>
          <w:rFonts w:ascii="Times New Roman" w:eastAsia="Times New Roman" w:hAnsi="Times New Roman" w:cs="Times New Roman"/>
          <w:kern w:val="0"/>
          <w:sz w:val="24"/>
          <w:szCs w:val="24"/>
          <w:lang w:eastAsia="ru-RU"/>
          <w14:ligatures w14:val="none"/>
        </w:rPr>
        <w:t>хлопуши</w:t>
      </w:r>
      <w:proofErr w:type="spellEnd"/>
      <w:r w:rsidRPr="00B30C93">
        <w:rPr>
          <w:rFonts w:ascii="Times New Roman" w:eastAsia="Times New Roman" w:hAnsi="Times New Roman" w:cs="Times New Roman"/>
          <w:kern w:val="0"/>
          <w:sz w:val="24"/>
          <w:szCs w:val="24"/>
          <w:lang w:eastAsia="ru-RU"/>
          <w14:ligatures w14:val="none"/>
        </w:rPr>
        <w:t>", банки с ржавчиной, деформированные.</w:t>
      </w:r>
    </w:p>
    <w:p w14:paraId="7C5FDB43"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Крупа, мука, сухофрукты, загрязненные различными примесями или зараженные амбарными вредителями.</w:t>
      </w:r>
    </w:p>
    <w:p w14:paraId="046BA3D0"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Пищевая продукция домашнего (не промышленного) изготовления.</w:t>
      </w:r>
    </w:p>
    <w:p w14:paraId="30780974"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Кремовые кондитерские изделия (пирожные и торты).</w:t>
      </w:r>
    </w:p>
    <w:p w14:paraId="080F6509"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Зельцы, изделия из мясной </w:t>
      </w:r>
      <w:proofErr w:type="spellStart"/>
      <w:r w:rsidRPr="00B30C93">
        <w:rPr>
          <w:rFonts w:ascii="Times New Roman" w:eastAsia="Times New Roman" w:hAnsi="Times New Roman" w:cs="Times New Roman"/>
          <w:kern w:val="0"/>
          <w:sz w:val="24"/>
          <w:szCs w:val="24"/>
          <w:lang w:eastAsia="ru-RU"/>
          <w14:ligatures w14:val="none"/>
        </w:rPr>
        <w:t>обрези</w:t>
      </w:r>
      <w:proofErr w:type="spellEnd"/>
      <w:r w:rsidRPr="00B30C93">
        <w:rPr>
          <w:rFonts w:ascii="Times New Roman" w:eastAsia="Times New Roman" w:hAnsi="Times New Roman" w:cs="Times New Roman"/>
          <w:kern w:val="0"/>
          <w:sz w:val="24"/>
          <w:szCs w:val="24"/>
          <w:lang w:eastAsia="ru-RU"/>
          <w14:ligatures w14:val="none"/>
        </w:rPr>
        <w:t>, диафрагмы; рулеты из мякоти голов, кровяные и ливерные колбасы, заливные блюда (мясные и рыбные), студни, форшмак из сельди.</w:t>
      </w:r>
    </w:p>
    <w:p w14:paraId="51A3BF18"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Макароны по-флотски (с фаршем), макароны с рубленым яйцом.</w:t>
      </w:r>
    </w:p>
    <w:p w14:paraId="11E6D7BC"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 xml:space="preserve">Творог из </w:t>
      </w:r>
      <w:proofErr w:type="spellStart"/>
      <w:r w:rsidRPr="00B30C93">
        <w:rPr>
          <w:rFonts w:ascii="Times New Roman" w:eastAsia="Times New Roman" w:hAnsi="Times New Roman" w:cs="Times New Roman"/>
          <w:kern w:val="0"/>
          <w:sz w:val="24"/>
          <w:szCs w:val="24"/>
          <w:lang w:eastAsia="ru-RU"/>
          <w14:ligatures w14:val="none"/>
        </w:rPr>
        <w:t>непастеризованного</w:t>
      </w:r>
      <w:proofErr w:type="spellEnd"/>
      <w:r w:rsidRPr="00B30C93">
        <w:rPr>
          <w:rFonts w:ascii="Times New Roman" w:eastAsia="Times New Roman" w:hAnsi="Times New Roman" w:cs="Times New Roman"/>
          <w:kern w:val="0"/>
          <w:sz w:val="24"/>
          <w:szCs w:val="24"/>
          <w:lang w:eastAsia="ru-RU"/>
          <w14:ligatures w14:val="none"/>
        </w:rPr>
        <w:t xml:space="preserve"> молока, фляжный творог, фляжную сметану без термической обработки.</w:t>
      </w:r>
    </w:p>
    <w:p w14:paraId="5FEEFCDE"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Простокваша - "</w:t>
      </w:r>
      <w:proofErr w:type="spellStart"/>
      <w:r w:rsidRPr="00B30C93">
        <w:rPr>
          <w:rFonts w:ascii="Times New Roman" w:eastAsia="Times New Roman" w:hAnsi="Times New Roman" w:cs="Times New Roman"/>
          <w:kern w:val="0"/>
          <w:sz w:val="24"/>
          <w:szCs w:val="24"/>
          <w:lang w:eastAsia="ru-RU"/>
          <w14:ligatures w14:val="none"/>
        </w:rPr>
        <w:t>самоквас</w:t>
      </w:r>
      <w:proofErr w:type="spellEnd"/>
      <w:r w:rsidRPr="00B30C93">
        <w:rPr>
          <w:rFonts w:ascii="Times New Roman" w:eastAsia="Times New Roman" w:hAnsi="Times New Roman" w:cs="Times New Roman"/>
          <w:kern w:val="0"/>
          <w:sz w:val="24"/>
          <w:szCs w:val="24"/>
          <w:lang w:eastAsia="ru-RU"/>
          <w14:ligatures w14:val="none"/>
        </w:rPr>
        <w:t>".</w:t>
      </w:r>
    </w:p>
    <w:p w14:paraId="6E67CBFA"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Грибы и продукты (кулинарные изделия), из них приготовленные.</w:t>
      </w:r>
    </w:p>
    <w:p w14:paraId="1F093547"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Квас.</w:t>
      </w:r>
    </w:p>
    <w:p w14:paraId="3F4D9738"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Соки концентрированные диффузионные.</w:t>
      </w:r>
    </w:p>
    <w:p w14:paraId="1EAF228D"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3FCD4195"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Сырокопченые мясные гастрономические изделия и колбасы.</w:t>
      </w:r>
    </w:p>
    <w:p w14:paraId="4059BA1C"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Блюда, изготовленные из мяса, птицы, рыбы (кроме соленой), не прошедших тепловую обработку.</w:t>
      </w:r>
    </w:p>
    <w:p w14:paraId="4D459ADD"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Масло растительное пальмовое, рапсовое, кокосовое, хлопковое.</w:t>
      </w:r>
    </w:p>
    <w:p w14:paraId="0252F033"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Жареные во фритюре пищевая продукция и продукция общественного питания.</w:t>
      </w:r>
    </w:p>
    <w:p w14:paraId="42D574D2"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Уксус, горчица, хрен, перец острый (красный, черный).</w:t>
      </w:r>
    </w:p>
    <w:p w14:paraId="11EF8126"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Острые соусы, кетчупы, майонез.</w:t>
      </w:r>
    </w:p>
    <w:p w14:paraId="2C3A45A7"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Овощи и фрукты консервированные, содержащие уксус.</w:t>
      </w:r>
    </w:p>
    <w:p w14:paraId="528EF002"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Кофе натуральный; тонизирующие напитки (в том числе энергетические).</w:t>
      </w:r>
    </w:p>
    <w:p w14:paraId="509A5C7C"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Кулинарные, гидрогенизированные масла и жиры, маргарин (кроме выпечки).</w:t>
      </w:r>
    </w:p>
    <w:p w14:paraId="4CDAE021"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Ядро абрикосовой косточки, арахис.</w:t>
      </w:r>
    </w:p>
    <w:p w14:paraId="03D53F16"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Газированные напитки; газированная вода питьевая.</w:t>
      </w:r>
    </w:p>
    <w:p w14:paraId="26E1F474"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Молочная продукция и мороженое на основе растительных жиров.</w:t>
      </w:r>
    </w:p>
    <w:p w14:paraId="456BC83A"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Жевательная резинка.</w:t>
      </w:r>
    </w:p>
    <w:p w14:paraId="52ED3ADA"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Кумыс, кисломолочная продукция с содержанием этанола (более 0,5%).</w:t>
      </w:r>
    </w:p>
    <w:p w14:paraId="71F7989B"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Карамель, в том числе леденцовая.</w:t>
      </w:r>
    </w:p>
    <w:p w14:paraId="42A6633A"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Холодные напитки и морсы (без термической обработки) из плодово-ягодного сырья.</w:t>
      </w:r>
    </w:p>
    <w:p w14:paraId="043977B9"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Окрошки и холодные супы.</w:t>
      </w:r>
    </w:p>
    <w:p w14:paraId="2BB2AAE8"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Яичница-глазунья.</w:t>
      </w:r>
    </w:p>
    <w:p w14:paraId="005350B0"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Паштеты, блинчики с мясом и с творогом.</w:t>
      </w:r>
    </w:p>
    <w:p w14:paraId="174B3194"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Блюда из (или на основе) сухих пищевых концентратов, в том числе быстрого приготовления.</w:t>
      </w:r>
    </w:p>
    <w:p w14:paraId="3AB9B2BD"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Картофельные и кукурузные чипсы, снеки.</w:t>
      </w:r>
    </w:p>
    <w:p w14:paraId="010AD8CF"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Изделия из рубленого мяса и рыбы, салаты, блины и оладьи, приготовленные в условиях палаточного лагеря.</w:t>
      </w:r>
    </w:p>
    <w:p w14:paraId="182C2237"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Сырки творожные; изделия творожные более 9% жирности.</w:t>
      </w:r>
    </w:p>
    <w:p w14:paraId="7029677A"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Молоко и молочные напитки, стерилизованные менее 2,5% и более 3,5% жирности; кисломолочные напитки менее 2,5% и более 3,5% жирности.</w:t>
      </w:r>
    </w:p>
    <w:p w14:paraId="7F73B44E" w14:textId="77777777" w:rsidR="00B30C93" w:rsidRPr="00B30C93" w:rsidRDefault="00B30C93" w:rsidP="00D75BC3">
      <w:pPr>
        <w:numPr>
          <w:ilvl w:val="0"/>
          <w:numId w:val="18"/>
        </w:num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t>Готовые кулинарные блюда, не входящие в меню текущего дня, реализуемые через буфеты.</w:t>
      </w:r>
    </w:p>
    <w:p w14:paraId="4D0F067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021B94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39BE92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2F9C06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2136B0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98A694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B0CE26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1C6E33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6A36A9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18C9B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84F8EF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12DD04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74C1FD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45F47F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15518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CF8886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47192E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789F11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D1B564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8D8733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57C371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D9DB1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C54D28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D797FD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3B9E37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E39AEE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6EC96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BE25DC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FF59A3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15A832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6935FF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6B662F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5EF52D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40E181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767331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4D91C09" w14:textId="73CB0A4B"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8</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7722C31C" w14:textId="77777777" w:rsidR="007B4E75" w:rsidRDefault="007B4E75" w:rsidP="007B4E75">
      <w:pPr>
        <w:spacing w:after="0" w:line="240" w:lineRule="auto"/>
        <w:rPr>
          <w:rFonts w:ascii="Times New Roman" w:eastAsia="Times New Roman" w:hAnsi="Times New Roman" w:cs="Times New Roman"/>
          <w:kern w:val="0"/>
          <w:sz w:val="24"/>
          <w:szCs w:val="24"/>
          <w:lang w:eastAsia="ru-RU"/>
          <w14:ligatures w14:val="none"/>
        </w:rPr>
      </w:pPr>
    </w:p>
    <w:p w14:paraId="681536F2" w14:textId="23B1CD6E"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Таблица замены пищевой продукции в граммах (нетто)</w:t>
      </w:r>
      <w:r w:rsidRPr="00B30C93">
        <w:rPr>
          <w:rFonts w:ascii="Times New Roman" w:eastAsia="Times New Roman" w:hAnsi="Times New Roman" w:cs="Times New Roman"/>
          <w:b/>
          <w:bCs/>
          <w:kern w:val="0"/>
          <w:sz w:val="24"/>
          <w:szCs w:val="24"/>
          <w:lang w:eastAsia="ru-RU"/>
          <w14:ligatures w14:val="none"/>
        </w:rPr>
        <w:br/>
        <w:t>с учетом их пищевой ценности</w:t>
      </w:r>
    </w:p>
    <w:p w14:paraId="6F5D60E8" w14:textId="77777777" w:rsidR="007B4E75" w:rsidRPr="00B30C93" w:rsidRDefault="007B4E75" w:rsidP="007B4E75">
      <w:pPr>
        <w:spacing w:after="0" w:line="240" w:lineRule="auto"/>
        <w:jc w:val="center"/>
        <w:rPr>
          <w:rFonts w:ascii="Times New Roman" w:eastAsia="Times New Roman" w:hAnsi="Times New Roman" w:cs="Times New Roman"/>
          <w:b/>
          <w:bCs/>
          <w:kern w:val="0"/>
          <w:sz w:val="24"/>
          <w:szCs w:val="24"/>
          <w:lang w:eastAsia="ru-RU"/>
          <w14:ligatures w14:val="none"/>
        </w:rPr>
      </w:pPr>
    </w:p>
    <w:p w14:paraId="10E9CC2A" w14:textId="1914CE86" w:rsidR="00B30C93" w:rsidRPr="00B30C93" w:rsidRDefault="00B30C93" w:rsidP="007B4E75">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5150FEBA" wp14:editId="15D7F669">
            <wp:extent cx="5939790" cy="5939790"/>
            <wp:effectExtent l="0" t="0" r="3810" b="3810"/>
            <wp:docPr id="1882117042" name="Рисунок 54" descr="прило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риложение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14:paraId="311EE98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2990AE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2A053F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7E09C6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67C213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198D5E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EC317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EBD74E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E409AA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30E964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44A3076" w14:textId="4F8855F9"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9</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7BF347D7" w14:textId="77777777" w:rsidR="007B4E75" w:rsidRDefault="007B4E75" w:rsidP="007B4E75">
      <w:pPr>
        <w:spacing w:after="0" w:line="240" w:lineRule="auto"/>
        <w:jc w:val="both"/>
        <w:rPr>
          <w:rFonts w:ascii="Times New Roman" w:eastAsia="Times New Roman" w:hAnsi="Times New Roman" w:cs="Times New Roman"/>
          <w:kern w:val="0"/>
          <w:sz w:val="24"/>
          <w:szCs w:val="24"/>
          <w:lang w:eastAsia="ru-RU"/>
          <w14:ligatures w14:val="none"/>
        </w:rPr>
      </w:pPr>
    </w:p>
    <w:p w14:paraId="5D320A76" w14:textId="0110C8C8"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Потребность в пищевых веществах, энергии витаминах и минеральных веществах (суточная)</w:t>
      </w:r>
    </w:p>
    <w:p w14:paraId="1740EB0B" w14:textId="77777777" w:rsidR="007B4E75" w:rsidRPr="00B30C93" w:rsidRDefault="007B4E75" w:rsidP="007B4E75">
      <w:pPr>
        <w:spacing w:after="0" w:line="240" w:lineRule="auto"/>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3850"/>
        <w:gridCol w:w="1916"/>
        <w:gridCol w:w="1916"/>
      </w:tblGrid>
      <w:tr w:rsidR="00B30C93" w:rsidRPr="00B30C93" w14:paraId="3949BF31" w14:textId="77777777" w:rsidTr="007B4E75">
        <w:tc>
          <w:tcPr>
            <w:tcW w:w="0" w:type="auto"/>
            <w:hideMark/>
          </w:tcPr>
          <w:p w14:paraId="63C84AC6" w14:textId="77777777" w:rsidR="00B30C93" w:rsidRPr="00B30C93" w:rsidRDefault="00B30C93" w:rsidP="007B4E75">
            <w:pPr>
              <w:jc w:val="both"/>
              <w:rPr>
                <w:sz w:val="24"/>
                <w:szCs w:val="24"/>
              </w:rPr>
            </w:pPr>
            <w:r w:rsidRPr="00B30C93">
              <w:rPr>
                <w:sz w:val="24"/>
                <w:szCs w:val="24"/>
              </w:rPr>
              <w:t xml:space="preserve">Показатели </w:t>
            </w:r>
          </w:p>
        </w:tc>
        <w:tc>
          <w:tcPr>
            <w:tcW w:w="0" w:type="auto"/>
            <w:gridSpan w:val="2"/>
            <w:hideMark/>
          </w:tcPr>
          <w:p w14:paraId="15E97C14" w14:textId="77777777" w:rsidR="00B30C93" w:rsidRPr="00B30C93" w:rsidRDefault="00B30C93" w:rsidP="007B4E75">
            <w:pPr>
              <w:jc w:val="both"/>
              <w:rPr>
                <w:sz w:val="24"/>
                <w:szCs w:val="24"/>
              </w:rPr>
            </w:pPr>
            <w:r w:rsidRPr="00B30C93">
              <w:rPr>
                <w:sz w:val="24"/>
                <w:szCs w:val="24"/>
              </w:rPr>
              <w:t xml:space="preserve">Потребность в пищевых веществах </w:t>
            </w:r>
          </w:p>
        </w:tc>
      </w:tr>
      <w:tr w:rsidR="00B30C93" w:rsidRPr="00B30C93" w14:paraId="3FCC8608" w14:textId="77777777" w:rsidTr="007B4E75">
        <w:tc>
          <w:tcPr>
            <w:tcW w:w="0" w:type="auto"/>
            <w:hideMark/>
          </w:tcPr>
          <w:p w14:paraId="5D388FEB" w14:textId="77777777" w:rsidR="00B30C93" w:rsidRPr="00B30C93" w:rsidRDefault="00B30C93" w:rsidP="007B4E75">
            <w:pPr>
              <w:jc w:val="both"/>
              <w:rPr>
                <w:sz w:val="24"/>
                <w:szCs w:val="24"/>
              </w:rPr>
            </w:pPr>
          </w:p>
        </w:tc>
        <w:tc>
          <w:tcPr>
            <w:tcW w:w="0" w:type="auto"/>
            <w:hideMark/>
          </w:tcPr>
          <w:p w14:paraId="5DF61165" w14:textId="77777777" w:rsidR="00B30C93" w:rsidRPr="00B30C93" w:rsidRDefault="00B30C93" w:rsidP="007B4E75">
            <w:pPr>
              <w:jc w:val="both"/>
              <w:rPr>
                <w:sz w:val="24"/>
                <w:szCs w:val="24"/>
              </w:rPr>
            </w:pPr>
            <w:r w:rsidRPr="00B30C93">
              <w:rPr>
                <w:sz w:val="24"/>
                <w:szCs w:val="24"/>
              </w:rPr>
              <w:t xml:space="preserve">1-3 лет </w:t>
            </w:r>
          </w:p>
        </w:tc>
        <w:tc>
          <w:tcPr>
            <w:tcW w:w="0" w:type="auto"/>
            <w:hideMark/>
          </w:tcPr>
          <w:p w14:paraId="44064687" w14:textId="77777777" w:rsidR="00B30C93" w:rsidRPr="00B30C93" w:rsidRDefault="00B30C93" w:rsidP="007B4E75">
            <w:pPr>
              <w:jc w:val="both"/>
              <w:rPr>
                <w:sz w:val="24"/>
                <w:szCs w:val="24"/>
              </w:rPr>
            </w:pPr>
            <w:r w:rsidRPr="00B30C93">
              <w:rPr>
                <w:sz w:val="24"/>
                <w:szCs w:val="24"/>
              </w:rPr>
              <w:t xml:space="preserve">3-7 лет </w:t>
            </w:r>
          </w:p>
        </w:tc>
      </w:tr>
      <w:tr w:rsidR="00B30C93" w:rsidRPr="00B30C93" w14:paraId="12976CB5" w14:textId="77777777" w:rsidTr="007B4E75">
        <w:tc>
          <w:tcPr>
            <w:tcW w:w="0" w:type="auto"/>
            <w:hideMark/>
          </w:tcPr>
          <w:p w14:paraId="243EA458" w14:textId="77777777" w:rsidR="00B30C93" w:rsidRPr="00B30C93" w:rsidRDefault="00B30C93" w:rsidP="007B4E75">
            <w:pPr>
              <w:jc w:val="both"/>
              <w:rPr>
                <w:sz w:val="24"/>
                <w:szCs w:val="24"/>
              </w:rPr>
            </w:pPr>
            <w:r w:rsidRPr="00B30C93">
              <w:rPr>
                <w:sz w:val="24"/>
                <w:szCs w:val="24"/>
              </w:rPr>
              <w:t>белки (г/</w:t>
            </w:r>
            <w:proofErr w:type="spellStart"/>
            <w:r w:rsidRPr="00B30C93">
              <w:rPr>
                <w:sz w:val="24"/>
                <w:szCs w:val="24"/>
              </w:rPr>
              <w:t>сут</w:t>
            </w:r>
            <w:proofErr w:type="spellEnd"/>
            <w:r w:rsidRPr="00B30C93">
              <w:rPr>
                <w:sz w:val="24"/>
                <w:szCs w:val="24"/>
              </w:rPr>
              <w:t xml:space="preserve">) </w:t>
            </w:r>
          </w:p>
        </w:tc>
        <w:tc>
          <w:tcPr>
            <w:tcW w:w="0" w:type="auto"/>
            <w:hideMark/>
          </w:tcPr>
          <w:p w14:paraId="123389BB" w14:textId="77777777" w:rsidR="00B30C93" w:rsidRPr="00B30C93" w:rsidRDefault="00B30C93" w:rsidP="007B4E75">
            <w:pPr>
              <w:jc w:val="both"/>
              <w:rPr>
                <w:sz w:val="24"/>
                <w:szCs w:val="24"/>
              </w:rPr>
            </w:pPr>
            <w:r w:rsidRPr="00B30C93">
              <w:rPr>
                <w:sz w:val="24"/>
                <w:szCs w:val="24"/>
              </w:rPr>
              <w:t xml:space="preserve">42 </w:t>
            </w:r>
          </w:p>
        </w:tc>
        <w:tc>
          <w:tcPr>
            <w:tcW w:w="0" w:type="auto"/>
            <w:hideMark/>
          </w:tcPr>
          <w:p w14:paraId="5E378287" w14:textId="77777777" w:rsidR="00B30C93" w:rsidRPr="00B30C93" w:rsidRDefault="00B30C93" w:rsidP="007B4E75">
            <w:pPr>
              <w:jc w:val="both"/>
              <w:rPr>
                <w:sz w:val="24"/>
                <w:szCs w:val="24"/>
              </w:rPr>
            </w:pPr>
            <w:r w:rsidRPr="00B30C93">
              <w:rPr>
                <w:sz w:val="24"/>
                <w:szCs w:val="24"/>
              </w:rPr>
              <w:t xml:space="preserve">54 </w:t>
            </w:r>
          </w:p>
        </w:tc>
      </w:tr>
      <w:tr w:rsidR="00B30C93" w:rsidRPr="00B30C93" w14:paraId="79E77810" w14:textId="77777777" w:rsidTr="007B4E75">
        <w:tc>
          <w:tcPr>
            <w:tcW w:w="0" w:type="auto"/>
            <w:hideMark/>
          </w:tcPr>
          <w:p w14:paraId="5632124D" w14:textId="77777777" w:rsidR="00B30C93" w:rsidRPr="00B30C93" w:rsidRDefault="00B30C93" w:rsidP="007B4E75">
            <w:pPr>
              <w:jc w:val="both"/>
              <w:rPr>
                <w:sz w:val="24"/>
                <w:szCs w:val="24"/>
              </w:rPr>
            </w:pPr>
            <w:r w:rsidRPr="00B30C93">
              <w:rPr>
                <w:sz w:val="24"/>
                <w:szCs w:val="24"/>
              </w:rPr>
              <w:t>жиры г/</w:t>
            </w:r>
            <w:proofErr w:type="spellStart"/>
            <w:r w:rsidRPr="00B30C93">
              <w:rPr>
                <w:sz w:val="24"/>
                <w:szCs w:val="24"/>
              </w:rPr>
              <w:t>сут</w:t>
            </w:r>
            <w:proofErr w:type="spellEnd"/>
            <w:r w:rsidRPr="00B30C93">
              <w:rPr>
                <w:sz w:val="24"/>
                <w:szCs w:val="24"/>
              </w:rPr>
              <w:t xml:space="preserve">) </w:t>
            </w:r>
          </w:p>
        </w:tc>
        <w:tc>
          <w:tcPr>
            <w:tcW w:w="0" w:type="auto"/>
            <w:hideMark/>
          </w:tcPr>
          <w:p w14:paraId="59F4F6CD" w14:textId="77777777" w:rsidR="00B30C93" w:rsidRPr="00B30C93" w:rsidRDefault="00B30C93" w:rsidP="007B4E75">
            <w:pPr>
              <w:jc w:val="both"/>
              <w:rPr>
                <w:sz w:val="24"/>
                <w:szCs w:val="24"/>
              </w:rPr>
            </w:pPr>
            <w:r w:rsidRPr="00B30C93">
              <w:rPr>
                <w:sz w:val="24"/>
                <w:szCs w:val="24"/>
              </w:rPr>
              <w:t xml:space="preserve">47 </w:t>
            </w:r>
          </w:p>
        </w:tc>
        <w:tc>
          <w:tcPr>
            <w:tcW w:w="0" w:type="auto"/>
            <w:hideMark/>
          </w:tcPr>
          <w:p w14:paraId="25AD06B8" w14:textId="77777777" w:rsidR="00B30C93" w:rsidRPr="00B30C93" w:rsidRDefault="00B30C93" w:rsidP="007B4E75">
            <w:pPr>
              <w:jc w:val="both"/>
              <w:rPr>
                <w:sz w:val="24"/>
                <w:szCs w:val="24"/>
              </w:rPr>
            </w:pPr>
            <w:r w:rsidRPr="00B30C93">
              <w:rPr>
                <w:sz w:val="24"/>
                <w:szCs w:val="24"/>
              </w:rPr>
              <w:t xml:space="preserve">60 </w:t>
            </w:r>
          </w:p>
        </w:tc>
      </w:tr>
      <w:tr w:rsidR="00B30C93" w:rsidRPr="00B30C93" w14:paraId="74C15417" w14:textId="77777777" w:rsidTr="007B4E75">
        <w:tc>
          <w:tcPr>
            <w:tcW w:w="0" w:type="auto"/>
            <w:hideMark/>
          </w:tcPr>
          <w:p w14:paraId="3FF5F8FF" w14:textId="77777777" w:rsidR="00B30C93" w:rsidRPr="00B30C93" w:rsidRDefault="00B30C93" w:rsidP="007B4E75">
            <w:pPr>
              <w:jc w:val="both"/>
              <w:rPr>
                <w:sz w:val="24"/>
                <w:szCs w:val="24"/>
              </w:rPr>
            </w:pPr>
            <w:r w:rsidRPr="00B30C93">
              <w:rPr>
                <w:sz w:val="24"/>
                <w:szCs w:val="24"/>
              </w:rPr>
              <w:t>углеводы (г/</w:t>
            </w:r>
            <w:proofErr w:type="spellStart"/>
            <w:r w:rsidRPr="00B30C93">
              <w:rPr>
                <w:sz w:val="24"/>
                <w:szCs w:val="24"/>
              </w:rPr>
              <w:t>сут</w:t>
            </w:r>
            <w:proofErr w:type="spellEnd"/>
            <w:r w:rsidRPr="00B30C93">
              <w:rPr>
                <w:sz w:val="24"/>
                <w:szCs w:val="24"/>
              </w:rPr>
              <w:t xml:space="preserve">) </w:t>
            </w:r>
          </w:p>
        </w:tc>
        <w:tc>
          <w:tcPr>
            <w:tcW w:w="0" w:type="auto"/>
            <w:hideMark/>
          </w:tcPr>
          <w:p w14:paraId="5A5E19CA" w14:textId="77777777" w:rsidR="00B30C93" w:rsidRPr="00B30C93" w:rsidRDefault="00B30C93" w:rsidP="007B4E75">
            <w:pPr>
              <w:jc w:val="both"/>
              <w:rPr>
                <w:sz w:val="24"/>
                <w:szCs w:val="24"/>
              </w:rPr>
            </w:pPr>
            <w:r w:rsidRPr="00B30C93">
              <w:rPr>
                <w:sz w:val="24"/>
                <w:szCs w:val="24"/>
              </w:rPr>
              <w:t xml:space="preserve">203 </w:t>
            </w:r>
          </w:p>
        </w:tc>
        <w:tc>
          <w:tcPr>
            <w:tcW w:w="0" w:type="auto"/>
            <w:hideMark/>
          </w:tcPr>
          <w:p w14:paraId="67103B57" w14:textId="77777777" w:rsidR="00B30C93" w:rsidRPr="00B30C93" w:rsidRDefault="00B30C93" w:rsidP="007B4E75">
            <w:pPr>
              <w:jc w:val="both"/>
              <w:rPr>
                <w:sz w:val="24"/>
                <w:szCs w:val="24"/>
              </w:rPr>
            </w:pPr>
            <w:r w:rsidRPr="00B30C93">
              <w:rPr>
                <w:sz w:val="24"/>
                <w:szCs w:val="24"/>
              </w:rPr>
              <w:t xml:space="preserve">261 </w:t>
            </w:r>
          </w:p>
        </w:tc>
      </w:tr>
      <w:tr w:rsidR="00B30C93" w:rsidRPr="00B30C93" w14:paraId="0366FE0A" w14:textId="77777777" w:rsidTr="007B4E75">
        <w:tc>
          <w:tcPr>
            <w:tcW w:w="0" w:type="auto"/>
            <w:hideMark/>
          </w:tcPr>
          <w:p w14:paraId="37C3EE3E" w14:textId="77777777" w:rsidR="00B30C93" w:rsidRPr="00B30C93" w:rsidRDefault="00B30C93" w:rsidP="007B4E75">
            <w:pPr>
              <w:jc w:val="both"/>
              <w:rPr>
                <w:sz w:val="24"/>
                <w:szCs w:val="24"/>
              </w:rPr>
            </w:pPr>
            <w:r w:rsidRPr="00B30C93">
              <w:rPr>
                <w:sz w:val="24"/>
                <w:szCs w:val="24"/>
              </w:rPr>
              <w:t>энергетическая ценность (ккал/</w:t>
            </w:r>
            <w:proofErr w:type="spellStart"/>
            <w:r w:rsidRPr="00B30C93">
              <w:rPr>
                <w:sz w:val="24"/>
                <w:szCs w:val="24"/>
              </w:rPr>
              <w:t>сут</w:t>
            </w:r>
            <w:proofErr w:type="spellEnd"/>
            <w:r w:rsidRPr="00B30C93">
              <w:rPr>
                <w:sz w:val="24"/>
                <w:szCs w:val="24"/>
              </w:rPr>
              <w:t xml:space="preserve">) </w:t>
            </w:r>
          </w:p>
        </w:tc>
        <w:tc>
          <w:tcPr>
            <w:tcW w:w="0" w:type="auto"/>
            <w:hideMark/>
          </w:tcPr>
          <w:p w14:paraId="72978BF9" w14:textId="77777777" w:rsidR="00B30C93" w:rsidRPr="00B30C93" w:rsidRDefault="00B30C93" w:rsidP="007B4E75">
            <w:pPr>
              <w:jc w:val="both"/>
              <w:rPr>
                <w:sz w:val="24"/>
                <w:szCs w:val="24"/>
              </w:rPr>
            </w:pPr>
            <w:r w:rsidRPr="00B30C93">
              <w:rPr>
                <w:sz w:val="24"/>
                <w:szCs w:val="24"/>
              </w:rPr>
              <w:t xml:space="preserve">1400 </w:t>
            </w:r>
          </w:p>
        </w:tc>
        <w:tc>
          <w:tcPr>
            <w:tcW w:w="0" w:type="auto"/>
            <w:hideMark/>
          </w:tcPr>
          <w:p w14:paraId="3AE1CC4A" w14:textId="77777777" w:rsidR="00B30C93" w:rsidRPr="00B30C93" w:rsidRDefault="00B30C93" w:rsidP="007B4E75">
            <w:pPr>
              <w:jc w:val="both"/>
              <w:rPr>
                <w:sz w:val="24"/>
                <w:szCs w:val="24"/>
              </w:rPr>
            </w:pPr>
            <w:r w:rsidRPr="00B30C93">
              <w:rPr>
                <w:sz w:val="24"/>
                <w:szCs w:val="24"/>
              </w:rPr>
              <w:t xml:space="preserve">1800 </w:t>
            </w:r>
          </w:p>
        </w:tc>
      </w:tr>
      <w:tr w:rsidR="00B30C93" w:rsidRPr="00B30C93" w14:paraId="160F3C6A" w14:textId="77777777" w:rsidTr="007B4E75">
        <w:tc>
          <w:tcPr>
            <w:tcW w:w="0" w:type="auto"/>
            <w:hideMark/>
          </w:tcPr>
          <w:p w14:paraId="212C803B" w14:textId="77777777" w:rsidR="00B30C93" w:rsidRPr="00B30C93" w:rsidRDefault="00B30C93" w:rsidP="007B4E75">
            <w:pPr>
              <w:jc w:val="both"/>
              <w:rPr>
                <w:sz w:val="24"/>
                <w:szCs w:val="24"/>
              </w:rPr>
            </w:pPr>
            <w:r w:rsidRPr="00B30C93">
              <w:rPr>
                <w:sz w:val="24"/>
                <w:szCs w:val="24"/>
              </w:rPr>
              <w:t>витамин С (мг/</w:t>
            </w:r>
            <w:proofErr w:type="spellStart"/>
            <w:r w:rsidRPr="00B30C93">
              <w:rPr>
                <w:sz w:val="24"/>
                <w:szCs w:val="24"/>
              </w:rPr>
              <w:t>сут</w:t>
            </w:r>
            <w:proofErr w:type="spellEnd"/>
            <w:r w:rsidRPr="00B30C93">
              <w:rPr>
                <w:sz w:val="24"/>
                <w:szCs w:val="24"/>
              </w:rPr>
              <w:t xml:space="preserve">) </w:t>
            </w:r>
          </w:p>
        </w:tc>
        <w:tc>
          <w:tcPr>
            <w:tcW w:w="0" w:type="auto"/>
            <w:hideMark/>
          </w:tcPr>
          <w:p w14:paraId="43400C8F" w14:textId="77777777" w:rsidR="00B30C93" w:rsidRPr="00B30C93" w:rsidRDefault="00B30C93" w:rsidP="007B4E75">
            <w:pPr>
              <w:jc w:val="both"/>
              <w:rPr>
                <w:sz w:val="24"/>
                <w:szCs w:val="24"/>
              </w:rPr>
            </w:pPr>
            <w:r w:rsidRPr="00B30C93">
              <w:rPr>
                <w:sz w:val="24"/>
                <w:szCs w:val="24"/>
              </w:rPr>
              <w:t xml:space="preserve">45 </w:t>
            </w:r>
          </w:p>
        </w:tc>
        <w:tc>
          <w:tcPr>
            <w:tcW w:w="0" w:type="auto"/>
            <w:hideMark/>
          </w:tcPr>
          <w:p w14:paraId="0B2E9B7A" w14:textId="77777777" w:rsidR="00B30C93" w:rsidRPr="00B30C93" w:rsidRDefault="00B30C93" w:rsidP="007B4E75">
            <w:pPr>
              <w:jc w:val="both"/>
              <w:rPr>
                <w:sz w:val="24"/>
                <w:szCs w:val="24"/>
              </w:rPr>
            </w:pPr>
            <w:r w:rsidRPr="00B30C93">
              <w:rPr>
                <w:sz w:val="24"/>
                <w:szCs w:val="24"/>
              </w:rPr>
              <w:t xml:space="preserve">50 </w:t>
            </w:r>
          </w:p>
        </w:tc>
      </w:tr>
      <w:tr w:rsidR="00B30C93" w:rsidRPr="00B30C93" w14:paraId="30C6EC66" w14:textId="77777777" w:rsidTr="007B4E75">
        <w:tc>
          <w:tcPr>
            <w:tcW w:w="0" w:type="auto"/>
            <w:hideMark/>
          </w:tcPr>
          <w:p w14:paraId="618D5E9C" w14:textId="77777777" w:rsidR="00B30C93" w:rsidRPr="00B30C93" w:rsidRDefault="00B30C93" w:rsidP="007B4E75">
            <w:pPr>
              <w:jc w:val="both"/>
              <w:rPr>
                <w:sz w:val="24"/>
                <w:szCs w:val="24"/>
              </w:rPr>
            </w:pPr>
            <w:r w:rsidRPr="00B30C93">
              <w:rPr>
                <w:sz w:val="24"/>
                <w:szCs w:val="24"/>
              </w:rPr>
              <w:t>витамин В1 (мг/</w:t>
            </w:r>
            <w:proofErr w:type="spellStart"/>
            <w:r w:rsidRPr="00B30C93">
              <w:rPr>
                <w:sz w:val="24"/>
                <w:szCs w:val="24"/>
              </w:rPr>
              <w:t>сут</w:t>
            </w:r>
            <w:proofErr w:type="spellEnd"/>
            <w:r w:rsidRPr="00B30C93">
              <w:rPr>
                <w:sz w:val="24"/>
                <w:szCs w:val="24"/>
              </w:rPr>
              <w:t xml:space="preserve">) </w:t>
            </w:r>
          </w:p>
        </w:tc>
        <w:tc>
          <w:tcPr>
            <w:tcW w:w="0" w:type="auto"/>
            <w:hideMark/>
          </w:tcPr>
          <w:p w14:paraId="0773780B" w14:textId="77777777" w:rsidR="00B30C93" w:rsidRPr="00B30C93" w:rsidRDefault="00B30C93" w:rsidP="007B4E75">
            <w:pPr>
              <w:jc w:val="both"/>
              <w:rPr>
                <w:sz w:val="24"/>
                <w:szCs w:val="24"/>
              </w:rPr>
            </w:pPr>
            <w:r w:rsidRPr="00B30C93">
              <w:rPr>
                <w:sz w:val="24"/>
                <w:szCs w:val="24"/>
              </w:rPr>
              <w:t xml:space="preserve">0,8 </w:t>
            </w:r>
          </w:p>
        </w:tc>
        <w:tc>
          <w:tcPr>
            <w:tcW w:w="0" w:type="auto"/>
            <w:hideMark/>
          </w:tcPr>
          <w:p w14:paraId="73D0EAA7" w14:textId="77777777" w:rsidR="00B30C93" w:rsidRPr="00B30C93" w:rsidRDefault="00B30C93" w:rsidP="007B4E75">
            <w:pPr>
              <w:jc w:val="both"/>
              <w:rPr>
                <w:sz w:val="24"/>
                <w:szCs w:val="24"/>
              </w:rPr>
            </w:pPr>
            <w:r w:rsidRPr="00B30C93">
              <w:rPr>
                <w:sz w:val="24"/>
                <w:szCs w:val="24"/>
              </w:rPr>
              <w:t xml:space="preserve">0,9 </w:t>
            </w:r>
          </w:p>
        </w:tc>
      </w:tr>
      <w:tr w:rsidR="00B30C93" w:rsidRPr="00B30C93" w14:paraId="2750E5BE" w14:textId="77777777" w:rsidTr="007B4E75">
        <w:tc>
          <w:tcPr>
            <w:tcW w:w="0" w:type="auto"/>
            <w:hideMark/>
          </w:tcPr>
          <w:p w14:paraId="5A67D5E7" w14:textId="77777777" w:rsidR="00B30C93" w:rsidRPr="00B30C93" w:rsidRDefault="00B30C93" w:rsidP="007B4E75">
            <w:pPr>
              <w:jc w:val="both"/>
              <w:rPr>
                <w:sz w:val="24"/>
                <w:szCs w:val="24"/>
              </w:rPr>
            </w:pPr>
            <w:r w:rsidRPr="00B30C93">
              <w:rPr>
                <w:sz w:val="24"/>
                <w:szCs w:val="24"/>
              </w:rPr>
              <w:t>витамин В2 (мг/</w:t>
            </w:r>
            <w:proofErr w:type="spellStart"/>
            <w:r w:rsidRPr="00B30C93">
              <w:rPr>
                <w:sz w:val="24"/>
                <w:szCs w:val="24"/>
              </w:rPr>
              <w:t>сут</w:t>
            </w:r>
            <w:proofErr w:type="spellEnd"/>
            <w:r w:rsidRPr="00B30C93">
              <w:rPr>
                <w:sz w:val="24"/>
                <w:szCs w:val="24"/>
              </w:rPr>
              <w:t xml:space="preserve">) </w:t>
            </w:r>
          </w:p>
        </w:tc>
        <w:tc>
          <w:tcPr>
            <w:tcW w:w="0" w:type="auto"/>
            <w:hideMark/>
          </w:tcPr>
          <w:p w14:paraId="5C85D862" w14:textId="77777777" w:rsidR="00B30C93" w:rsidRPr="00B30C93" w:rsidRDefault="00B30C93" w:rsidP="007B4E75">
            <w:pPr>
              <w:jc w:val="both"/>
              <w:rPr>
                <w:sz w:val="24"/>
                <w:szCs w:val="24"/>
              </w:rPr>
            </w:pPr>
            <w:r w:rsidRPr="00B30C93">
              <w:rPr>
                <w:sz w:val="24"/>
                <w:szCs w:val="24"/>
              </w:rPr>
              <w:t xml:space="preserve">0,9 </w:t>
            </w:r>
          </w:p>
        </w:tc>
        <w:tc>
          <w:tcPr>
            <w:tcW w:w="0" w:type="auto"/>
            <w:hideMark/>
          </w:tcPr>
          <w:p w14:paraId="15CAFCCC" w14:textId="77777777" w:rsidR="00B30C93" w:rsidRPr="00B30C93" w:rsidRDefault="00B30C93" w:rsidP="007B4E75">
            <w:pPr>
              <w:jc w:val="both"/>
              <w:rPr>
                <w:sz w:val="24"/>
                <w:szCs w:val="24"/>
              </w:rPr>
            </w:pPr>
            <w:r w:rsidRPr="00B30C93">
              <w:rPr>
                <w:sz w:val="24"/>
                <w:szCs w:val="24"/>
              </w:rPr>
              <w:t xml:space="preserve">1,0 </w:t>
            </w:r>
          </w:p>
        </w:tc>
      </w:tr>
      <w:tr w:rsidR="00B30C93" w:rsidRPr="00B30C93" w14:paraId="4265126B" w14:textId="77777777" w:rsidTr="007B4E75">
        <w:tc>
          <w:tcPr>
            <w:tcW w:w="0" w:type="auto"/>
            <w:hideMark/>
          </w:tcPr>
          <w:p w14:paraId="658A7660" w14:textId="77777777" w:rsidR="00B30C93" w:rsidRPr="00B30C93" w:rsidRDefault="00B30C93" w:rsidP="007B4E75">
            <w:pPr>
              <w:jc w:val="both"/>
              <w:rPr>
                <w:sz w:val="24"/>
                <w:szCs w:val="24"/>
              </w:rPr>
            </w:pPr>
            <w:r w:rsidRPr="00B30C93">
              <w:rPr>
                <w:sz w:val="24"/>
                <w:szCs w:val="24"/>
              </w:rPr>
              <w:t>витамин А (</w:t>
            </w:r>
            <w:proofErr w:type="spellStart"/>
            <w:r w:rsidRPr="00B30C93">
              <w:rPr>
                <w:sz w:val="24"/>
                <w:szCs w:val="24"/>
              </w:rPr>
              <w:t>экв</w:t>
            </w:r>
            <w:proofErr w:type="spellEnd"/>
            <w:r w:rsidRPr="00B30C93">
              <w:rPr>
                <w:sz w:val="24"/>
                <w:szCs w:val="24"/>
              </w:rPr>
              <w:t>/</w:t>
            </w:r>
            <w:proofErr w:type="spellStart"/>
            <w:r w:rsidRPr="00B30C93">
              <w:rPr>
                <w:sz w:val="24"/>
                <w:szCs w:val="24"/>
              </w:rPr>
              <w:t>сут</w:t>
            </w:r>
            <w:proofErr w:type="spellEnd"/>
            <w:r w:rsidRPr="00B30C93">
              <w:rPr>
                <w:sz w:val="24"/>
                <w:szCs w:val="24"/>
              </w:rPr>
              <w:t xml:space="preserve">) </w:t>
            </w:r>
          </w:p>
        </w:tc>
        <w:tc>
          <w:tcPr>
            <w:tcW w:w="0" w:type="auto"/>
            <w:hideMark/>
          </w:tcPr>
          <w:p w14:paraId="0BEC1E3D" w14:textId="77777777" w:rsidR="00B30C93" w:rsidRPr="00B30C93" w:rsidRDefault="00B30C93" w:rsidP="007B4E75">
            <w:pPr>
              <w:jc w:val="both"/>
              <w:rPr>
                <w:sz w:val="24"/>
                <w:szCs w:val="24"/>
              </w:rPr>
            </w:pPr>
            <w:r w:rsidRPr="00B30C93">
              <w:rPr>
                <w:sz w:val="24"/>
                <w:szCs w:val="24"/>
              </w:rPr>
              <w:t xml:space="preserve">450 </w:t>
            </w:r>
          </w:p>
        </w:tc>
        <w:tc>
          <w:tcPr>
            <w:tcW w:w="0" w:type="auto"/>
            <w:hideMark/>
          </w:tcPr>
          <w:p w14:paraId="7C50CA12" w14:textId="77777777" w:rsidR="00B30C93" w:rsidRPr="00B30C93" w:rsidRDefault="00B30C93" w:rsidP="007B4E75">
            <w:pPr>
              <w:jc w:val="both"/>
              <w:rPr>
                <w:sz w:val="24"/>
                <w:szCs w:val="24"/>
              </w:rPr>
            </w:pPr>
            <w:r w:rsidRPr="00B30C93">
              <w:rPr>
                <w:sz w:val="24"/>
                <w:szCs w:val="24"/>
              </w:rPr>
              <w:t xml:space="preserve">500 </w:t>
            </w:r>
          </w:p>
        </w:tc>
      </w:tr>
      <w:tr w:rsidR="00B30C93" w:rsidRPr="00B30C93" w14:paraId="79789B73" w14:textId="77777777" w:rsidTr="007B4E75">
        <w:tc>
          <w:tcPr>
            <w:tcW w:w="0" w:type="auto"/>
            <w:hideMark/>
          </w:tcPr>
          <w:p w14:paraId="3A8072B4" w14:textId="77777777" w:rsidR="00B30C93" w:rsidRPr="00B30C93" w:rsidRDefault="00B30C93" w:rsidP="007B4E75">
            <w:pPr>
              <w:jc w:val="both"/>
              <w:rPr>
                <w:sz w:val="24"/>
                <w:szCs w:val="24"/>
              </w:rPr>
            </w:pPr>
            <w:r w:rsidRPr="00B30C93">
              <w:rPr>
                <w:sz w:val="24"/>
                <w:szCs w:val="24"/>
              </w:rPr>
              <w:t>витамин D (мкг/</w:t>
            </w:r>
            <w:proofErr w:type="spellStart"/>
            <w:r w:rsidRPr="00B30C93">
              <w:rPr>
                <w:sz w:val="24"/>
                <w:szCs w:val="24"/>
              </w:rPr>
              <w:t>сут</w:t>
            </w:r>
            <w:proofErr w:type="spellEnd"/>
            <w:r w:rsidRPr="00B30C93">
              <w:rPr>
                <w:sz w:val="24"/>
                <w:szCs w:val="24"/>
              </w:rPr>
              <w:t xml:space="preserve">) </w:t>
            </w:r>
          </w:p>
        </w:tc>
        <w:tc>
          <w:tcPr>
            <w:tcW w:w="0" w:type="auto"/>
            <w:hideMark/>
          </w:tcPr>
          <w:p w14:paraId="6CBD4971" w14:textId="77777777" w:rsidR="00B30C93" w:rsidRPr="00B30C93" w:rsidRDefault="00B30C93" w:rsidP="007B4E75">
            <w:pPr>
              <w:jc w:val="both"/>
              <w:rPr>
                <w:sz w:val="24"/>
                <w:szCs w:val="24"/>
              </w:rPr>
            </w:pPr>
            <w:r w:rsidRPr="00B30C93">
              <w:rPr>
                <w:sz w:val="24"/>
                <w:szCs w:val="24"/>
              </w:rPr>
              <w:t xml:space="preserve">10 </w:t>
            </w:r>
          </w:p>
        </w:tc>
        <w:tc>
          <w:tcPr>
            <w:tcW w:w="0" w:type="auto"/>
            <w:hideMark/>
          </w:tcPr>
          <w:p w14:paraId="34B75D07" w14:textId="77777777" w:rsidR="00B30C93" w:rsidRPr="00B30C93" w:rsidRDefault="00B30C93" w:rsidP="007B4E75">
            <w:pPr>
              <w:jc w:val="both"/>
              <w:rPr>
                <w:sz w:val="24"/>
                <w:szCs w:val="24"/>
              </w:rPr>
            </w:pPr>
            <w:r w:rsidRPr="00B30C93">
              <w:rPr>
                <w:sz w:val="24"/>
                <w:szCs w:val="24"/>
              </w:rPr>
              <w:t xml:space="preserve">10 </w:t>
            </w:r>
          </w:p>
        </w:tc>
      </w:tr>
      <w:tr w:rsidR="00B30C93" w:rsidRPr="00B30C93" w14:paraId="448C23B4" w14:textId="77777777" w:rsidTr="007B4E75">
        <w:tc>
          <w:tcPr>
            <w:tcW w:w="0" w:type="auto"/>
            <w:hideMark/>
          </w:tcPr>
          <w:p w14:paraId="22F076AD" w14:textId="77777777" w:rsidR="00B30C93" w:rsidRPr="00B30C93" w:rsidRDefault="00B30C93" w:rsidP="007B4E75">
            <w:pPr>
              <w:jc w:val="both"/>
              <w:rPr>
                <w:sz w:val="24"/>
                <w:szCs w:val="24"/>
              </w:rPr>
            </w:pPr>
            <w:r w:rsidRPr="00B30C93">
              <w:rPr>
                <w:sz w:val="24"/>
                <w:szCs w:val="24"/>
              </w:rPr>
              <w:t>кальций (мг/</w:t>
            </w:r>
            <w:proofErr w:type="spellStart"/>
            <w:r w:rsidRPr="00B30C93">
              <w:rPr>
                <w:sz w:val="24"/>
                <w:szCs w:val="24"/>
              </w:rPr>
              <w:t>сут</w:t>
            </w:r>
            <w:proofErr w:type="spellEnd"/>
            <w:r w:rsidRPr="00B30C93">
              <w:rPr>
                <w:sz w:val="24"/>
                <w:szCs w:val="24"/>
              </w:rPr>
              <w:t xml:space="preserve">) </w:t>
            </w:r>
          </w:p>
        </w:tc>
        <w:tc>
          <w:tcPr>
            <w:tcW w:w="0" w:type="auto"/>
            <w:hideMark/>
          </w:tcPr>
          <w:p w14:paraId="7E0593E6" w14:textId="77777777" w:rsidR="00B30C93" w:rsidRPr="00B30C93" w:rsidRDefault="00B30C93" w:rsidP="007B4E75">
            <w:pPr>
              <w:jc w:val="both"/>
              <w:rPr>
                <w:sz w:val="24"/>
                <w:szCs w:val="24"/>
              </w:rPr>
            </w:pPr>
            <w:r w:rsidRPr="00B30C93">
              <w:rPr>
                <w:sz w:val="24"/>
                <w:szCs w:val="24"/>
              </w:rPr>
              <w:t xml:space="preserve">800 </w:t>
            </w:r>
          </w:p>
        </w:tc>
        <w:tc>
          <w:tcPr>
            <w:tcW w:w="0" w:type="auto"/>
            <w:hideMark/>
          </w:tcPr>
          <w:p w14:paraId="3707E294" w14:textId="77777777" w:rsidR="00B30C93" w:rsidRPr="00B30C93" w:rsidRDefault="00B30C93" w:rsidP="007B4E75">
            <w:pPr>
              <w:jc w:val="both"/>
              <w:rPr>
                <w:sz w:val="24"/>
                <w:szCs w:val="24"/>
              </w:rPr>
            </w:pPr>
            <w:r w:rsidRPr="00B30C93">
              <w:rPr>
                <w:sz w:val="24"/>
                <w:szCs w:val="24"/>
              </w:rPr>
              <w:t xml:space="preserve">900 </w:t>
            </w:r>
          </w:p>
        </w:tc>
      </w:tr>
      <w:tr w:rsidR="00B30C93" w:rsidRPr="00B30C93" w14:paraId="3AB8A993" w14:textId="77777777" w:rsidTr="007B4E75">
        <w:tc>
          <w:tcPr>
            <w:tcW w:w="0" w:type="auto"/>
            <w:hideMark/>
          </w:tcPr>
          <w:p w14:paraId="4F42855C" w14:textId="77777777" w:rsidR="00B30C93" w:rsidRPr="00B30C93" w:rsidRDefault="00B30C93" w:rsidP="007B4E75">
            <w:pPr>
              <w:jc w:val="both"/>
              <w:rPr>
                <w:sz w:val="24"/>
                <w:szCs w:val="24"/>
              </w:rPr>
            </w:pPr>
            <w:r w:rsidRPr="00B30C93">
              <w:rPr>
                <w:sz w:val="24"/>
                <w:szCs w:val="24"/>
              </w:rPr>
              <w:t>фосфор (мг/</w:t>
            </w:r>
            <w:proofErr w:type="spellStart"/>
            <w:r w:rsidRPr="00B30C93">
              <w:rPr>
                <w:sz w:val="24"/>
                <w:szCs w:val="24"/>
              </w:rPr>
              <w:t>сут</w:t>
            </w:r>
            <w:proofErr w:type="spellEnd"/>
            <w:r w:rsidRPr="00B30C93">
              <w:rPr>
                <w:sz w:val="24"/>
                <w:szCs w:val="24"/>
              </w:rPr>
              <w:t xml:space="preserve">) </w:t>
            </w:r>
          </w:p>
        </w:tc>
        <w:tc>
          <w:tcPr>
            <w:tcW w:w="0" w:type="auto"/>
            <w:hideMark/>
          </w:tcPr>
          <w:p w14:paraId="4602F383" w14:textId="77777777" w:rsidR="00B30C93" w:rsidRPr="00B30C93" w:rsidRDefault="00B30C93" w:rsidP="007B4E75">
            <w:pPr>
              <w:jc w:val="both"/>
              <w:rPr>
                <w:sz w:val="24"/>
                <w:szCs w:val="24"/>
              </w:rPr>
            </w:pPr>
            <w:r w:rsidRPr="00B30C93">
              <w:rPr>
                <w:sz w:val="24"/>
                <w:szCs w:val="24"/>
              </w:rPr>
              <w:t xml:space="preserve">700 </w:t>
            </w:r>
          </w:p>
        </w:tc>
        <w:tc>
          <w:tcPr>
            <w:tcW w:w="0" w:type="auto"/>
            <w:hideMark/>
          </w:tcPr>
          <w:p w14:paraId="7A44C14D" w14:textId="77777777" w:rsidR="00B30C93" w:rsidRPr="00B30C93" w:rsidRDefault="00B30C93" w:rsidP="007B4E75">
            <w:pPr>
              <w:jc w:val="both"/>
              <w:rPr>
                <w:sz w:val="24"/>
                <w:szCs w:val="24"/>
              </w:rPr>
            </w:pPr>
            <w:r w:rsidRPr="00B30C93">
              <w:rPr>
                <w:sz w:val="24"/>
                <w:szCs w:val="24"/>
              </w:rPr>
              <w:t xml:space="preserve">800 </w:t>
            </w:r>
          </w:p>
        </w:tc>
      </w:tr>
      <w:tr w:rsidR="00B30C93" w:rsidRPr="00B30C93" w14:paraId="67DF2172" w14:textId="77777777" w:rsidTr="007B4E75">
        <w:tc>
          <w:tcPr>
            <w:tcW w:w="0" w:type="auto"/>
            <w:hideMark/>
          </w:tcPr>
          <w:p w14:paraId="594E36F4" w14:textId="77777777" w:rsidR="00B30C93" w:rsidRPr="00B30C93" w:rsidRDefault="00B30C93" w:rsidP="007B4E75">
            <w:pPr>
              <w:jc w:val="both"/>
              <w:rPr>
                <w:sz w:val="24"/>
                <w:szCs w:val="24"/>
              </w:rPr>
            </w:pPr>
            <w:r w:rsidRPr="00B30C93">
              <w:rPr>
                <w:sz w:val="24"/>
                <w:szCs w:val="24"/>
              </w:rPr>
              <w:t>магний (мг/</w:t>
            </w:r>
            <w:proofErr w:type="spellStart"/>
            <w:r w:rsidRPr="00B30C93">
              <w:rPr>
                <w:sz w:val="24"/>
                <w:szCs w:val="24"/>
              </w:rPr>
              <w:t>сут</w:t>
            </w:r>
            <w:proofErr w:type="spellEnd"/>
            <w:r w:rsidRPr="00B30C93">
              <w:rPr>
                <w:sz w:val="24"/>
                <w:szCs w:val="24"/>
              </w:rPr>
              <w:t xml:space="preserve">) </w:t>
            </w:r>
          </w:p>
        </w:tc>
        <w:tc>
          <w:tcPr>
            <w:tcW w:w="0" w:type="auto"/>
            <w:hideMark/>
          </w:tcPr>
          <w:p w14:paraId="289F2494" w14:textId="77777777" w:rsidR="00B30C93" w:rsidRPr="00B30C93" w:rsidRDefault="00B30C93" w:rsidP="007B4E75">
            <w:pPr>
              <w:jc w:val="both"/>
              <w:rPr>
                <w:sz w:val="24"/>
                <w:szCs w:val="24"/>
              </w:rPr>
            </w:pPr>
            <w:r w:rsidRPr="00B30C93">
              <w:rPr>
                <w:sz w:val="24"/>
                <w:szCs w:val="24"/>
              </w:rPr>
              <w:t xml:space="preserve">80 </w:t>
            </w:r>
          </w:p>
        </w:tc>
        <w:tc>
          <w:tcPr>
            <w:tcW w:w="0" w:type="auto"/>
            <w:hideMark/>
          </w:tcPr>
          <w:p w14:paraId="7C4B17DB" w14:textId="77777777" w:rsidR="00B30C93" w:rsidRPr="00B30C93" w:rsidRDefault="00B30C93" w:rsidP="007B4E75">
            <w:pPr>
              <w:jc w:val="both"/>
              <w:rPr>
                <w:sz w:val="24"/>
                <w:szCs w:val="24"/>
              </w:rPr>
            </w:pPr>
            <w:r w:rsidRPr="00B30C93">
              <w:rPr>
                <w:sz w:val="24"/>
                <w:szCs w:val="24"/>
              </w:rPr>
              <w:t xml:space="preserve">200 </w:t>
            </w:r>
          </w:p>
        </w:tc>
      </w:tr>
      <w:tr w:rsidR="00B30C93" w:rsidRPr="00B30C93" w14:paraId="119105EC" w14:textId="77777777" w:rsidTr="007B4E75">
        <w:tc>
          <w:tcPr>
            <w:tcW w:w="0" w:type="auto"/>
            <w:hideMark/>
          </w:tcPr>
          <w:p w14:paraId="7612FA09" w14:textId="77777777" w:rsidR="00B30C93" w:rsidRPr="00B30C93" w:rsidRDefault="00B30C93" w:rsidP="007B4E75">
            <w:pPr>
              <w:jc w:val="both"/>
              <w:rPr>
                <w:sz w:val="24"/>
                <w:szCs w:val="24"/>
              </w:rPr>
            </w:pPr>
            <w:r w:rsidRPr="00B30C93">
              <w:rPr>
                <w:sz w:val="24"/>
                <w:szCs w:val="24"/>
              </w:rPr>
              <w:t>железо (мг/</w:t>
            </w:r>
            <w:proofErr w:type="spellStart"/>
            <w:r w:rsidRPr="00B30C93">
              <w:rPr>
                <w:sz w:val="24"/>
                <w:szCs w:val="24"/>
              </w:rPr>
              <w:t>сут</w:t>
            </w:r>
            <w:proofErr w:type="spellEnd"/>
            <w:r w:rsidRPr="00B30C93">
              <w:rPr>
                <w:sz w:val="24"/>
                <w:szCs w:val="24"/>
              </w:rPr>
              <w:t xml:space="preserve">) </w:t>
            </w:r>
          </w:p>
        </w:tc>
        <w:tc>
          <w:tcPr>
            <w:tcW w:w="0" w:type="auto"/>
            <w:hideMark/>
          </w:tcPr>
          <w:p w14:paraId="510F337D" w14:textId="77777777" w:rsidR="00B30C93" w:rsidRPr="00B30C93" w:rsidRDefault="00B30C93" w:rsidP="007B4E75">
            <w:pPr>
              <w:jc w:val="both"/>
              <w:rPr>
                <w:sz w:val="24"/>
                <w:szCs w:val="24"/>
              </w:rPr>
            </w:pPr>
            <w:r w:rsidRPr="00B30C93">
              <w:rPr>
                <w:sz w:val="24"/>
                <w:szCs w:val="24"/>
              </w:rPr>
              <w:t xml:space="preserve">10 </w:t>
            </w:r>
          </w:p>
        </w:tc>
        <w:tc>
          <w:tcPr>
            <w:tcW w:w="0" w:type="auto"/>
            <w:hideMark/>
          </w:tcPr>
          <w:p w14:paraId="4F3724F1" w14:textId="77777777" w:rsidR="00B30C93" w:rsidRPr="00B30C93" w:rsidRDefault="00B30C93" w:rsidP="007B4E75">
            <w:pPr>
              <w:jc w:val="both"/>
              <w:rPr>
                <w:sz w:val="24"/>
                <w:szCs w:val="24"/>
              </w:rPr>
            </w:pPr>
            <w:r w:rsidRPr="00B30C93">
              <w:rPr>
                <w:sz w:val="24"/>
                <w:szCs w:val="24"/>
              </w:rPr>
              <w:t xml:space="preserve">10 </w:t>
            </w:r>
          </w:p>
        </w:tc>
      </w:tr>
      <w:tr w:rsidR="00B30C93" w:rsidRPr="00B30C93" w14:paraId="6DF66D66" w14:textId="77777777" w:rsidTr="007B4E75">
        <w:tc>
          <w:tcPr>
            <w:tcW w:w="0" w:type="auto"/>
            <w:hideMark/>
          </w:tcPr>
          <w:p w14:paraId="039CF672" w14:textId="77777777" w:rsidR="00B30C93" w:rsidRPr="00B30C93" w:rsidRDefault="00B30C93" w:rsidP="007B4E75">
            <w:pPr>
              <w:jc w:val="both"/>
              <w:rPr>
                <w:sz w:val="24"/>
                <w:szCs w:val="24"/>
              </w:rPr>
            </w:pPr>
            <w:r w:rsidRPr="00B30C93">
              <w:rPr>
                <w:sz w:val="24"/>
                <w:szCs w:val="24"/>
              </w:rPr>
              <w:t>калий (мг/</w:t>
            </w:r>
            <w:proofErr w:type="spellStart"/>
            <w:r w:rsidRPr="00B30C93">
              <w:rPr>
                <w:sz w:val="24"/>
                <w:szCs w:val="24"/>
              </w:rPr>
              <w:t>сут</w:t>
            </w:r>
            <w:proofErr w:type="spellEnd"/>
            <w:r w:rsidRPr="00B30C93">
              <w:rPr>
                <w:sz w:val="24"/>
                <w:szCs w:val="24"/>
              </w:rPr>
              <w:t xml:space="preserve">) </w:t>
            </w:r>
          </w:p>
        </w:tc>
        <w:tc>
          <w:tcPr>
            <w:tcW w:w="0" w:type="auto"/>
            <w:hideMark/>
          </w:tcPr>
          <w:p w14:paraId="37A7205F" w14:textId="77777777" w:rsidR="00B30C93" w:rsidRPr="00B30C93" w:rsidRDefault="00B30C93" w:rsidP="007B4E75">
            <w:pPr>
              <w:jc w:val="both"/>
              <w:rPr>
                <w:sz w:val="24"/>
                <w:szCs w:val="24"/>
              </w:rPr>
            </w:pPr>
            <w:r w:rsidRPr="00B30C93">
              <w:rPr>
                <w:sz w:val="24"/>
                <w:szCs w:val="24"/>
              </w:rPr>
              <w:t xml:space="preserve">400 </w:t>
            </w:r>
          </w:p>
        </w:tc>
        <w:tc>
          <w:tcPr>
            <w:tcW w:w="0" w:type="auto"/>
            <w:hideMark/>
          </w:tcPr>
          <w:p w14:paraId="2191B5C1" w14:textId="77777777" w:rsidR="00B30C93" w:rsidRPr="00B30C93" w:rsidRDefault="00B30C93" w:rsidP="007B4E75">
            <w:pPr>
              <w:jc w:val="both"/>
              <w:rPr>
                <w:sz w:val="24"/>
                <w:szCs w:val="24"/>
              </w:rPr>
            </w:pPr>
            <w:r w:rsidRPr="00B30C93">
              <w:rPr>
                <w:sz w:val="24"/>
                <w:szCs w:val="24"/>
              </w:rPr>
              <w:t xml:space="preserve">600 </w:t>
            </w:r>
          </w:p>
        </w:tc>
      </w:tr>
      <w:tr w:rsidR="00B30C93" w:rsidRPr="00B30C93" w14:paraId="696C30F6" w14:textId="77777777" w:rsidTr="007B4E75">
        <w:tc>
          <w:tcPr>
            <w:tcW w:w="0" w:type="auto"/>
            <w:hideMark/>
          </w:tcPr>
          <w:p w14:paraId="21CFDC6A" w14:textId="77777777" w:rsidR="00B30C93" w:rsidRPr="00B30C93" w:rsidRDefault="00B30C93" w:rsidP="007B4E75">
            <w:pPr>
              <w:jc w:val="both"/>
              <w:rPr>
                <w:sz w:val="24"/>
                <w:szCs w:val="24"/>
              </w:rPr>
            </w:pPr>
            <w:r w:rsidRPr="00B30C93">
              <w:rPr>
                <w:sz w:val="24"/>
                <w:szCs w:val="24"/>
              </w:rPr>
              <w:t>йод (мг/</w:t>
            </w:r>
            <w:proofErr w:type="spellStart"/>
            <w:r w:rsidRPr="00B30C93">
              <w:rPr>
                <w:sz w:val="24"/>
                <w:szCs w:val="24"/>
              </w:rPr>
              <w:t>сут</w:t>
            </w:r>
            <w:proofErr w:type="spellEnd"/>
            <w:r w:rsidRPr="00B30C93">
              <w:rPr>
                <w:sz w:val="24"/>
                <w:szCs w:val="24"/>
              </w:rPr>
              <w:t xml:space="preserve">) </w:t>
            </w:r>
          </w:p>
        </w:tc>
        <w:tc>
          <w:tcPr>
            <w:tcW w:w="0" w:type="auto"/>
            <w:hideMark/>
          </w:tcPr>
          <w:p w14:paraId="3E4799D0" w14:textId="77777777" w:rsidR="00B30C93" w:rsidRPr="00B30C93" w:rsidRDefault="00B30C93" w:rsidP="007B4E75">
            <w:pPr>
              <w:jc w:val="both"/>
              <w:rPr>
                <w:sz w:val="24"/>
                <w:szCs w:val="24"/>
              </w:rPr>
            </w:pPr>
            <w:r w:rsidRPr="00B30C93">
              <w:rPr>
                <w:sz w:val="24"/>
                <w:szCs w:val="24"/>
              </w:rPr>
              <w:t xml:space="preserve">0,07 </w:t>
            </w:r>
          </w:p>
        </w:tc>
        <w:tc>
          <w:tcPr>
            <w:tcW w:w="0" w:type="auto"/>
            <w:hideMark/>
          </w:tcPr>
          <w:p w14:paraId="5BE48917" w14:textId="77777777" w:rsidR="00B30C93" w:rsidRPr="00B30C93" w:rsidRDefault="00B30C93" w:rsidP="007B4E75">
            <w:pPr>
              <w:jc w:val="both"/>
              <w:rPr>
                <w:sz w:val="24"/>
                <w:szCs w:val="24"/>
              </w:rPr>
            </w:pPr>
            <w:r w:rsidRPr="00B30C93">
              <w:rPr>
                <w:sz w:val="24"/>
                <w:szCs w:val="24"/>
              </w:rPr>
              <w:t xml:space="preserve">0,1 </w:t>
            </w:r>
          </w:p>
        </w:tc>
      </w:tr>
      <w:tr w:rsidR="00B30C93" w:rsidRPr="00B30C93" w14:paraId="16210AD9" w14:textId="77777777" w:rsidTr="007B4E75">
        <w:tc>
          <w:tcPr>
            <w:tcW w:w="0" w:type="auto"/>
            <w:hideMark/>
          </w:tcPr>
          <w:p w14:paraId="769F4600" w14:textId="77777777" w:rsidR="00B30C93" w:rsidRPr="00B30C93" w:rsidRDefault="00B30C93" w:rsidP="007B4E75">
            <w:pPr>
              <w:jc w:val="both"/>
              <w:rPr>
                <w:sz w:val="24"/>
                <w:szCs w:val="24"/>
              </w:rPr>
            </w:pPr>
            <w:r w:rsidRPr="00B30C93">
              <w:rPr>
                <w:sz w:val="24"/>
                <w:szCs w:val="24"/>
              </w:rPr>
              <w:t>селен (мг/</w:t>
            </w:r>
            <w:proofErr w:type="spellStart"/>
            <w:r w:rsidRPr="00B30C93">
              <w:rPr>
                <w:sz w:val="24"/>
                <w:szCs w:val="24"/>
              </w:rPr>
              <w:t>сут</w:t>
            </w:r>
            <w:proofErr w:type="spellEnd"/>
            <w:r w:rsidRPr="00B30C93">
              <w:rPr>
                <w:sz w:val="24"/>
                <w:szCs w:val="24"/>
              </w:rPr>
              <w:t xml:space="preserve">) </w:t>
            </w:r>
          </w:p>
        </w:tc>
        <w:tc>
          <w:tcPr>
            <w:tcW w:w="0" w:type="auto"/>
            <w:hideMark/>
          </w:tcPr>
          <w:p w14:paraId="574D58C6" w14:textId="77777777" w:rsidR="00B30C93" w:rsidRPr="00B30C93" w:rsidRDefault="00B30C93" w:rsidP="007B4E75">
            <w:pPr>
              <w:jc w:val="both"/>
              <w:rPr>
                <w:sz w:val="24"/>
                <w:szCs w:val="24"/>
              </w:rPr>
            </w:pPr>
            <w:r w:rsidRPr="00B30C93">
              <w:rPr>
                <w:sz w:val="24"/>
                <w:szCs w:val="24"/>
              </w:rPr>
              <w:t xml:space="preserve">0,0015 </w:t>
            </w:r>
          </w:p>
        </w:tc>
        <w:tc>
          <w:tcPr>
            <w:tcW w:w="0" w:type="auto"/>
            <w:hideMark/>
          </w:tcPr>
          <w:p w14:paraId="4D5377A0" w14:textId="77777777" w:rsidR="00B30C93" w:rsidRPr="00B30C93" w:rsidRDefault="00B30C93" w:rsidP="007B4E75">
            <w:pPr>
              <w:jc w:val="both"/>
              <w:rPr>
                <w:sz w:val="24"/>
                <w:szCs w:val="24"/>
              </w:rPr>
            </w:pPr>
            <w:r w:rsidRPr="00B30C93">
              <w:rPr>
                <w:sz w:val="24"/>
                <w:szCs w:val="24"/>
              </w:rPr>
              <w:t xml:space="preserve">0,02 </w:t>
            </w:r>
          </w:p>
        </w:tc>
      </w:tr>
      <w:tr w:rsidR="00B30C93" w:rsidRPr="00B30C93" w14:paraId="1428A20F" w14:textId="77777777" w:rsidTr="007B4E75">
        <w:tc>
          <w:tcPr>
            <w:tcW w:w="0" w:type="auto"/>
            <w:hideMark/>
          </w:tcPr>
          <w:p w14:paraId="0CA9D285" w14:textId="77777777" w:rsidR="00B30C93" w:rsidRPr="00B30C93" w:rsidRDefault="00B30C93" w:rsidP="007B4E75">
            <w:pPr>
              <w:jc w:val="both"/>
              <w:rPr>
                <w:sz w:val="24"/>
                <w:szCs w:val="24"/>
              </w:rPr>
            </w:pPr>
            <w:r w:rsidRPr="00B30C93">
              <w:rPr>
                <w:sz w:val="24"/>
                <w:szCs w:val="24"/>
              </w:rPr>
              <w:t>фтор (мг/</w:t>
            </w:r>
            <w:proofErr w:type="spellStart"/>
            <w:r w:rsidRPr="00B30C93">
              <w:rPr>
                <w:sz w:val="24"/>
                <w:szCs w:val="24"/>
              </w:rPr>
              <w:t>сут</w:t>
            </w:r>
            <w:proofErr w:type="spellEnd"/>
            <w:r w:rsidRPr="00B30C93">
              <w:rPr>
                <w:sz w:val="24"/>
                <w:szCs w:val="24"/>
              </w:rPr>
              <w:t xml:space="preserve">) </w:t>
            </w:r>
          </w:p>
        </w:tc>
        <w:tc>
          <w:tcPr>
            <w:tcW w:w="0" w:type="auto"/>
            <w:hideMark/>
          </w:tcPr>
          <w:p w14:paraId="69FDE7D2" w14:textId="77777777" w:rsidR="00B30C93" w:rsidRPr="00B30C93" w:rsidRDefault="00B30C93" w:rsidP="007B4E75">
            <w:pPr>
              <w:jc w:val="both"/>
              <w:rPr>
                <w:sz w:val="24"/>
                <w:szCs w:val="24"/>
              </w:rPr>
            </w:pPr>
            <w:r w:rsidRPr="00B30C93">
              <w:rPr>
                <w:sz w:val="24"/>
                <w:szCs w:val="24"/>
              </w:rPr>
              <w:t xml:space="preserve">1,4 </w:t>
            </w:r>
          </w:p>
        </w:tc>
        <w:tc>
          <w:tcPr>
            <w:tcW w:w="0" w:type="auto"/>
            <w:hideMark/>
          </w:tcPr>
          <w:p w14:paraId="4CB34346" w14:textId="77777777" w:rsidR="00B30C93" w:rsidRPr="00B30C93" w:rsidRDefault="00B30C93" w:rsidP="007B4E75">
            <w:pPr>
              <w:jc w:val="both"/>
              <w:rPr>
                <w:sz w:val="24"/>
                <w:szCs w:val="24"/>
              </w:rPr>
            </w:pPr>
            <w:r w:rsidRPr="00B30C93">
              <w:rPr>
                <w:sz w:val="24"/>
                <w:szCs w:val="24"/>
              </w:rPr>
              <w:t xml:space="preserve">2,0 </w:t>
            </w:r>
          </w:p>
        </w:tc>
      </w:tr>
    </w:tbl>
    <w:p w14:paraId="2E2B825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F124D1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0D39A6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BD2FE3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4C852D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1169AE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E7C408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7E2DB4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7BC102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038C0F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95C5D1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BDFC98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6ADF33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F67BFE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C3C1B2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350D9C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E9078E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002D82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B454C5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01DF52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1520E7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6DD481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2C347E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FF9C40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5DDD3D1" w14:textId="74A0BA06"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10</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02423F50" w14:textId="77777777" w:rsidR="007B4E75" w:rsidRDefault="007B4E75" w:rsidP="007B4E75">
      <w:pPr>
        <w:spacing w:after="0" w:line="240" w:lineRule="auto"/>
        <w:jc w:val="both"/>
        <w:rPr>
          <w:rFonts w:ascii="Times New Roman" w:eastAsia="Times New Roman" w:hAnsi="Times New Roman" w:cs="Times New Roman"/>
          <w:kern w:val="0"/>
          <w:sz w:val="24"/>
          <w:szCs w:val="24"/>
          <w:lang w:eastAsia="ru-RU"/>
          <w14:ligatures w14:val="none"/>
        </w:rPr>
      </w:pPr>
    </w:p>
    <w:p w14:paraId="5A13E5DF" w14:textId="50A5C34D"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Гигиенический журнал (сотрудники)</w:t>
      </w:r>
    </w:p>
    <w:p w14:paraId="764859B1" w14:textId="77777777" w:rsidR="007B4E75" w:rsidRPr="00B30C93" w:rsidRDefault="007B4E75" w:rsidP="00B30C93">
      <w:pPr>
        <w:spacing w:after="0" w:line="240" w:lineRule="auto"/>
        <w:ind w:firstLine="709"/>
        <w:jc w:val="both"/>
        <w:rPr>
          <w:rFonts w:ascii="Times New Roman" w:eastAsia="Times New Roman" w:hAnsi="Times New Roman" w:cs="Times New Roman"/>
          <w:b/>
          <w:bCs/>
          <w:kern w:val="0"/>
          <w:sz w:val="24"/>
          <w:szCs w:val="24"/>
          <w:lang w:eastAsia="ru-RU"/>
          <w14:ligatures w14:val="none"/>
        </w:rPr>
      </w:pPr>
    </w:p>
    <w:p w14:paraId="48667A0C" w14:textId="51462562" w:rsidR="00B30C93" w:rsidRPr="00B30C93" w:rsidRDefault="00B30C93" w:rsidP="007B4E75">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2B4906E7" wp14:editId="2DDEA3FE">
            <wp:extent cx="5939790" cy="1979930"/>
            <wp:effectExtent l="0" t="0" r="3810" b="1270"/>
            <wp:docPr id="1322257816" name="Рисунок 53" descr="прило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приложение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1979930"/>
                    </a:xfrm>
                    <a:prstGeom prst="rect">
                      <a:avLst/>
                    </a:prstGeom>
                    <a:noFill/>
                    <a:ln>
                      <a:noFill/>
                    </a:ln>
                  </pic:spPr>
                </pic:pic>
              </a:graphicData>
            </a:graphic>
          </wp:inline>
        </w:drawing>
      </w:r>
    </w:p>
    <w:p w14:paraId="5617D6E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48D8F6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74C5E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1D37A8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F15549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32DBFF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A9C33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930B98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583F0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AE311B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EDD3E5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AEFF38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EEDA2F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0FE9FE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680E56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E684C3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77E8E1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491B32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D6666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D5C01D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7853C0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F1663B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4A5C4D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C281EF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602861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6E42F9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5B83E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C4BE47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1B3F96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B8EDD0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9F5413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61FB6F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A0C5AB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E64F6A1" w14:textId="01DB6D40" w:rsidR="00B30C93" w:rsidRP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11</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70C8FCB3" w14:textId="77777777" w:rsidR="007B4E75" w:rsidRDefault="007B4E75" w:rsidP="007B4E75">
      <w:pPr>
        <w:spacing w:after="0" w:line="240" w:lineRule="auto"/>
        <w:jc w:val="both"/>
        <w:rPr>
          <w:rFonts w:ascii="Times New Roman" w:eastAsia="Times New Roman" w:hAnsi="Times New Roman" w:cs="Times New Roman"/>
          <w:b/>
          <w:bCs/>
          <w:kern w:val="0"/>
          <w:sz w:val="24"/>
          <w:szCs w:val="24"/>
          <w:lang w:eastAsia="ru-RU"/>
          <w14:ligatures w14:val="none"/>
        </w:rPr>
      </w:pPr>
    </w:p>
    <w:p w14:paraId="225630EB" w14:textId="16FFDCDE"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Журнал</w:t>
      </w:r>
      <w:r w:rsidRPr="00B30C93">
        <w:rPr>
          <w:rFonts w:ascii="Times New Roman" w:eastAsia="Times New Roman" w:hAnsi="Times New Roman" w:cs="Times New Roman"/>
          <w:b/>
          <w:bCs/>
          <w:kern w:val="0"/>
          <w:sz w:val="24"/>
          <w:szCs w:val="24"/>
          <w:lang w:eastAsia="ru-RU"/>
          <w14:ligatures w14:val="none"/>
        </w:rPr>
        <w:br/>
        <w:t>бракеража готовой пищевой продукции</w:t>
      </w:r>
    </w:p>
    <w:p w14:paraId="5212F649" w14:textId="77777777" w:rsidR="007B4E75" w:rsidRPr="00B30C93" w:rsidRDefault="007B4E75" w:rsidP="007B4E75">
      <w:pPr>
        <w:spacing w:after="0" w:line="240" w:lineRule="auto"/>
        <w:jc w:val="center"/>
        <w:rPr>
          <w:rFonts w:ascii="Times New Roman" w:eastAsia="Times New Roman" w:hAnsi="Times New Roman" w:cs="Times New Roman"/>
          <w:b/>
          <w:bCs/>
          <w:kern w:val="0"/>
          <w:sz w:val="24"/>
          <w:szCs w:val="24"/>
          <w:lang w:eastAsia="ru-RU"/>
          <w14:ligatures w14:val="none"/>
        </w:rPr>
      </w:pPr>
    </w:p>
    <w:p w14:paraId="5F9F6436" w14:textId="02FEE958" w:rsidR="00B30C93" w:rsidRPr="00B30C93" w:rsidRDefault="00B30C93" w:rsidP="007B4E75">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2B9AA3E3" wp14:editId="7DA6CC77">
            <wp:extent cx="5939790" cy="1585595"/>
            <wp:effectExtent l="0" t="0" r="3810" b="0"/>
            <wp:docPr id="92526438" name="Рисунок 52" descr="прило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приложение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1585595"/>
                    </a:xfrm>
                    <a:prstGeom prst="rect">
                      <a:avLst/>
                    </a:prstGeom>
                    <a:noFill/>
                    <a:ln>
                      <a:noFill/>
                    </a:ln>
                  </pic:spPr>
                </pic:pic>
              </a:graphicData>
            </a:graphic>
          </wp:inline>
        </w:drawing>
      </w:r>
    </w:p>
    <w:p w14:paraId="39FEA2F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969693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8ABF07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5EB2DC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61988E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E0B227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8F99A6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4F8795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20411D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083CBF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C1731C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81876B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2D4140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1FF1FB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1903DE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CC8C95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9F48AF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8BBE634"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AD580F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346CDE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A092FF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4320F6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9F8C10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1CF33E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D44F9D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81BDE2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7F9DEC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6E5FC71"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0E3F4CB"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BBFE4A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FA64AE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D46C22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A01747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E3BFC9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0D45858" w14:textId="08FC4861"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12</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23191D19" w14:textId="77777777" w:rsidR="007B4E75" w:rsidRDefault="007B4E75" w:rsidP="007B4E75">
      <w:pPr>
        <w:spacing w:after="0" w:line="240" w:lineRule="auto"/>
        <w:jc w:val="both"/>
        <w:rPr>
          <w:rFonts w:ascii="Times New Roman" w:eastAsia="Times New Roman" w:hAnsi="Times New Roman" w:cs="Times New Roman"/>
          <w:kern w:val="0"/>
          <w:sz w:val="24"/>
          <w:szCs w:val="24"/>
          <w:lang w:eastAsia="ru-RU"/>
          <w14:ligatures w14:val="none"/>
        </w:rPr>
      </w:pPr>
    </w:p>
    <w:p w14:paraId="6D4DCA95" w14:textId="4198EF17"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Журнал</w:t>
      </w:r>
      <w:r w:rsidRPr="00B30C93">
        <w:rPr>
          <w:rFonts w:ascii="Times New Roman" w:eastAsia="Times New Roman" w:hAnsi="Times New Roman" w:cs="Times New Roman"/>
          <w:b/>
          <w:bCs/>
          <w:kern w:val="0"/>
          <w:sz w:val="24"/>
          <w:szCs w:val="24"/>
          <w:lang w:eastAsia="ru-RU"/>
          <w14:ligatures w14:val="none"/>
        </w:rPr>
        <w:br/>
        <w:t>учета температурного режима холодильного оборудования</w:t>
      </w:r>
    </w:p>
    <w:p w14:paraId="21306032" w14:textId="77777777" w:rsidR="007B4E75" w:rsidRPr="00B30C93" w:rsidRDefault="007B4E75" w:rsidP="007B4E75">
      <w:pPr>
        <w:spacing w:after="0" w:line="240" w:lineRule="auto"/>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3441"/>
        <w:gridCol w:w="3053"/>
        <w:gridCol w:w="425"/>
        <w:gridCol w:w="425"/>
        <w:gridCol w:w="424"/>
        <w:gridCol w:w="424"/>
        <w:gridCol w:w="576"/>
        <w:gridCol w:w="576"/>
      </w:tblGrid>
      <w:tr w:rsidR="00B30C93" w:rsidRPr="00B30C93" w14:paraId="78B427CB" w14:textId="77777777" w:rsidTr="007B4E75">
        <w:tc>
          <w:tcPr>
            <w:tcW w:w="0" w:type="auto"/>
            <w:hideMark/>
          </w:tcPr>
          <w:p w14:paraId="5C61B32F" w14:textId="77777777" w:rsidR="00B30C93" w:rsidRPr="00B30C93" w:rsidRDefault="00B30C93" w:rsidP="007B4E75">
            <w:pPr>
              <w:jc w:val="both"/>
              <w:rPr>
                <w:sz w:val="24"/>
                <w:szCs w:val="24"/>
              </w:rPr>
            </w:pPr>
          </w:p>
        </w:tc>
        <w:tc>
          <w:tcPr>
            <w:tcW w:w="0" w:type="auto"/>
            <w:hideMark/>
          </w:tcPr>
          <w:p w14:paraId="2B23FD99" w14:textId="77777777" w:rsidR="00B30C93" w:rsidRPr="00B30C93" w:rsidRDefault="00B30C93" w:rsidP="007B4E75">
            <w:pPr>
              <w:jc w:val="both"/>
              <w:rPr>
                <w:sz w:val="24"/>
                <w:szCs w:val="24"/>
              </w:rPr>
            </w:pPr>
          </w:p>
        </w:tc>
        <w:tc>
          <w:tcPr>
            <w:tcW w:w="0" w:type="auto"/>
            <w:gridSpan w:val="6"/>
            <w:hideMark/>
          </w:tcPr>
          <w:p w14:paraId="1EC4A329" w14:textId="77777777" w:rsidR="00B30C93" w:rsidRPr="00B30C93" w:rsidRDefault="00B30C93" w:rsidP="007B4E75">
            <w:pPr>
              <w:jc w:val="both"/>
              <w:rPr>
                <w:sz w:val="24"/>
                <w:szCs w:val="24"/>
              </w:rPr>
            </w:pPr>
            <w:r w:rsidRPr="00B30C93">
              <w:rPr>
                <w:sz w:val="24"/>
                <w:szCs w:val="24"/>
              </w:rPr>
              <w:t xml:space="preserve">Температура в градусах Цельсия </w:t>
            </w:r>
          </w:p>
        </w:tc>
      </w:tr>
      <w:tr w:rsidR="00B30C93" w:rsidRPr="00B30C93" w14:paraId="11B6568D" w14:textId="77777777" w:rsidTr="007B4E75">
        <w:tc>
          <w:tcPr>
            <w:tcW w:w="0" w:type="auto"/>
            <w:hideMark/>
          </w:tcPr>
          <w:p w14:paraId="32679706" w14:textId="77777777" w:rsidR="00B30C93" w:rsidRPr="00B30C93" w:rsidRDefault="00B30C93" w:rsidP="007B4E75">
            <w:pPr>
              <w:jc w:val="both"/>
              <w:rPr>
                <w:sz w:val="24"/>
                <w:szCs w:val="24"/>
              </w:rPr>
            </w:pPr>
            <w:r w:rsidRPr="00B30C93">
              <w:rPr>
                <w:sz w:val="24"/>
                <w:szCs w:val="24"/>
              </w:rPr>
              <w:t xml:space="preserve">Наименование производственного помещения </w:t>
            </w:r>
          </w:p>
        </w:tc>
        <w:tc>
          <w:tcPr>
            <w:tcW w:w="0" w:type="auto"/>
            <w:hideMark/>
          </w:tcPr>
          <w:p w14:paraId="4B1999D2" w14:textId="77777777" w:rsidR="00B30C93" w:rsidRPr="00B30C93" w:rsidRDefault="00B30C93" w:rsidP="007B4E75">
            <w:pPr>
              <w:jc w:val="both"/>
              <w:rPr>
                <w:sz w:val="24"/>
                <w:szCs w:val="24"/>
              </w:rPr>
            </w:pPr>
            <w:r w:rsidRPr="00B30C93">
              <w:rPr>
                <w:sz w:val="24"/>
                <w:szCs w:val="24"/>
              </w:rPr>
              <w:t xml:space="preserve">Наименование холодильного оборудования </w:t>
            </w:r>
          </w:p>
        </w:tc>
        <w:tc>
          <w:tcPr>
            <w:tcW w:w="0" w:type="auto"/>
            <w:gridSpan w:val="6"/>
            <w:hideMark/>
          </w:tcPr>
          <w:p w14:paraId="302EE28F" w14:textId="77777777" w:rsidR="00B30C93" w:rsidRPr="00B30C93" w:rsidRDefault="00B30C93" w:rsidP="007B4E75">
            <w:pPr>
              <w:jc w:val="both"/>
              <w:rPr>
                <w:sz w:val="24"/>
                <w:szCs w:val="24"/>
              </w:rPr>
            </w:pPr>
            <w:r w:rsidRPr="00B30C93">
              <w:rPr>
                <w:sz w:val="24"/>
                <w:szCs w:val="24"/>
              </w:rPr>
              <w:t xml:space="preserve">месяц/дни: (ежедневно) </w:t>
            </w:r>
          </w:p>
        </w:tc>
      </w:tr>
      <w:tr w:rsidR="00B30C93" w:rsidRPr="00B30C93" w14:paraId="20A03500" w14:textId="77777777" w:rsidTr="007B4E75">
        <w:tc>
          <w:tcPr>
            <w:tcW w:w="0" w:type="auto"/>
            <w:hideMark/>
          </w:tcPr>
          <w:p w14:paraId="1B232775"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2EAD6AE1" w14:textId="77777777" w:rsidR="00B30C93" w:rsidRPr="00B30C93" w:rsidRDefault="00B30C93" w:rsidP="007B4E75">
            <w:pPr>
              <w:jc w:val="both"/>
              <w:rPr>
                <w:sz w:val="24"/>
                <w:szCs w:val="24"/>
              </w:rPr>
            </w:pPr>
          </w:p>
        </w:tc>
        <w:tc>
          <w:tcPr>
            <w:tcW w:w="0" w:type="auto"/>
            <w:hideMark/>
          </w:tcPr>
          <w:p w14:paraId="4DE9F621" w14:textId="77777777" w:rsidR="00B30C93" w:rsidRPr="00B30C93" w:rsidRDefault="00B30C93" w:rsidP="007B4E75">
            <w:pPr>
              <w:jc w:val="both"/>
              <w:rPr>
                <w:sz w:val="24"/>
                <w:szCs w:val="24"/>
              </w:rPr>
            </w:pPr>
            <w:r w:rsidRPr="00B30C93">
              <w:rPr>
                <w:sz w:val="24"/>
                <w:szCs w:val="24"/>
              </w:rPr>
              <w:t xml:space="preserve">1 </w:t>
            </w:r>
          </w:p>
        </w:tc>
        <w:tc>
          <w:tcPr>
            <w:tcW w:w="0" w:type="auto"/>
            <w:hideMark/>
          </w:tcPr>
          <w:p w14:paraId="23943944" w14:textId="77777777" w:rsidR="00B30C93" w:rsidRPr="00B30C93" w:rsidRDefault="00B30C93" w:rsidP="007B4E75">
            <w:pPr>
              <w:jc w:val="both"/>
              <w:rPr>
                <w:sz w:val="24"/>
                <w:szCs w:val="24"/>
              </w:rPr>
            </w:pPr>
            <w:r w:rsidRPr="00B30C93">
              <w:rPr>
                <w:sz w:val="24"/>
                <w:szCs w:val="24"/>
              </w:rPr>
              <w:t xml:space="preserve">2 </w:t>
            </w:r>
          </w:p>
        </w:tc>
        <w:tc>
          <w:tcPr>
            <w:tcW w:w="0" w:type="auto"/>
            <w:hideMark/>
          </w:tcPr>
          <w:p w14:paraId="0865A10D" w14:textId="77777777" w:rsidR="00B30C93" w:rsidRPr="00B30C93" w:rsidRDefault="00B30C93" w:rsidP="007B4E75">
            <w:pPr>
              <w:jc w:val="both"/>
              <w:rPr>
                <w:sz w:val="24"/>
                <w:szCs w:val="24"/>
              </w:rPr>
            </w:pPr>
            <w:r w:rsidRPr="00B30C93">
              <w:rPr>
                <w:sz w:val="24"/>
                <w:szCs w:val="24"/>
              </w:rPr>
              <w:t xml:space="preserve">3 </w:t>
            </w:r>
          </w:p>
        </w:tc>
        <w:tc>
          <w:tcPr>
            <w:tcW w:w="0" w:type="auto"/>
            <w:hideMark/>
          </w:tcPr>
          <w:p w14:paraId="3DE01DCE" w14:textId="77777777" w:rsidR="00B30C93" w:rsidRPr="00B30C93" w:rsidRDefault="00B30C93" w:rsidP="007B4E75">
            <w:pPr>
              <w:jc w:val="both"/>
              <w:rPr>
                <w:sz w:val="24"/>
                <w:szCs w:val="24"/>
              </w:rPr>
            </w:pPr>
            <w:r w:rsidRPr="00B30C93">
              <w:rPr>
                <w:sz w:val="24"/>
                <w:szCs w:val="24"/>
              </w:rPr>
              <w:t xml:space="preserve">4 </w:t>
            </w:r>
          </w:p>
        </w:tc>
        <w:tc>
          <w:tcPr>
            <w:tcW w:w="0" w:type="auto"/>
            <w:hideMark/>
          </w:tcPr>
          <w:p w14:paraId="59E43682"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230C0ECB" w14:textId="77777777" w:rsidR="00B30C93" w:rsidRPr="00B30C93" w:rsidRDefault="00B30C93" w:rsidP="007B4E75">
            <w:pPr>
              <w:jc w:val="both"/>
              <w:rPr>
                <w:sz w:val="24"/>
                <w:szCs w:val="24"/>
              </w:rPr>
            </w:pPr>
            <w:r w:rsidRPr="00B30C93">
              <w:rPr>
                <w:sz w:val="24"/>
                <w:szCs w:val="24"/>
              </w:rPr>
              <w:t xml:space="preserve">30 </w:t>
            </w:r>
          </w:p>
        </w:tc>
      </w:tr>
      <w:tr w:rsidR="00B30C93" w:rsidRPr="00B30C93" w14:paraId="3591C415" w14:textId="77777777" w:rsidTr="007B4E75">
        <w:tc>
          <w:tcPr>
            <w:tcW w:w="0" w:type="auto"/>
            <w:hideMark/>
          </w:tcPr>
          <w:p w14:paraId="3D1DFDC4"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429D2DF5" w14:textId="77777777" w:rsidR="00B30C93" w:rsidRPr="00B30C93" w:rsidRDefault="00B30C93" w:rsidP="007B4E75">
            <w:pPr>
              <w:jc w:val="both"/>
              <w:rPr>
                <w:sz w:val="24"/>
                <w:szCs w:val="24"/>
              </w:rPr>
            </w:pPr>
          </w:p>
        </w:tc>
        <w:tc>
          <w:tcPr>
            <w:tcW w:w="0" w:type="auto"/>
            <w:hideMark/>
          </w:tcPr>
          <w:p w14:paraId="22F8DD1B" w14:textId="77777777" w:rsidR="00B30C93" w:rsidRPr="00B30C93" w:rsidRDefault="00B30C93" w:rsidP="007B4E75">
            <w:pPr>
              <w:jc w:val="both"/>
              <w:rPr>
                <w:sz w:val="24"/>
                <w:szCs w:val="24"/>
              </w:rPr>
            </w:pPr>
          </w:p>
        </w:tc>
        <w:tc>
          <w:tcPr>
            <w:tcW w:w="0" w:type="auto"/>
            <w:hideMark/>
          </w:tcPr>
          <w:p w14:paraId="40472B20" w14:textId="77777777" w:rsidR="00B30C93" w:rsidRPr="00B30C93" w:rsidRDefault="00B30C93" w:rsidP="007B4E75">
            <w:pPr>
              <w:jc w:val="both"/>
              <w:rPr>
                <w:sz w:val="24"/>
                <w:szCs w:val="24"/>
              </w:rPr>
            </w:pPr>
          </w:p>
        </w:tc>
        <w:tc>
          <w:tcPr>
            <w:tcW w:w="0" w:type="auto"/>
            <w:hideMark/>
          </w:tcPr>
          <w:p w14:paraId="054E4E0F" w14:textId="77777777" w:rsidR="00B30C93" w:rsidRPr="00B30C93" w:rsidRDefault="00B30C93" w:rsidP="007B4E75">
            <w:pPr>
              <w:jc w:val="both"/>
              <w:rPr>
                <w:sz w:val="24"/>
                <w:szCs w:val="24"/>
              </w:rPr>
            </w:pPr>
          </w:p>
        </w:tc>
        <w:tc>
          <w:tcPr>
            <w:tcW w:w="0" w:type="auto"/>
            <w:hideMark/>
          </w:tcPr>
          <w:p w14:paraId="28154A5A" w14:textId="77777777" w:rsidR="00B30C93" w:rsidRPr="00B30C93" w:rsidRDefault="00B30C93" w:rsidP="007B4E75">
            <w:pPr>
              <w:jc w:val="both"/>
              <w:rPr>
                <w:sz w:val="24"/>
                <w:szCs w:val="24"/>
              </w:rPr>
            </w:pPr>
          </w:p>
        </w:tc>
        <w:tc>
          <w:tcPr>
            <w:tcW w:w="0" w:type="auto"/>
            <w:hideMark/>
          </w:tcPr>
          <w:p w14:paraId="53D21B50" w14:textId="77777777" w:rsidR="00B30C93" w:rsidRPr="00B30C93" w:rsidRDefault="00B30C93" w:rsidP="007B4E75">
            <w:pPr>
              <w:jc w:val="both"/>
              <w:rPr>
                <w:sz w:val="24"/>
                <w:szCs w:val="24"/>
              </w:rPr>
            </w:pPr>
          </w:p>
        </w:tc>
        <w:tc>
          <w:tcPr>
            <w:tcW w:w="0" w:type="auto"/>
            <w:hideMark/>
          </w:tcPr>
          <w:p w14:paraId="3E6EA3E1" w14:textId="77777777" w:rsidR="00B30C93" w:rsidRPr="00B30C93" w:rsidRDefault="00B30C93" w:rsidP="007B4E75">
            <w:pPr>
              <w:jc w:val="both"/>
              <w:rPr>
                <w:sz w:val="24"/>
                <w:szCs w:val="24"/>
              </w:rPr>
            </w:pPr>
          </w:p>
        </w:tc>
      </w:tr>
    </w:tbl>
    <w:p w14:paraId="6F442210" w14:textId="77777777" w:rsidR="007B4E75" w:rsidRDefault="007B4E75" w:rsidP="007B4E75">
      <w:pPr>
        <w:spacing w:after="0" w:line="240" w:lineRule="auto"/>
        <w:rPr>
          <w:rFonts w:ascii="Times New Roman" w:eastAsia="Times New Roman" w:hAnsi="Times New Roman" w:cs="Times New Roman"/>
          <w:b/>
          <w:bCs/>
          <w:kern w:val="0"/>
          <w:sz w:val="24"/>
          <w:szCs w:val="24"/>
          <w:lang w:eastAsia="ru-RU"/>
          <w14:ligatures w14:val="none"/>
        </w:rPr>
      </w:pPr>
    </w:p>
    <w:p w14:paraId="341C2F33" w14:textId="152C263B"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Журнал</w:t>
      </w:r>
      <w:r w:rsidRPr="00B30C93">
        <w:rPr>
          <w:rFonts w:ascii="Times New Roman" w:eastAsia="Times New Roman" w:hAnsi="Times New Roman" w:cs="Times New Roman"/>
          <w:b/>
          <w:bCs/>
          <w:kern w:val="0"/>
          <w:sz w:val="24"/>
          <w:szCs w:val="24"/>
          <w:lang w:eastAsia="ru-RU"/>
          <w14:ligatures w14:val="none"/>
        </w:rPr>
        <w:br/>
        <w:t>учета температуры и влажности в складских помещениях</w:t>
      </w:r>
    </w:p>
    <w:p w14:paraId="6C0B9AF7" w14:textId="77777777" w:rsidR="007B4E75" w:rsidRPr="00B30C93" w:rsidRDefault="007B4E75" w:rsidP="007B4E75">
      <w:pPr>
        <w:spacing w:after="0" w:line="240" w:lineRule="auto"/>
        <w:jc w:val="center"/>
        <w:rPr>
          <w:rFonts w:ascii="Times New Roman" w:eastAsia="Times New Roman" w:hAnsi="Times New Roman" w:cs="Times New Roman"/>
          <w:b/>
          <w:bCs/>
          <w:kern w:val="0"/>
          <w:sz w:val="24"/>
          <w:szCs w:val="24"/>
          <w:lang w:eastAsia="ru-RU"/>
          <w14:ligatures w14:val="none"/>
        </w:rPr>
      </w:pPr>
    </w:p>
    <w:tbl>
      <w:tblPr>
        <w:tblStyle w:val="11"/>
        <w:tblW w:w="0" w:type="auto"/>
        <w:tblLook w:val="04A0" w:firstRow="1" w:lastRow="0" w:firstColumn="1" w:lastColumn="0" w:noHBand="0" w:noVBand="1"/>
      </w:tblPr>
      <w:tblGrid>
        <w:gridCol w:w="713"/>
        <w:gridCol w:w="3173"/>
        <w:gridCol w:w="813"/>
        <w:gridCol w:w="813"/>
        <w:gridCol w:w="813"/>
        <w:gridCol w:w="813"/>
        <w:gridCol w:w="1103"/>
        <w:gridCol w:w="1103"/>
      </w:tblGrid>
      <w:tr w:rsidR="00B30C93" w:rsidRPr="00B30C93" w14:paraId="753FA7A2" w14:textId="77777777" w:rsidTr="007B4E75">
        <w:tc>
          <w:tcPr>
            <w:tcW w:w="0" w:type="auto"/>
            <w:hideMark/>
          </w:tcPr>
          <w:p w14:paraId="384B7BA3" w14:textId="77777777" w:rsidR="00B30C93" w:rsidRPr="00B30C93" w:rsidRDefault="00B30C93" w:rsidP="007B4E75">
            <w:pPr>
              <w:jc w:val="both"/>
              <w:rPr>
                <w:sz w:val="24"/>
                <w:szCs w:val="24"/>
              </w:rPr>
            </w:pPr>
            <w:r w:rsidRPr="00B30C93">
              <w:rPr>
                <w:sz w:val="24"/>
                <w:szCs w:val="24"/>
              </w:rPr>
              <w:t xml:space="preserve">№ п/п </w:t>
            </w:r>
          </w:p>
        </w:tc>
        <w:tc>
          <w:tcPr>
            <w:tcW w:w="0" w:type="auto"/>
            <w:hideMark/>
          </w:tcPr>
          <w:p w14:paraId="42D2FA53" w14:textId="77777777" w:rsidR="00B30C93" w:rsidRPr="00B30C93" w:rsidRDefault="00B30C93" w:rsidP="007B4E75">
            <w:pPr>
              <w:jc w:val="both"/>
              <w:rPr>
                <w:sz w:val="24"/>
                <w:szCs w:val="24"/>
              </w:rPr>
            </w:pPr>
            <w:r w:rsidRPr="00B30C93">
              <w:rPr>
                <w:sz w:val="24"/>
                <w:szCs w:val="24"/>
              </w:rPr>
              <w:t xml:space="preserve">Наименование складского помещения </w:t>
            </w:r>
          </w:p>
        </w:tc>
        <w:tc>
          <w:tcPr>
            <w:tcW w:w="0" w:type="auto"/>
            <w:gridSpan w:val="6"/>
            <w:hideMark/>
          </w:tcPr>
          <w:p w14:paraId="32DA2163" w14:textId="77777777" w:rsidR="00B30C93" w:rsidRPr="00B30C93" w:rsidRDefault="00B30C93" w:rsidP="007B4E75">
            <w:pPr>
              <w:jc w:val="both"/>
              <w:rPr>
                <w:sz w:val="24"/>
                <w:szCs w:val="24"/>
              </w:rPr>
            </w:pPr>
            <w:r w:rsidRPr="00B30C93">
              <w:rPr>
                <w:sz w:val="24"/>
                <w:szCs w:val="24"/>
              </w:rPr>
              <w:t xml:space="preserve">Месяц/дни: (температура в градусах Цельсия и влажность в процентах) </w:t>
            </w:r>
          </w:p>
        </w:tc>
      </w:tr>
      <w:tr w:rsidR="00B30C93" w:rsidRPr="00B30C93" w14:paraId="37DA9FAE" w14:textId="77777777" w:rsidTr="007B4E75">
        <w:tc>
          <w:tcPr>
            <w:tcW w:w="0" w:type="auto"/>
            <w:hideMark/>
          </w:tcPr>
          <w:p w14:paraId="260ED56F"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221EC63D" w14:textId="77777777" w:rsidR="00B30C93" w:rsidRPr="00B30C93" w:rsidRDefault="00B30C93" w:rsidP="007B4E75">
            <w:pPr>
              <w:jc w:val="both"/>
              <w:rPr>
                <w:sz w:val="24"/>
                <w:szCs w:val="24"/>
              </w:rPr>
            </w:pPr>
          </w:p>
        </w:tc>
        <w:tc>
          <w:tcPr>
            <w:tcW w:w="0" w:type="auto"/>
            <w:hideMark/>
          </w:tcPr>
          <w:p w14:paraId="11A7CD82" w14:textId="77777777" w:rsidR="00B30C93" w:rsidRPr="00B30C93" w:rsidRDefault="00B30C93" w:rsidP="007B4E75">
            <w:pPr>
              <w:jc w:val="both"/>
              <w:rPr>
                <w:sz w:val="24"/>
                <w:szCs w:val="24"/>
              </w:rPr>
            </w:pPr>
            <w:r w:rsidRPr="00B30C93">
              <w:rPr>
                <w:sz w:val="24"/>
                <w:szCs w:val="24"/>
              </w:rPr>
              <w:t xml:space="preserve">1 </w:t>
            </w:r>
          </w:p>
        </w:tc>
        <w:tc>
          <w:tcPr>
            <w:tcW w:w="0" w:type="auto"/>
            <w:hideMark/>
          </w:tcPr>
          <w:p w14:paraId="6D83A24E" w14:textId="77777777" w:rsidR="00B30C93" w:rsidRPr="00B30C93" w:rsidRDefault="00B30C93" w:rsidP="007B4E75">
            <w:pPr>
              <w:jc w:val="both"/>
              <w:rPr>
                <w:sz w:val="24"/>
                <w:szCs w:val="24"/>
              </w:rPr>
            </w:pPr>
            <w:r w:rsidRPr="00B30C93">
              <w:rPr>
                <w:sz w:val="24"/>
                <w:szCs w:val="24"/>
              </w:rPr>
              <w:t xml:space="preserve">2 </w:t>
            </w:r>
          </w:p>
        </w:tc>
        <w:tc>
          <w:tcPr>
            <w:tcW w:w="0" w:type="auto"/>
            <w:hideMark/>
          </w:tcPr>
          <w:p w14:paraId="6DF67F5F" w14:textId="77777777" w:rsidR="00B30C93" w:rsidRPr="00B30C93" w:rsidRDefault="00B30C93" w:rsidP="007B4E75">
            <w:pPr>
              <w:jc w:val="both"/>
              <w:rPr>
                <w:sz w:val="24"/>
                <w:szCs w:val="24"/>
              </w:rPr>
            </w:pPr>
            <w:r w:rsidRPr="00B30C93">
              <w:rPr>
                <w:sz w:val="24"/>
                <w:szCs w:val="24"/>
              </w:rPr>
              <w:t xml:space="preserve">3 </w:t>
            </w:r>
          </w:p>
        </w:tc>
        <w:tc>
          <w:tcPr>
            <w:tcW w:w="0" w:type="auto"/>
            <w:hideMark/>
          </w:tcPr>
          <w:p w14:paraId="2481553A" w14:textId="77777777" w:rsidR="00B30C93" w:rsidRPr="00B30C93" w:rsidRDefault="00B30C93" w:rsidP="007B4E75">
            <w:pPr>
              <w:jc w:val="both"/>
              <w:rPr>
                <w:sz w:val="24"/>
                <w:szCs w:val="24"/>
              </w:rPr>
            </w:pPr>
            <w:r w:rsidRPr="00B30C93">
              <w:rPr>
                <w:sz w:val="24"/>
                <w:szCs w:val="24"/>
              </w:rPr>
              <w:t xml:space="preserve">4 </w:t>
            </w:r>
          </w:p>
        </w:tc>
        <w:tc>
          <w:tcPr>
            <w:tcW w:w="0" w:type="auto"/>
            <w:hideMark/>
          </w:tcPr>
          <w:p w14:paraId="10AF5356"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311CC5BD" w14:textId="77777777" w:rsidR="00B30C93" w:rsidRPr="00B30C93" w:rsidRDefault="00B30C93" w:rsidP="007B4E75">
            <w:pPr>
              <w:jc w:val="both"/>
              <w:rPr>
                <w:sz w:val="24"/>
                <w:szCs w:val="24"/>
              </w:rPr>
            </w:pPr>
            <w:r w:rsidRPr="00B30C93">
              <w:rPr>
                <w:sz w:val="24"/>
                <w:szCs w:val="24"/>
              </w:rPr>
              <w:t xml:space="preserve">30 </w:t>
            </w:r>
          </w:p>
        </w:tc>
      </w:tr>
      <w:tr w:rsidR="00B30C93" w:rsidRPr="00B30C93" w14:paraId="478240CC" w14:textId="77777777" w:rsidTr="007B4E75">
        <w:tc>
          <w:tcPr>
            <w:tcW w:w="0" w:type="auto"/>
            <w:hideMark/>
          </w:tcPr>
          <w:p w14:paraId="592C9CA4" w14:textId="77777777" w:rsidR="00B30C93" w:rsidRPr="00B30C93" w:rsidRDefault="00B30C93" w:rsidP="007B4E75">
            <w:pPr>
              <w:jc w:val="both"/>
              <w:rPr>
                <w:sz w:val="24"/>
                <w:szCs w:val="24"/>
              </w:rPr>
            </w:pPr>
            <w:r w:rsidRPr="00B30C93">
              <w:rPr>
                <w:sz w:val="24"/>
                <w:szCs w:val="24"/>
              </w:rPr>
              <w:t xml:space="preserve">. </w:t>
            </w:r>
          </w:p>
        </w:tc>
        <w:tc>
          <w:tcPr>
            <w:tcW w:w="0" w:type="auto"/>
            <w:hideMark/>
          </w:tcPr>
          <w:p w14:paraId="1F8235E4" w14:textId="77777777" w:rsidR="00B30C93" w:rsidRPr="00B30C93" w:rsidRDefault="00B30C93" w:rsidP="007B4E75">
            <w:pPr>
              <w:jc w:val="both"/>
              <w:rPr>
                <w:sz w:val="24"/>
                <w:szCs w:val="24"/>
              </w:rPr>
            </w:pPr>
          </w:p>
        </w:tc>
        <w:tc>
          <w:tcPr>
            <w:tcW w:w="0" w:type="auto"/>
            <w:hideMark/>
          </w:tcPr>
          <w:p w14:paraId="615A3E66" w14:textId="77777777" w:rsidR="00B30C93" w:rsidRPr="00B30C93" w:rsidRDefault="00B30C93" w:rsidP="007B4E75">
            <w:pPr>
              <w:jc w:val="both"/>
              <w:rPr>
                <w:sz w:val="24"/>
                <w:szCs w:val="24"/>
              </w:rPr>
            </w:pPr>
          </w:p>
        </w:tc>
        <w:tc>
          <w:tcPr>
            <w:tcW w:w="0" w:type="auto"/>
            <w:hideMark/>
          </w:tcPr>
          <w:p w14:paraId="5E18AF56" w14:textId="77777777" w:rsidR="00B30C93" w:rsidRPr="00B30C93" w:rsidRDefault="00B30C93" w:rsidP="007B4E75">
            <w:pPr>
              <w:jc w:val="both"/>
              <w:rPr>
                <w:sz w:val="24"/>
                <w:szCs w:val="24"/>
              </w:rPr>
            </w:pPr>
          </w:p>
        </w:tc>
        <w:tc>
          <w:tcPr>
            <w:tcW w:w="0" w:type="auto"/>
            <w:hideMark/>
          </w:tcPr>
          <w:p w14:paraId="740B5FBD" w14:textId="77777777" w:rsidR="00B30C93" w:rsidRPr="00B30C93" w:rsidRDefault="00B30C93" w:rsidP="007B4E75">
            <w:pPr>
              <w:jc w:val="both"/>
              <w:rPr>
                <w:sz w:val="24"/>
                <w:szCs w:val="24"/>
              </w:rPr>
            </w:pPr>
          </w:p>
        </w:tc>
        <w:tc>
          <w:tcPr>
            <w:tcW w:w="0" w:type="auto"/>
            <w:hideMark/>
          </w:tcPr>
          <w:p w14:paraId="7364CC45" w14:textId="77777777" w:rsidR="00B30C93" w:rsidRPr="00B30C93" w:rsidRDefault="00B30C93" w:rsidP="007B4E75">
            <w:pPr>
              <w:jc w:val="both"/>
              <w:rPr>
                <w:sz w:val="24"/>
                <w:szCs w:val="24"/>
              </w:rPr>
            </w:pPr>
          </w:p>
        </w:tc>
        <w:tc>
          <w:tcPr>
            <w:tcW w:w="0" w:type="auto"/>
            <w:hideMark/>
          </w:tcPr>
          <w:p w14:paraId="7CFD6195" w14:textId="77777777" w:rsidR="00B30C93" w:rsidRPr="00B30C93" w:rsidRDefault="00B30C93" w:rsidP="007B4E75">
            <w:pPr>
              <w:jc w:val="both"/>
              <w:rPr>
                <w:sz w:val="24"/>
                <w:szCs w:val="24"/>
              </w:rPr>
            </w:pPr>
          </w:p>
        </w:tc>
        <w:tc>
          <w:tcPr>
            <w:tcW w:w="0" w:type="auto"/>
            <w:hideMark/>
          </w:tcPr>
          <w:p w14:paraId="1F958E56" w14:textId="77777777" w:rsidR="00B30C93" w:rsidRPr="00B30C93" w:rsidRDefault="00B30C93" w:rsidP="007B4E75">
            <w:pPr>
              <w:jc w:val="both"/>
              <w:rPr>
                <w:sz w:val="24"/>
                <w:szCs w:val="24"/>
              </w:rPr>
            </w:pPr>
          </w:p>
        </w:tc>
      </w:tr>
    </w:tbl>
    <w:p w14:paraId="165E57D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9A285A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EF949F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6FD5782"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ABFBC59"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A2A08D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9460C8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AE819A0"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2C5A42F"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8BFD7F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ADEFC6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ADF3AA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122B7DF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2514F4C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03C470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55BF4E5"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4FAFBA2A"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C9742B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B4E4547"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A911EAE"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9789BF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01B0346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B522146"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EA808FC"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5CAABEB3"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DB1491D"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798CDC3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311738C8" w14:textId="77777777" w:rsidR="007B4E75" w:rsidRDefault="007B4E75" w:rsidP="00B30C93">
      <w:pPr>
        <w:spacing w:after="0" w:line="240" w:lineRule="auto"/>
        <w:ind w:firstLine="709"/>
        <w:jc w:val="both"/>
        <w:rPr>
          <w:rFonts w:ascii="Times New Roman" w:eastAsia="Times New Roman" w:hAnsi="Times New Roman" w:cs="Times New Roman"/>
          <w:b/>
          <w:bCs/>
          <w:i/>
          <w:iCs/>
          <w:kern w:val="0"/>
          <w:sz w:val="24"/>
          <w:szCs w:val="24"/>
          <w:lang w:eastAsia="ru-RU"/>
          <w14:ligatures w14:val="none"/>
        </w:rPr>
      </w:pPr>
    </w:p>
    <w:p w14:paraId="6AFCBDDB" w14:textId="04712655" w:rsidR="00B30C93" w:rsidRDefault="00B30C93" w:rsidP="007B4E75">
      <w:pPr>
        <w:spacing w:after="0" w:line="240" w:lineRule="auto"/>
        <w:ind w:firstLine="709"/>
        <w:jc w:val="right"/>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kern w:val="0"/>
          <w:sz w:val="24"/>
          <w:szCs w:val="24"/>
          <w:lang w:eastAsia="ru-RU"/>
          <w14:ligatures w14:val="none"/>
        </w:rPr>
        <w:lastRenderedPageBreak/>
        <w:t>Приложение 13</w:t>
      </w:r>
      <w:r w:rsidRPr="00B30C93">
        <w:rPr>
          <w:rFonts w:ascii="Times New Roman" w:eastAsia="Times New Roman" w:hAnsi="Times New Roman" w:cs="Times New Roman"/>
          <w:kern w:val="0"/>
          <w:sz w:val="24"/>
          <w:szCs w:val="24"/>
          <w:lang w:eastAsia="ru-RU"/>
          <w14:ligatures w14:val="none"/>
        </w:rPr>
        <w:br/>
        <w:t>к положению об организации питания</w:t>
      </w:r>
      <w:r w:rsidRPr="00B30C93">
        <w:rPr>
          <w:rFonts w:ascii="Times New Roman" w:eastAsia="Times New Roman" w:hAnsi="Times New Roman" w:cs="Times New Roman"/>
          <w:kern w:val="0"/>
          <w:sz w:val="24"/>
          <w:szCs w:val="24"/>
          <w:lang w:eastAsia="ru-RU"/>
          <w14:ligatures w14:val="none"/>
        </w:rPr>
        <w:br/>
        <w:t xml:space="preserve">воспитанников в </w:t>
      </w:r>
      <w:r w:rsidR="0051789B">
        <w:rPr>
          <w:rFonts w:ascii="Times New Roman" w:eastAsia="Times New Roman" w:hAnsi="Times New Roman" w:cs="Times New Roman"/>
          <w:kern w:val="0"/>
          <w:sz w:val="24"/>
          <w:szCs w:val="24"/>
          <w:lang w:eastAsia="ru-RU"/>
          <w14:ligatures w14:val="none"/>
        </w:rPr>
        <w:t>ГБДОУ</w:t>
      </w:r>
    </w:p>
    <w:p w14:paraId="26B593A9" w14:textId="77777777" w:rsidR="007B4E75" w:rsidRDefault="007B4E75" w:rsidP="007B4E75">
      <w:pPr>
        <w:spacing w:after="0" w:line="240" w:lineRule="auto"/>
        <w:jc w:val="both"/>
        <w:rPr>
          <w:rFonts w:ascii="Times New Roman" w:eastAsia="Times New Roman" w:hAnsi="Times New Roman" w:cs="Times New Roman"/>
          <w:kern w:val="0"/>
          <w:sz w:val="24"/>
          <w:szCs w:val="24"/>
          <w:lang w:eastAsia="ru-RU"/>
          <w14:ligatures w14:val="none"/>
        </w:rPr>
      </w:pPr>
    </w:p>
    <w:p w14:paraId="7D0C5C09" w14:textId="18674B8C" w:rsidR="00B30C93" w:rsidRDefault="00B30C93" w:rsidP="007B4E75">
      <w:pPr>
        <w:spacing w:after="0" w:line="240" w:lineRule="auto"/>
        <w:jc w:val="center"/>
        <w:rPr>
          <w:rFonts w:ascii="Times New Roman" w:eastAsia="Times New Roman" w:hAnsi="Times New Roman" w:cs="Times New Roman"/>
          <w:b/>
          <w:bCs/>
          <w:kern w:val="0"/>
          <w:sz w:val="24"/>
          <w:szCs w:val="24"/>
          <w:lang w:eastAsia="ru-RU"/>
          <w14:ligatures w14:val="none"/>
        </w:rPr>
      </w:pPr>
      <w:r w:rsidRPr="00B30C93">
        <w:rPr>
          <w:rFonts w:ascii="Times New Roman" w:eastAsia="Times New Roman" w:hAnsi="Times New Roman" w:cs="Times New Roman"/>
          <w:b/>
          <w:bCs/>
          <w:kern w:val="0"/>
          <w:sz w:val="24"/>
          <w:szCs w:val="24"/>
          <w:lang w:eastAsia="ru-RU"/>
          <w14:ligatures w14:val="none"/>
        </w:rPr>
        <w:t xml:space="preserve">Распределение в процентном отношении потребления пищевых веществ и энергии по приемам пищи в зависимости от времени пребывания в </w:t>
      </w:r>
      <w:r w:rsidR="0051789B">
        <w:rPr>
          <w:rFonts w:ascii="Times New Roman" w:eastAsia="Times New Roman" w:hAnsi="Times New Roman" w:cs="Times New Roman"/>
          <w:b/>
          <w:bCs/>
          <w:kern w:val="0"/>
          <w:sz w:val="24"/>
          <w:szCs w:val="24"/>
          <w:lang w:eastAsia="ru-RU"/>
          <w14:ligatures w14:val="none"/>
        </w:rPr>
        <w:t>ГБДОУ</w:t>
      </w:r>
    </w:p>
    <w:p w14:paraId="5A3FEAE6" w14:textId="77777777" w:rsidR="007B4E75" w:rsidRPr="00B30C93" w:rsidRDefault="007B4E75" w:rsidP="00B30C93">
      <w:pPr>
        <w:spacing w:after="0" w:line="240" w:lineRule="auto"/>
        <w:ind w:firstLine="709"/>
        <w:jc w:val="both"/>
        <w:rPr>
          <w:rFonts w:ascii="Times New Roman" w:eastAsia="Times New Roman" w:hAnsi="Times New Roman" w:cs="Times New Roman"/>
          <w:b/>
          <w:bCs/>
          <w:kern w:val="0"/>
          <w:sz w:val="24"/>
          <w:szCs w:val="24"/>
          <w:lang w:eastAsia="ru-RU"/>
          <w14:ligatures w14:val="none"/>
        </w:rPr>
      </w:pPr>
    </w:p>
    <w:p w14:paraId="5E33D19C" w14:textId="3F27D9F5" w:rsidR="00B30C93" w:rsidRPr="00B30C93" w:rsidRDefault="00B30C93" w:rsidP="007B4E75">
      <w:pPr>
        <w:spacing w:after="0" w:line="240" w:lineRule="auto"/>
        <w:jc w:val="both"/>
        <w:rPr>
          <w:rFonts w:ascii="Times New Roman" w:eastAsia="Times New Roman" w:hAnsi="Times New Roman" w:cs="Times New Roman"/>
          <w:kern w:val="0"/>
          <w:sz w:val="24"/>
          <w:szCs w:val="24"/>
          <w:lang w:eastAsia="ru-RU"/>
          <w14:ligatures w14:val="none"/>
        </w:rPr>
      </w:pPr>
      <w:r w:rsidRPr="00B30C93">
        <w:rPr>
          <w:rFonts w:ascii="Times New Roman" w:eastAsia="Times New Roman" w:hAnsi="Times New Roman" w:cs="Times New Roman"/>
          <w:noProof/>
          <w:kern w:val="0"/>
          <w:sz w:val="24"/>
          <w:szCs w:val="24"/>
          <w:lang w:eastAsia="ru-RU"/>
          <w14:ligatures w14:val="none"/>
        </w:rPr>
        <w:drawing>
          <wp:inline distT="0" distB="0" distL="0" distR="0" wp14:anchorId="668DF861" wp14:editId="5E821336">
            <wp:extent cx="5939790" cy="2216785"/>
            <wp:effectExtent l="0" t="0" r="3810" b="0"/>
            <wp:docPr id="1595241639" name="Рисунок 51" descr="прило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приложение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2216785"/>
                    </a:xfrm>
                    <a:prstGeom prst="rect">
                      <a:avLst/>
                    </a:prstGeom>
                    <a:noFill/>
                    <a:ln>
                      <a:noFill/>
                    </a:ln>
                  </pic:spPr>
                </pic:pic>
              </a:graphicData>
            </a:graphic>
          </wp:inline>
        </w:drawing>
      </w:r>
    </w:p>
    <w:p w14:paraId="04FD2FC2" w14:textId="77777777" w:rsidR="00B30C93" w:rsidRPr="00B30C93" w:rsidRDefault="00B30C93"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0B54CBBE" w14:textId="1DD82F7F" w:rsidR="000F10D9" w:rsidRPr="00FD52DB" w:rsidRDefault="000F10D9" w:rsidP="00B30C93">
      <w:pPr>
        <w:spacing w:after="0" w:line="240" w:lineRule="auto"/>
        <w:ind w:firstLine="709"/>
        <w:jc w:val="both"/>
        <w:rPr>
          <w:rFonts w:ascii="Times New Roman" w:eastAsia="Times New Roman" w:hAnsi="Times New Roman" w:cs="Times New Roman"/>
          <w:kern w:val="0"/>
          <w:sz w:val="24"/>
          <w:szCs w:val="24"/>
          <w:lang w:eastAsia="ru-RU"/>
          <w14:ligatures w14:val="none"/>
        </w:rPr>
      </w:pPr>
    </w:p>
    <w:sectPr w:rsidR="000F10D9" w:rsidRPr="00FD52DB" w:rsidSect="00D43E36">
      <w:pgSz w:w="11906" w:h="16838"/>
      <w:pgMar w:top="1134" w:right="851" w:bottom="1134" w:left="1701" w:header="0" w:footer="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597B"/>
    <w:multiLevelType w:val="multilevel"/>
    <w:tmpl w:val="FB60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05B69"/>
    <w:multiLevelType w:val="multilevel"/>
    <w:tmpl w:val="2B30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23EB2"/>
    <w:multiLevelType w:val="multilevel"/>
    <w:tmpl w:val="D3D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30B10"/>
    <w:multiLevelType w:val="multilevel"/>
    <w:tmpl w:val="1A0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D2EFE"/>
    <w:multiLevelType w:val="multilevel"/>
    <w:tmpl w:val="0A4A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E3504"/>
    <w:multiLevelType w:val="multilevel"/>
    <w:tmpl w:val="19BE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C6709"/>
    <w:multiLevelType w:val="multilevel"/>
    <w:tmpl w:val="4130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A30D9"/>
    <w:multiLevelType w:val="multilevel"/>
    <w:tmpl w:val="82A8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075FE"/>
    <w:multiLevelType w:val="multilevel"/>
    <w:tmpl w:val="AC94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040F7B"/>
    <w:multiLevelType w:val="multilevel"/>
    <w:tmpl w:val="0B16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B6AF8"/>
    <w:multiLevelType w:val="multilevel"/>
    <w:tmpl w:val="DB06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DE09A5"/>
    <w:multiLevelType w:val="multilevel"/>
    <w:tmpl w:val="6E1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C5206A"/>
    <w:multiLevelType w:val="multilevel"/>
    <w:tmpl w:val="5CBC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4175A"/>
    <w:multiLevelType w:val="multilevel"/>
    <w:tmpl w:val="2288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F4039A"/>
    <w:multiLevelType w:val="multilevel"/>
    <w:tmpl w:val="AB56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D6A06"/>
    <w:multiLevelType w:val="multilevel"/>
    <w:tmpl w:val="4AE0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16E0F"/>
    <w:multiLevelType w:val="multilevel"/>
    <w:tmpl w:val="29A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486AAB"/>
    <w:multiLevelType w:val="multilevel"/>
    <w:tmpl w:val="F38A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13"/>
  </w:num>
  <w:num w:numId="4">
    <w:abstractNumId w:val="17"/>
  </w:num>
  <w:num w:numId="5">
    <w:abstractNumId w:val="4"/>
  </w:num>
  <w:num w:numId="6">
    <w:abstractNumId w:val="12"/>
  </w:num>
  <w:num w:numId="7">
    <w:abstractNumId w:val="15"/>
  </w:num>
  <w:num w:numId="8">
    <w:abstractNumId w:val="7"/>
  </w:num>
  <w:num w:numId="9">
    <w:abstractNumId w:val="6"/>
  </w:num>
  <w:num w:numId="10">
    <w:abstractNumId w:val="16"/>
  </w:num>
  <w:num w:numId="11">
    <w:abstractNumId w:val="10"/>
  </w:num>
  <w:num w:numId="12">
    <w:abstractNumId w:val="14"/>
  </w:num>
  <w:num w:numId="13">
    <w:abstractNumId w:val="2"/>
  </w:num>
  <w:num w:numId="14">
    <w:abstractNumId w:val="1"/>
  </w:num>
  <w:num w:numId="15">
    <w:abstractNumId w:val="0"/>
  </w:num>
  <w:num w:numId="16">
    <w:abstractNumId w:val="3"/>
  </w:num>
  <w:num w:numId="17">
    <w:abstractNumId w:val="11"/>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6"/>
    <w:rsid w:val="00012DC8"/>
    <w:rsid w:val="00020C37"/>
    <w:rsid w:val="000540BD"/>
    <w:rsid w:val="000C4224"/>
    <w:rsid w:val="000E40AE"/>
    <w:rsid w:val="000F10D9"/>
    <w:rsid w:val="00102B4D"/>
    <w:rsid w:val="001261F3"/>
    <w:rsid w:val="001479AA"/>
    <w:rsid w:val="00153D67"/>
    <w:rsid w:val="001A26F5"/>
    <w:rsid w:val="001C2500"/>
    <w:rsid w:val="002334A9"/>
    <w:rsid w:val="00235C35"/>
    <w:rsid w:val="0027590D"/>
    <w:rsid w:val="00281843"/>
    <w:rsid w:val="002D138D"/>
    <w:rsid w:val="002D7CB9"/>
    <w:rsid w:val="00322879"/>
    <w:rsid w:val="00326606"/>
    <w:rsid w:val="00327A54"/>
    <w:rsid w:val="0033420D"/>
    <w:rsid w:val="00342F3A"/>
    <w:rsid w:val="00372800"/>
    <w:rsid w:val="003926B4"/>
    <w:rsid w:val="00423A88"/>
    <w:rsid w:val="004308B6"/>
    <w:rsid w:val="00435DD7"/>
    <w:rsid w:val="00436D31"/>
    <w:rsid w:val="00474518"/>
    <w:rsid w:val="004D7AA1"/>
    <w:rsid w:val="00511988"/>
    <w:rsid w:val="00515FAD"/>
    <w:rsid w:val="0051789B"/>
    <w:rsid w:val="005227AD"/>
    <w:rsid w:val="00534842"/>
    <w:rsid w:val="005508E7"/>
    <w:rsid w:val="00570535"/>
    <w:rsid w:val="00591ABC"/>
    <w:rsid w:val="005A04BD"/>
    <w:rsid w:val="005E089C"/>
    <w:rsid w:val="005E31FA"/>
    <w:rsid w:val="005E50D5"/>
    <w:rsid w:val="006226FF"/>
    <w:rsid w:val="0064029F"/>
    <w:rsid w:val="00662D93"/>
    <w:rsid w:val="0067577D"/>
    <w:rsid w:val="006B0608"/>
    <w:rsid w:val="006B2546"/>
    <w:rsid w:val="006B7246"/>
    <w:rsid w:val="006C220D"/>
    <w:rsid w:val="006E572B"/>
    <w:rsid w:val="00756534"/>
    <w:rsid w:val="00760510"/>
    <w:rsid w:val="00785B5B"/>
    <w:rsid w:val="007B0F13"/>
    <w:rsid w:val="007B3A6C"/>
    <w:rsid w:val="007B4E75"/>
    <w:rsid w:val="007D019A"/>
    <w:rsid w:val="007E0FEE"/>
    <w:rsid w:val="00820DE3"/>
    <w:rsid w:val="0082504D"/>
    <w:rsid w:val="00827669"/>
    <w:rsid w:val="008A0C28"/>
    <w:rsid w:val="008C0AD4"/>
    <w:rsid w:val="008C2D93"/>
    <w:rsid w:val="008F1165"/>
    <w:rsid w:val="009047AE"/>
    <w:rsid w:val="00934EF8"/>
    <w:rsid w:val="00971D97"/>
    <w:rsid w:val="009811BE"/>
    <w:rsid w:val="00A67C0E"/>
    <w:rsid w:val="00AD2816"/>
    <w:rsid w:val="00AF0205"/>
    <w:rsid w:val="00B30C93"/>
    <w:rsid w:val="00B9289D"/>
    <w:rsid w:val="00BA2CEB"/>
    <w:rsid w:val="00BB39A1"/>
    <w:rsid w:val="00BB58E0"/>
    <w:rsid w:val="00BF1737"/>
    <w:rsid w:val="00C018AD"/>
    <w:rsid w:val="00C06FFE"/>
    <w:rsid w:val="00C07005"/>
    <w:rsid w:val="00C201A2"/>
    <w:rsid w:val="00C64F27"/>
    <w:rsid w:val="00C91819"/>
    <w:rsid w:val="00C95BBD"/>
    <w:rsid w:val="00CB4F81"/>
    <w:rsid w:val="00CC5EA4"/>
    <w:rsid w:val="00D226EF"/>
    <w:rsid w:val="00D43E36"/>
    <w:rsid w:val="00D67D1E"/>
    <w:rsid w:val="00D75BC3"/>
    <w:rsid w:val="00D82A3E"/>
    <w:rsid w:val="00DA04DC"/>
    <w:rsid w:val="00DD7AD0"/>
    <w:rsid w:val="00DF35D3"/>
    <w:rsid w:val="00DF5B7C"/>
    <w:rsid w:val="00E15DB3"/>
    <w:rsid w:val="00E47E10"/>
    <w:rsid w:val="00E81FEF"/>
    <w:rsid w:val="00ED2F4E"/>
    <w:rsid w:val="00EF431E"/>
    <w:rsid w:val="00EF68C0"/>
    <w:rsid w:val="00F21A72"/>
    <w:rsid w:val="00F34C60"/>
    <w:rsid w:val="00F358CD"/>
    <w:rsid w:val="00F504D9"/>
    <w:rsid w:val="00F608C7"/>
    <w:rsid w:val="00F771D0"/>
    <w:rsid w:val="00F839E5"/>
    <w:rsid w:val="00F9577C"/>
    <w:rsid w:val="00F95C97"/>
    <w:rsid w:val="00FD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5A43"/>
  <w15:chartTrackingRefBased/>
  <w15:docId w15:val="{6DBC6313-B8CF-4211-8FED-3F04201FE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43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3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43E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3E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3E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43E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3E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3E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3E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E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3E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43E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3E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3E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43E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3E36"/>
    <w:rPr>
      <w:rFonts w:eastAsiaTheme="majorEastAsia" w:cstheme="majorBidi"/>
      <w:color w:val="595959" w:themeColor="text1" w:themeTint="A6"/>
    </w:rPr>
  </w:style>
  <w:style w:type="character" w:customStyle="1" w:styleId="80">
    <w:name w:val="Заголовок 8 Знак"/>
    <w:basedOn w:val="a0"/>
    <w:link w:val="8"/>
    <w:uiPriority w:val="9"/>
    <w:semiHidden/>
    <w:rsid w:val="00D43E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3E36"/>
    <w:rPr>
      <w:rFonts w:eastAsiaTheme="majorEastAsia" w:cstheme="majorBidi"/>
      <w:color w:val="272727" w:themeColor="text1" w:themeTint="D8"/>
    </w:rPr>
  </w:style>
  <w:style w:type="paragraph" w:styleId="a3">
    <w:name w:val="Title"/>
    <w:basedOn w:val="a"/>
    <w:next w:val="a"/>
    <w:link w:val="a4"/>
    <w:uiPriority w:val="10"/>
    <w:qFormat/>
    <w:rsid w:val="00D43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3E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3E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3E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3E36"/>
    <w:pPr>
      <w:spacing w:before="160"/>
      <w:jc w:val="center"/>
    </w:pPr>
    <w:rPr>
      <w:i/>
      <w:iCs/>
      <w:color w:val="404040" w:themeColor="text1" w:themeTint="BF"/>
    </w:rPr>
  </w:style>
  <w:style w:type="character" w:customStyle="1" w:styleId="22">
    <w:name w:val="Цитата 2 Знак"/>
    <w:basedOn w:val="a0"/>
    <w:link w:val="21"/>
    <w:uiPriority w:val="29"/>
    <w:rsid w:val="00D43E36"/>
    <w:rPr>
      <w:i/>
      <w:iCs/>
      <w:color w:val="404040" w:themeColor="text1" w:themeTint="BF"/>
    </w:rPr>
  </w:style>
  <w:style w:type="paragraph" w:styleId="a7">
    <w:name w:val="List Paragraph"/>
    <w:basedOn w:val="a"/>
    <w:uiPriority w:val="34"/>
    <w:qFormat/>
    <w:rsid w:val="00D43E36"/>
    <w:pPr>
      <w:ind w:left="720"/>
      <w:contextualSpacing/>
    </w:pPr>
  </w:style>
  <w:style w:type="character" w:styleId="a8">
    <w:name w:val="Intense Emphasis"/>
    <w:basedOn w:val="a0"/>
    <w:uiPriority w:val="21"/>
    <w:qFormat/>
    <w:rsid w:val="00D43E36"/>
    <w:rPr>
      <w:i/>
      <w:iCs/>
      <w:color w:val="0F4761" w:themeColor="accent1" w:themeShade="BF"/>
    </w:rPr>
  </w:style>
  <w:style w:type="paragraph" w:styleId="a9">
    <w:name w:val="Intense Quote"/>
    <w:basedOn w:val="a"/>
    <w:next w:val="a"/>
    <w:link w:val="aa"/>
    <w:uiPriority w:val="30"/>
    <w:qFormat/>
    <w:rsid w:val="00D43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3E36"/>
    <w:rPr>
      <w:i/>
      <w:iCs/>
      <w:color w:val="0F4761" w:themeColor="accent1" w:themeShade="BF"/>
    </w:rPr>
  </w:style>
  <w:style w:type="character" w:styleId="ab">
    <w:name w:val="Intense Reference"/>
    <w:basedOn w:val="a0"/>
    <w:uiPriority w:val="32"/>
    <w:qFormat/>
    <w:rsid w:val="00D43E36"/>
    <w:rPr>
      <w:b/>
      <w:bCs/>
      <w:smallCaps/>
      <w:color w:val="0F4761" w:themeColor="accent1" w:themeShade="BF"/>
      <w:spacing w:val="5"/>
    </w:rPr>
  </w:style>
  <w:style w:type="paragraph" w:customStyle="1" w:styleId="msonormal0">
    <w:name w:val="msonormal"/>
    <w:basedOn w:val="a"/>
    <w:rsid w:val="00D43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D43E3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D43E36"/>
    <w:rPr>
      <w:b/>
      <w:bCs/>
    </w:rPr>
  </w:style>
  <w:style w:type="character" w:styleId="ae">
    <w:name w:val="Hyperlink"/>
    <w:basedOn w:val="a0"/>
    <w:uiPriority w:val="99"/>
    <w:unhideWhenUsed/>
    <w:rsid w:val="00D43E36"/>
    <w:rPr>
      <w:color w:val="0000FF"/>
      <w:u w:val="single"/>
    </w:rPr>
  </w:style>
  <w:style w:type="character" w:styleId="af">
    <w:name w:val="FollowedHyperlink"/>
    <w:basedOn w:val="a0"/>
    <w:uiPriority w:val="99"/>
    <w:semiHidden/>
    <w:unhideWhenUsed/>
    <w:rsid w:val="00D43E36"/>
    <w:rPr>
      <w:color w:val="800080"/>
      <w:u w:val="single"/>
    </w:rPr>
  </w:style>
  <w:style w:type="character" w:customStyle="1" w:styleId="UnresolvedMention">
    <w:name w:val="Unresolved Mention"/>
    <w:basedOn w:val="a0"/>
    <w:uiPriority w:val="99"/>
    <w:semiHidden/>
    <w:unhideWhenUsed/>
    <w:rsid w:val="00D43E36"/>
    <w:rPr>
      <w:color w:val="605E5C"/>
      <w:shd w:val="clear" w:color="auto" w:fill="E1DFDD"/>
    </w:rPr>
  </w:style>
  <w:style w:type="table" w:styleId="af0">
    <w:name w:val="Table Grid"/>
    <w:basedOn w:val="a1"/>
    <w:uiPriority w:val="39"/>
    <w:rsid w:val="00D43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rsid w:val="00D43E3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6B2546"/>
  </w:style>
  <w:style w:type="paragraph" w:styleId="af1">
    <w:name w:val="Balloon Text"/>
    <w:basedOn w:val="a"/>
    <w:link w:val="af2"/>
    <w:uiPriority w:val="99"/>
    <w:semiHidden/>
    <w:unhideWhenUsed/>
    <w:rsid w:val="00515FA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15F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190">
      <w:bodyDiv w:val="1"/>
      <w:marLeft w:val="0"/>
      <w:marRight w:val="0"/>
      <w:marTop w:val="0"/>
      <w:marBottom w:val="0"/>
      <w:divBdr>
        <w:top w:val="none" w:sz="0" w:space="0" w:color="auto"/>
        <w:left w:val="none" w:sz="0" w:space="0" w:color="auto"/>
        <w:bottom w:val="none" w:sz="0" w:space="0" w:color="auto"/>
        <w:right w:val="none" w:sz="0" w:space="0" w:color="auto"/>
      </w:divBdr>
      <w:divsChild>
        <w:div w:id="1115441779">
          <w:marLeft w:val="0"/>
          <w:marRight w:val="0"/>
          <w:marTop w:val="0"/>
          <w:marBottom w:val="0"/>
          <w:divBdr>
            <w:top w:val="none" w:sz="0" w:space="0" w:color="auto"/>
            <w:left w:val="none" w:sz="0" w:space="0" w:color="auto"/>
            <w:bottom w:val="none" w:sz="0" w:space="0" w:color="auto"/>
            <w:right w:val="none" w:sz="0" w:space="0" w:color="auto"/>
          </w:divBdr>
        </w:div>
      </w:divsChild>
    </w:div>
    <w:div w:id="19018920">
      <w:bodyDiv w:val="1"/>
      <w:marLeft w:val="0"/>
      <w:marRight w:val="0"/>
      <w:marTop w:val="0"/>
      <w:marBottom w:val="0"/>
      <w:divBdr>
        <w:top w:val="none" w:sz="0" w:space="0" w:color="auto"/>
        <w:left w:val="none" w:sz="0" w:space="0" w:color="auto"/>
        <w:bottom w:val="none" w:sz="0" w:space="0" w:color="auto"/>
        <w:right w:val="none" w:sz="0" w:space="0" w:color="auto"/>
      </w:divBdr>
      <w:divsChild>
        <w:div w:id="1535389519">
          <w:marLeft w:val="0"/>
          <w:marRight w:val="0"/>
          <w:marTop w:val="0"/>
          <w:marBottom w:val="0"/>
          <w:divBdr>
            <w:top w:val="none" w:sz="0" w:space="0" w:color="auto"/>
            <w:left w:val="none" w:sz="0" w:space="0" w:color="auto"/>
            <w:bottom w:val="none" w:sz="0" w:space="0" w:color="auto"/>
            <w:right w:val="none" w:sz="0" w:space="0" w:color="auto"/>
          </w:divBdr>
        </w:div>
      </w:divsChild>
    </w:div>
    <w:div w:id="33771419">
      <w:bodyDiv w:val="1"/>
      <w:marLeft w:val="0"/>
      <w:marRight w:val="0"/>
      <w:marTop w:val="0"/>
      <w:marBottom w:val="0"/>
      <w:divBdr>
        <w:top w:val="none" w:sz="0" w:space="0" w:color="auto"/>
        <w:left w:val="none" w:sz="0" w:space="0" w:color="auto"/>
        <w:bottom w:val="none" w:sz="0" w:space="0" w:color="auto"/>
        <w:right w:val="none" w:sz="0" w:space="0" w:color="auto"/>
      </w:divBdr>
    </w:div>
    <w:div w:id="41177857">
      <w:bodyDiv w:val="1"/>
      <w:marLeft w:val="0"/>
      <w:marRight w:val="0"/>
      <w:marTop w:val="0"/>
      <w:marBottom w:val="0"/>
      <w:divBdr>
        <w:top w:val="none" w:sz="0" w:space="0" w:color="auto"/>
        <w:left w:val="none" w:sz="0" w:space="0" w:color="auto"/>
        <w:bottom w:val="none" w:sz="0" w:space="0" w:color="auto"/>
        <w:right w:val="none" w:sz="0" w:space="0" w:color="auto"/>
      </w:divBdr>
      <w:divsChild>
        <w:div w:id="1140928081">
          <w:marLeft w:val="0"/>
          <w:marRight w:val="0"/>
          <w:marTop w:val="0"/>
          <w:marBottom w:val="0"/>
          <w:divBdr>
            <w:top w:val="none" w:sz="0" w:space="0" w:color="auto"/>
            <w:left w:val="none" w:sz="0" w:space="0" w:color="auto"/>
            <w:bottom w:val="none" w:sz="0" w:space="0" w:color="auto"/>
            <w:right w:val="none" w:sz="0" w:space="0" w:color="auto"/>
          </w:divBdr>
        </w:div>
        <w:div w:id="1291938383">
          <w:marLeft w:val="0"/>
          <w:marRight w:val="0"/>
          <w:marTop w:val="0"/>
          <w:marBottom w:val="0"/>
          <w:divBdr>
            <w:top w:val="none" w:sz="0" w:space="0" w:color="auto"/>
            <w:left w:val="none" w:sz="0" w:space="0" w:color="auto"/>
            <w:bottom w:val="none" w:sz="0" w:space="0" w:color="auto"/>
            <w:right w:val="none" w:sz="0" w:space="0" w:color="auto"/>
          </w:divBdr>
        </w:div>
      </w:divsChild>
    </w:div>
    <w:div w:id="45186858">
      <w:bodyDiv w:val="1"/>
      <w:marLeft w:val="0"/>
      <w:marRight w:val="0"/>
      <w:marTop w:val="0"/>
      <w:marBottom w:val="0"/>
      <w:divBdr>
        <w:top w:val="none" w:sz="0" w:space="0" w:color="auto"/>
        <w:left w:val="none" w:sz="0" w:space="0" w:color="auto"/>
        <w:bottom w:val="none" w:sz="0" w:space="0" w:color="auto"/>
        <w:right w:val="none" w:sz="0" w:space="0" w:color="auto"/>
      </w:divBdr>
      <w:divsChild>
        <w:div w:id="930359023">
          <w:marLeft w:val="0"/>
          <w:marRight w:val="0"/>
          <w:marTop w:val="0"/>
          <w:marBottom w:val="0"/>
          <w:divBdr>
            <w:top w:val="none" w:sz="0" w:space="0" w:color="auto"/>
            <w:left w:val="none" w:sz="0" w:space="0" w:color="auto"/>
            <w:bottom w:val="none" w:sz="0" w:space="0" w:color="auto"/>
            <w:right w:val="none" w:sz="0" w:space="0" w:color="auto"/>
          </w:divBdr>
        </w:div>
      </w:divsChild>
    </w:div>
    <w:div w:id="93550663">
      <w:bodyDiv w:val="1"/>
      <w:marLeft w:val="0"/>
      <w:marRight w:val="0"/>
      <w:marTop w:val="0"/>
      <w:marBottom w:val="0"/>
      <w:divBdr>
        <w:top w:val="none" w:sz="0" w:space="0" w:color="auto"/>
        <w:left w:val="none" w:sz="0" w:space="0" w:color="auto"/>
        <w:bottom w:val="none" w:sz="0" w:space="0" w:color="auto"/>
        <w:right w:val="none" w:sz="0" w:space="0" w:color="auto"/>
      </w:divBdr>
      <w:divsChild>
        <w:div w:id="1923830021">
          <w:marLeft w:val="0"/>
          <w:marRight w:val="0"/>
          <w:marTop w:val="0"/>
          <w:marBottom w:val="0"/>
          <w:divBdr>
            <w:top w:val="none" w:sz="0" w:space="0" w:color="auto"/>
            <w:left w:val="none" w:sz="0" w:space="0" w:color="auto"/>
            <w:bottom w:val="none" w:sz="0" w:space="0" w:color="auto"/>
            <w:right w:val="none" w:sz="0" w:space="0" w:color="auto"/>
          </w:divBdr>
        </w:div>
      </w:divsChild>
    </w:div>
    <w:div w:id="139732505">
      <w:bodyDiv w:val="1"/>
      <w:marLeft w:val="0"/>
      <w:marRight w:val="0"/>
      <w:marTop w:val="0"/>
      <w:marBottom w:val="0"/>
      <w:divBdr>
        <w:top w:val="none" w:sz="0" w:space="0" w:color="auto"/>
        <w:left w:val="none" w:sz="0" w:space="0" w:color="auto"/>
        <w:bottom w:val="none" w:sz="0" w:space="0" w:color="auto"/>
        <w:right w:val="none" w:sz="0" w:space="0" w:color="auto"/>
      </w:divBdr>
      <w:divsChild>
        <w:div w:id="2009289886">
          <w:marLeft w:val="0"/>
          <w:marRight w:val="0"/>
          <w:marTop w:val="0"/>
          <w:marBottom w:val="0"/>
          <w:divBdr>
            <w:top w:val="none" w:sz="0" w:space="0" w:color="auto"/>
            <w:left w:val="none" w:sz="0" w:space="0" w:color="auto"/>
            <w:bottom w:val="none" w:sz="0" w:space="0" w:color="auto"/>
            <w:right w:val="none" w:sz="0" w:space="0" w:color="auto"/>
          </w:divBdr>
        </w:div>
      </w:divsChild>
    </w:div>
    <w:div w:id="146171607">
      <w:bodyDiv w:val="1"/>
      <w:marLeft w:val="0"/>
      <w:marRight w:val="0"/>
      <w:marTop w:val="0"/>
      <w:marBottom w:val="0"/>
      <w:divBdr>
        <w:top w:val="none" w:sz="0" w:space="0" w:color="auto"/>
        <w:left w:val="none" w:sz="0" w:space="0" w:color="auto"/>
        <w:bottom w:val="none" w:sz="0" w:space="0" w:color="auto"/>
        <w:right w:val="none" w:sz="0" w:space="0" w:color="auto"/>
      </w:divBdr>
      <w:divsChild>
        <w:div w:id="1760062103">
          <w:marLeft w:val="0"/>
          <w:marRight w:val="0"/>
          <w:marTop w:val="0"/>
          <w:marBottom w:val="0"/>
          <w:divBdr>
            <w:top w:val="none" w:sz="0" w:space="0" w:color="auto"/>
            <w:left w:val="none" w:sz="0" w:space="0" w:color="auto"/>
            <w:bottom w:val="none" w:sz="0" w:space="0" w:color="auto"/>
            <w:right w:val="none" w:sz="0" w:space="0" w:color="auto"/>
          </w:divBdr>
        </w:div>
      </w:divsChild>
    </w:div>
    <w:div w:id="159735601">
      <w:bodyDiv w:val="1"/>
      <w:marLeft w:val="0"/>
      <w:marRight w:val="0"/>
      <w:marTop w:val="0"/>
      <w:marBottom w:val="0"/>
      <w:divBdr>
        <w:top w:val="none" w:sz="0" w:space="0" w:color="auto"/>
        <w:left w:val="none" w:sz="0" w:space="0" w:color="auto"/>
        <w:bottom w:val="none" w:sz="0" w:space="0" w:color="auto"/>
        <w:right w:val="none" w:sz="0" w:space="0" w:color="auto"/>
      </w:divBdr>
    </w:div>
    <w:div w:id="181289716">
      <w:bodyDiv w:val="1"/>
      <w:marLeft w:val="0"/>
      <w:marRight w:val="0"/>
      <w:marTop w:val="0"/>
      <w:marBottom w:val="0"/>
      <w:divBdr>
        <w:top w:val="none" w:sz="0" w:space="0" w:color="auto"/>
        <w:left w:val="none" w:sz="0" w:space="0" w:color="auto"/>
        <w:bottom w:val="none" w:sz="0" w:space="0" w:color="auto"/>
        <w:right w:val="none" w:sz="0" w:space="0" w:color="auto"/>
      </w:divBdr>
      <w:divsChild>
        <w:div w:id="35007233">
          <w:marLeft w:val="0"/>
          <w:marRight w:val="0"/>
          <w:marTop w:val="0"/>
          <w:marBottom w:val="0"/>
          <w:divBdr>
            <w:top w:val="none" w:sz="0" w:space="0" w:color="auto"/>
            <w:left w:val="none" w:sz="0" w:space="0" w:color="auto"/>
            <w:bottom w:val="none" w:sz="0" w:space="0" w:color="auto"/>
            <w:right w:val="none" w:sz="0" w:space="0" w:color="auto"/>
          </w:divBdr>
        </w:div>
      </w:divsChild>
    </w:div>
    <w:div w:id="217788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681">
          <w:marLeft w:val="0"/>
          <w:marRight w:val="0"/>
          <w:marTop w:val="0"/>
          <w:marBottom w:val="0"/>
          <w:divBdr>
            <w:top w:val="none" w:sz="0" w:space="0" w:color="auto"/>
            <w:left w:val="none" w:sz="0" w:space="0" w:color="auto"/>
            <w:bottom w:val="none" w:sz="0" w:space="0" w:color="auto"/>
            <w:right w:val="none" w:sz="0" w:space="0" w:color="auto"/>
          </w:divBdr>
        </w:div>
      </w:divsChild>
    </w:div>
    <w:div w:id="230778407">
      <w:bodyDiv w:val="1"/>
      <w:marLeft w:val="0"/>
      <w:marRight w:val="0"/>
      <w:marTop w:val="0"/>
      <w:marBottom w:val="0"/>
      <w:divBdr>
        <w:top w:val="none" w:sz="0" w:space="0" w:color="auto"/>
        <w:left w:val="none" w:sz="0" w:space="0" w:color="auto"/>
        <w:bottom w:val="none" w:sz="0" w:space="0" w:color="auto"/>
        <w:right w:val="none" w:sz="0" w:space="0" w:color="auto"/>
      </w:divBdr>
      <w:divsChild>
        <w:div w:id="1527937137">
          <w:marLeft w:val="0"/>
          <w:marRight w:val="0"/>
          <w:marTop w:val="0"/>
          <w:marBottom w:val="0"/>
          <w:divBdr>
            <w:top w:val="none" w:sz="0" w:space="0" w:color="auto"/>
            <w:left w:val="none" w:sz="0" w:space="0" w:color="auto"/>
            <w:bottom w:val="none" w:sz="0" w:space="0" w:color="auto"/>
            <w:right w:val="none" w:sz="0" w:space="0" w:color="auto"/>
          </w:divBdr>
        </w:div>
        <w:div w:id="2034839093">
          <w:marLeft w:val="0"/>
          <w:marRight w:val="0"/>
          <w:marTop w:val="0"/>
          <w:marBottom w:val="0"/>
          <w:divBdr>
            <w:top w:val="none" w:sz="0" w:space="0" w:color="auto"/>
            <w:left w:val="none" w:sz="0" w:space="0" w:color="auto"/>
            <w:bottom w:val="none" w:sz="0" w:space="0" w:color="auto"/>
            <w:right w:val="none" w:sz="0" w:space="0" w:color="auto"/>
          </w:divBdr>
        </w:div>
        <w:div w:id="930548768">
          <w:marLeft w:val="0"/>
          <w:marRight w:val="0"/>
          <w:marTop w:val="0"/>
          <w:marBottom w:val="0"/>
          <w:divBdr>
            <w:top w:val="none" w:sz="0" w:space="0" w:color="auto"/>
            <w:left w:val="none" w:sz="0" w:space="0" w:color="auto"/>
            <w:bottom w:val="none" w:sz="0" w:space="0" w:color="auto"/>
            <w:right w:val="none" w:sz="0" w:space="0" w:color="auto"/>
          </w:divBdr>
        </w:div>
        <w:div w:id="1185049133">
          <w:marLeft w:val="0"/>
          <w:marRight w:val="0"/>
          <w:marTop w:val="0"/>
          <w:marBottom w:val="0"/>
          <w:divBdr>
            <w:top w:val="none" w:sz="0" w:space="0" w:color="auto"/>
            <w:left w:val="none" w:sz="0" w:space="0" w:color="auto"/>
            <w:bottom w:val="none" w:sz="0" w:space="0" w:color="auto"/>
            <w:right w:val="none" w:sz="0" w:space="0" w:color="auto"/>
          </w:divBdr>
        </w:div>
        <w:div w:id="1984655153">
          <w:marLeft w:val="0"/>
          <w:marRight w:val="0"/>
          <w:marTop w:val="0"/>
          <w:marBottom w:val="0"/>
          <w:divBdr>
            <w:top w:val="none" w:sz="0" w:space="0" w:color="auto"/>
            <w:left w:val="none" w:sz="0" w:space="0" w:color="auto"/>
            <w:bottom w:val="none" w:sz="0" w:space="0" w:color="auto"/>
            <w:right w:val="none" w:sz="0" w:space="0" w:color="auto"/>
          </w:divBdr>
        </w:div>
        <w:div w:id="2053073832">
          <w:marLeft w:val="0"/>
          <w:marRight w:val="0"/>
          <w:marTop w:val="0"/>
          <w:marBottom w:val="0"/>
          <w:divBdr>
            <w:top w:val="none" w:sz="0" w:space="0" w:color="auto"/>
            <w:left w:val="none" w:sz="0" w:space="0" w:color="auto"/>
            <w:bottom w:val="none" w:sz="0" w:space="0" w:color="auto"/>
            <w:right w:val="none" w:sz="0" w:space="0" w:color="auto"/>
          </w:divBdr>
        </w:div>
        <w:div w:id="481701614">
          <w:marLeft w:val="0"/>
          <w:marRight w:val="0"/>
          <w:marTop w:val="0"/>
          <w:marBottom w:val="0"/>
          <w:divBdr>
            <w:top w:val="none" w:sz="0" w:space="0" w:color="auto"/>
            <w:left w:val="none" w:sz="0" w:space="0" w:color="auto"/>
            <w:bottom w:val="none" w:sz="0" w:space="0" w:color="auto"/>
            <w:right w:val="none" w:sz="0" w:space="0" w:color="auto"/>
          </w:divBdr>
        </w:div>
        <w:div w:id="1639021869">
          <w:marLeft w:val="0"/>
          <w:marRight w:val="0"/>
          <w:marTop w:val="0"/>
          <w:marBottom w:val="0"/>
          <w:divBdr>
            <w:top w:val="none" w:sz="0" w:space="0" w:color="auto"/>
            <w:left w:val="none" w:sz="0" w:space="0" w:color="auto"/>
            <w:bottom w:val="none" w:sz="0" w:space="0" w:color="auto"/>
            <w:right w:val="none" w:sz="0" w:space="0" w:color="auto"/>
          </w:divBdr>
        </w:div>
        <w:div w:id="1229996095">
          <w:marLeft w:val="0"/>
          <w:marRight w:val="0"/>
          <w:marTop w:val="0"/>
          <w:marBottom w:val="0"/>
          <w:divBdr>
            <w:top w:val="none" w:sz="0" w:space="0" w:color="auto"/>
            <w:left w:val="none" w:sz="0" w:space="0" w:color="auto"/>
            <w:bottom w:val="none" w:sz="0" w:space="0" w:color="auto"/>
            <w:right w:val="none" w:sz="0" w:space="0" w:color="auto"/>
          </w:divBdr>
        </w:div>
        <w:div w:id="713626060">
          <w:marLeft w:val="0"/>
          <w:marRight w:val="0"/>
          <w:marTop w:val="0"/>
          <w:marBottom w:val="0"/>
          <w:divBdr>
            <w:top w:val="none" w:sz="0" w:space="0" w:color="auto"/>
            <w:left w:val="none" w:sz="0" w:space="0" w:color="auto"/>
            <w:bottom w:val="none" w:sz="0" w:space="0" w:color="auto"/>
            <w:right w:val="none" w:sz="0" w:space="0" w:color="auto"/>
          </w:divBdr>
        </w:div>
        <w:div w:id="80488781">
          <w:marLeft w:val="0"/>
          <w:marRight w:val="0"/>
          <w:marTop w:val="0"/>
          <w:marBottom w:val="0"/>
          <w:divBdr>
            <w:top w:val="none" w:sz="0" w:space="0" w:color="auto"/>
            <w:left w:val="none" w:sz="0" w:space="0" w:color="auto"/>
            <w:bottom w:val="none" w:sz="0" w:space="0" w:color="auto"/>
            <w:right w:val="none" w:sz="0" w:space="0" w:color="auto"/>
          </w:divBdr>
        </w:div>
        <w:div w:id="63190861">
          <w:marLeft w:val="0"/>
          <w:marRight w:val="0"/>
          <w:marTop w:val="0"/>
          <w:marBottom w:val="0"/>
          <w:divBdr>
            <w:top w:val="none" w:sz="0" w:space="0" w:color="auto"/>
            <w:left w:val="none" w:sz="0" w:space="0" w:color="auto"/>
            <w:bottom w:val="none" w:sz="0" w:space="0" w:color="auto"/>
            <w:right w:val="none" w:sz="0" w:space="0" w:color="auto"/>
          </w:divBdr>
        </w:div>
      </w:divsChild>
    </w:div>
    <w:div w:id="256525966">
      <w:bodyDiv w:val="1"/>
      <w:marLeft w:val="0"/>
      <w:marRight w:val="0"/>
      <w:marTop w:val="0"/>
      <w:marBottom w:val="0"/>
      <w:divBdr>
        <w:top w:val="none" w:sz="0" w:space="0" w:color="auto"/>
        <w:left w:val="none" w:sz="0" w:space="0" w:color="auto"/>
        <w:bottom w:val="none" w:sz="0" w:space="0" w:color="auto"/>
        <w:right w:val="none" w:sz="0" w:space="0" w:color="auto"/>
      </w:divBdr>
      <w:divsChild>
        <w:div w:id="1819035297">
          <w:marLeft w:val="0"/>
          <w:marRight w:val="0"/>
          <w:marTop w:val="0"/>
          <w:marBottom w:val="0"/>
          <w:divBdr>
            <w:top w:val="none" w:sz="0" w:space="0" w:color="auto"/>
            <w:left w:val="none" w:sz="0" w:space="0" w:color="auto"/>
            <w:bottom w:val="none" w:sz="0" w:space="0" w:color="auto"/>
            <w:right w:val="none" w:sz="0" w:space="0" w:color="auto"/>
          </w:divBdr>
        </w:div>
        <w:div w:id="1404714942">
          <w:marLeft w:val="0"/>
          <w:marRight w:val="0"/>
          <w:marTop w:val="0"/>
          <w:marBottom w:val="0"/>
          <w:divBdr>
            <w:top w:val="none" w:sz="0" w:space="0" w:color="auto"/>
            <w:left w:val="none" w:sz="0" w:space="0" w:color="auto"/>
            <w:bottom w:val="none" w:sz="0" w:space="0" w:color="auto"/>
            <w:right w:val="none" w:sz="0" w:space="0" w:color="auto"/>
          </w:divBdr>
        </w:div>
      </w:divsChild>
    </w:div>
    <w:div w:id="314115673">
      <w:bodyDiv w:val="1"/>
      <w:marLeft w:val="0"/>
      <w:marRight w:val="0"/>
      <w:marTop w:val="0"/>
      <w:marBottom w:val="0"/>
      <w:divBdr>
        <w:top w:val="none" w:sz="0" w:space="0" w:color="auto"/>
        <w:left w:val="none" w:sz="0" w:space="0" w:color="auto"/>
        <w:bottom w:val="none" w:sz="0" w:space="0" w:color="auto"/>
        <w:right w:val="none" w:sz="0" w:space="0" w:color="auto"/>
      </w:divBdr>
      <w:divsChild>
        <w:div w:id="596864238">
          <w:marLeft w:val="0"/>
          <w:marRight w:val="0"/>
          <w:marTop w:val="0"/>
          <w:marBottom w:val="0"/>
          <w:divBdr>
            <w:top w:val="none" w:sz="0" w:space="0" w:color="auto"/>
            <w:left w:val="none" w:sz="0" w:space="0" w:color="auto"/>
            <w:bottom w:val="none" w:sz="0" w:space="0" w:color="auto"/>
            <w:right w:val="none" w:sz="0" w:space="0" w:color="auto"/>
          </w:divBdr>
        </w:div>
        <w:div w:id="353925826">
          <w:marLeft w:val="0"/>
          <w:marRight w:val="0"/>
          <w:marTop w:val="0"/>
          <w:marBottom w:val="0"/>
          <w:divBdr>
            <w:top w:val="none" w:sz="0" w:space="0" w:color="auto"/>
            <w:left w:val="none" w:sz="0" w:space="0" w:color="auto"/>
            <w:bottom w:val="none" w:sz="0" w:space="0" w:color="auto"/>
            <w:right w:val="none" w:sz="0" w:space="0" w:color="auto"/>
          </w:divBdr>
        </w:div>
        <w:div w:id="164637709">
          <w:marLeft w:val="0"/>
          <w:marRight w:val="0"/>
          <w:marTop w:val="0"/>
          <w:marBottom w:val="0"/>
          <w:divBdr>
            <w:top w:val="none" w:sz="0" w:space="0" w:color="auto"/>
            <w:left w:val="none" w:sz="0" w:space="0" w:color="auto"/>
            <w:bottom w:val="none" w:sz="0" w:space="0" w:color="auto"/>
            <w:right w:val="none" w:sz="0" w:space="0" w:color="auto"/>
          </w:divBdr>
        </w:div>
      </w:divsChild>
    </w:div>
    <w:div w:id="401489176">
      <w:bodyDiv w:val="1"/>
      <w:marLeft w:val="0"/>
      <w:marRight w:val="0"/>
      <w:marTop w:val="0"/>
      <w:marBottom w:val="0"/>
      <w:divBdr>
        <w:top w:val="none" w:sz="0" w:space="0" w:color="auto"/>
        <w:left w:val="none" w:sz="0" w:space="0" w:color="auto"/>
        <w:bottom w:val="none" w:sz="0" w:space="0" w:color="auto"/>
        <w:right w:val="none" w:sz="0" w:space="0" w:color="auto"/>
      </w:divBdr>
      <w:divsChild>
        <w:div w:id="1243641328">
          <w:marLeft w:val="0"/>
          <w:marRight w:val="0"/>
          <w:marTop w:val="0"/>
          <w:marBottom w:val="0"/>
          <w:divBdr>
            <w:top w:val="none" w:sz="0" w:space="0" w:color="auto"/>
            <w:left w:val="none" w:sz="0" w:space="0" w:color="auto"/>
            <w:bottom w:val="none" w:sz="0" w:space="0" w:color="auto"/>
            <w:right w:val="none" w:sz="0" w:space="0" w:color="auto"/>
          </w:divBdr>
        </w:div>
      </w:divsChild>
    </w:div>
    <w:div w:id="409739970">
      <w:bodyDiv w:val="1"/>
      <w:marLeft w:val="0"/>
      <w:marRight w:val="0"/>
      <w:marTop w:val="0"/>
      <w:marBottom w:val="0"/>
      <w:divBdr>
        <w:top w:val="none" w:sz="0" w:space="0" w:color="auto"/>
        <w:left w:val="none" w:sz="0" w:space="0" w:color="auto"/>
        <w:bottom w:val="none" w:sz="0" w:space="0" w:color="auto"/>
        <w:right w:val="none" w:sz="0" w:space="0" w:color="auto"/>
      </w:divBdr>
      <w:divsChild>
        <w:div w:id="750541021">
          <w:marLeft w:val="0"/>
          <w:marRight w:val="0"/>
          <w:marTop w:val="0"/>
          <w:marBottom w:val="0"/>
          <w:divBdr>
            <w:top w:val="none" w:sz="0" w:space="0" w:color="auto"/>
            <w:left w:val="none" w:sz="0" w:space="0" w:color="auto"/>
            <w:bottom w:val="none" w:sz="0" w:space="0" w:color="auto"/>
            <w:right w:val="none" w:sz="0" w:space="0" w:color="auto"/>
          </w:divBdr>
        </w:div>
      </w:divsChild>
    </w:div>
    <w:div w:id="500580572">
      <w:bodyDiv w:val="1"/>
      <w:marLeft w:val="0"/>
      <w:marRight w:val="0"/>
      <w:marTop w:val="0"/>
      <w:marBottom w:val="0"/>
      <w:divBdr>
        <w:top w:val="none" w:sz="0" w:space="0" w:color="auto"/>
        <w:left w:val="none" w:sz="0" w:space="0" w:color="auto"/>
        <w:bottom w:val="none" w:sz="0" w:space="0" w:color="auto"/>
        <w:right w:val="none" w:sz="0" w:space="0" w:color="auto"/>
      </w:divBdr>
      <w:divsChild>
        <w:div w:id="1731230095">
          <w:marLeft w:val="0"/>
          <w:marRight w:val="0"/>
          <w:marTop w:val="0"/>
          <w:marBottom w:val="0"/>
          <w:divBdr>
            <w:top w:val="none" w:sz="0" w:space="0" w:color="auto"/>
            <w:left w:val="none" w:sz="0" w:space="0" w:color="auto"/>
            <w:bottom w:val="none" w:sz="0" w:space="0" w:color="auto"/>
            <w:right w:val="none" w:sz="0" w:space="0" w:color="auto"/>
          </w:divBdr>
        </w:div>
      </w:divsChild>
    </w:div>
    <w:div w:id="520050666">
      <w:bodyDiv w:val="1"/>
      <w:marLeft w:val="0"/>
      <w:marRight w:val="0"/>
      <w:marTop w:val="0"/>
      <w:marBottom w:val="0"/>
      <w:divBdr>
        <w:top w:val="none" w:sz="0" w:space="0" w:color="auto"/>
        <w:left w:val="none" w:sz="0" w:space="0" w:color="auto"/>
        <w:bottom w:val="none" w:sz="0" w:space="0" w:color="auto"/>
        <w:right w:val="none" w:sz="0" w:space="0" w:color="auto"/>
      </w:divBdr>
      <w:divsChild>
        <w:div w:id="1016536975">
          <w:marLeft w:val="0"/>
          <w:marRight w:val="0"/>
          <w:marTop w:val="0"/>
          <w:marBottom w:val="0"/>
          <w:divBdr>
            <w:top w:val="none" w:sz="0" w:space="0" w:color="auto"/>
            <w:left w:val="none" w:sz="0" w:space="0" w:color="auto"/>
            <w:bottom w:val="none" w:sz="0" w:space="0" w:color="auto"/>
            <w:right w:val="none" w:sz="0" w:space="0" w:color="auto"/>
          </w:divBdr>
        </w:div>
      </w:divsChild>
    </w:div>
    <w:div w:id="559829740">
      <w:bodyDiv w:val="1"/>
      <w:marLeft w:val="0"/>
      <w:marRight w:val="0"/>
      <w:marTop w:val="0"/>
      <w:marBottom w:val="0"/>
      <w:divBdr>
        <w:top w:val="none" w:sz="0" w:space="0" w:color="auto"/>
        <w:left w:val="none" w:sz="0" w:space="0" w:color="auto"/>
        <w:bottom w:val="none" w:sz="0" w:space="0" w:color="auto"/>
        <w:right w:val="none" w:sz="0" w:space="0" w:color="auto"/>
      </w:divBdr>
      <w:divsChild>
        <w:div w:id="1124663941">
          <w:marLeft w:val="0"/>
          <w:marRight w:val="0"/>
          <w:marTop w:val="0"/>
          <w:marBottom w:val="0"/>
          <w:divBdr>
            <w:top w:val="none" w:sz="0" w:space="0" w:color="auto"/>
            <w:left w:val="none" w:sz="0" w:space="0" w:color="auto"/>
            <w:bottom w:val="none" w:sz="0" w:space="0" w:color="auto"/>
            <w:right w:val="none" w:sz="0" w:space="0" w:color="auto"/>
          </w:divBdr>
        </w:div>
        <w:div w:id="945650166">
          <w:marLeft w:val="0"/>
          <w:marRight w:val="0"/>
          <w:marTop w:val="0"/>
          <w:marBottom w:val="0"/>
          <w:divBdr>
            <w:top w:val="none" w:sz="0" w:space="0" w:color="auto"/>
            <w:left w:val="none" w:sz="0" w:space="0" w:color="auto"/>
            <w:bottom w:val="none" w:sz="0" w:space="0" w:color="auto"/>
            <w:right w:val="none" w:sz="0" w:space="0" w:color="auto"/>
          </w:divBdr>
        </w:div>
        <w:div w:id="1557820062">
          <w:marLeft w:val="0"/>
          <w:marRight w:val="0"/>
          <w:marTop w:val="0"/>
          <w:marBottom w:val="0"/>
          <w:divBdr>
            <w:top w:val="none" w:sz="0" w:space="0" w:color="auto"/>
            <w:left w:val="none" w:sz="0" w:space="0" w:color="auto"/>
            <w:bottom w:val="none" w:sz="0" w:space="0" w:color="auto"/>
            <w:right w:val="none" w:sz="0" w:space="0" w:color="auto"/>
          </w:divBdr>
        </w:div>
        <w:div w:id="309478846">
          <w:marLeft w:val="0"/>
          <w:marRight w:val="0"/>
          <w:marTop w:val="0"/>
          <w:marBottom w:val="0"/>
          <w:divBdr>
            <w:top w:val="none" w:sz="0" w:space="0" w:color="auto"/>
            <w:left w:val="none" w:sz="0" w:space="0" w:color="auto"/>
            <w:bottom w:val="none" w:sz="0" w:space="0" w:color="auto"/>
            <w:right w:val="none" w:sz="0" w:space="0" w:color="auto"/>
          </w:divBdr>
        </w:div>
        <w:div w:id="309602161">
          <w:marLeft w:val="0"/>
          <w:marRight w:val="0"/>
          <w:marTop w:val="0"/>
          <w:marBottom w:val="0"/>
          <w:divBdr>
            <w:top w:val="none" w:sz="0" w:space="0" w:color="auto"/>
            <w:left w:val="none" w:sz="0" w:space="0" w:color="auto"/>
            <w:bottom w:val="none" w:sz="0" w:space="0" w:color="auto"/>
            <w:right w:val="none" w:sz="0" w:space="0" w:color="auto"/>
          </w:divBdr>
        </w:div>
        <w:div w:id="702101202">
          <w:marLeft w:val="0"/>
          <w:marRight w:val="0"/>
          <w:marTop w:val="0"/>
          <w:marBottom w:val="0"/>
          <w:divBdr>
            <w:top w:val="none" w:sz="0" w:space="0" w:color="auto"/>
            <w:left w:val="none" w:sz="0" w:space="0" w:color="auto"/>
            <w:bottom w:val="none" w:sz="0" w:space="0" w:color="auto"/>
            <w:right w:val="none" w:sz="0" w:space="0" w:color="auto"/>
          </w:divBdr>
        </w:div>
      </w:divsChild>
    </w:div>
    <w:div w:id="563222975">
      <w:bodyDiv w:val="1"/>
      <w:marLeft w:val="0"/>
      <w:marRight w:val="0"/>
      <w:marTop w:val="0"/>
      <w:marBottom w:val="0"/>
      <w:divBdr>
        <w:top w:val="none" w:sz="0" w:space="0" w:color="auto"/>
        <w:left w:val="none" w:sz="0" w:space="0" w:color="auto"/>
        <w:bottom w:val="none" w:sz="0" w:space="0" w:color="auto"/>
        <w:right w:val="none" w:sz="0" w:space="0" w:color="auto"/>
      </w:divBdr>
      <w:divsChild>
        <w:div w:id="269167611">
          <w:marLeft w:val="0"/>
          <w:marRight w:val="0"/>
          <w:marTop w:val="0"/>
          <w:marBottom w:val="0"/>
          <w:divBdr>
            <w:top w:val="none" w:sz="0" w:space="0" w:color="auto"/>
            <w:left w:val="none" w:sz="0" w:space="0" w:color="auto"/>
            <w:bottom w:val="none" w:sz="0" w:space="0" w:color="auto"/>
            <w:right w:val="none" w:sz="0" w:space="0" w:color="auto"/>
          </w:divBdr>
        </w:div>
        <w:div w:id="320623741">
          <w:marLeft w:val="0"/>
          <w:marRight w:val="0"/>
          <w:marTop w:val="0"/>
          <w:marBottom w:val="0"/>
          <w:divBdr>
            <w:top w:val="none" w:sz="0" w:space="0" w:color="auto"/>
            <w:left w:val="none" w:sz="0" w:space="0" w:color="auto"/>
            <w:bottom w:val="none" w:sz="0" w:space="0" w:color="auto"/>
            <w:right w:val="none" w:sz="0" w:space="0" w:color="auto"/>
          </w:divBdr>
        </w:div>
        <w:div w:id="1487934916">
          <w:marLeft w:val="0"/>
          <w:marRight w:val="0"/>
          <w:marTop w:val="0"/>
          <w:marBottom w:val="0"/>
          <w:divBdr>
            <w:top w:val="none" w:sz="0" w:space="0" w:color="auto"/>
            <w:left w:val="none" w:sz="0" w:space="0" w:color="auto"/>
            <w:bottom w:val="none" w:sz="0" w:space="0" w:color="auto"/>
            <w:right w:val="none" w:sz="0" w:space="0" w:color="auto"/>
          </w:divBdr>
        </w:div>
        <w:div w:id="265039176">
          <w:marLeft w:val="0"/>
          <w:marRight w:val="0"/>
          <w:marTop w:val="0"/>
          <w:marBottom w:val="0"/>
          <w:divBdr>
            <w:top w:val="none" w:sz="0" w:space="0" w:color="auto"/>
            <w:left w:val="none" w:sz="0" w:space="0" w:color="auto"/>
            <w:bottom w:val="none" w:sz="0" w:space="0" w:color="auto"/>
            <w:right w:val="none" w:sz="0" w:space="0" w:color="auto"/>
          </w:divBdr>
        </w:div>
        <w:div w:id="439758657">
          <w:marLeft w:val="0"/>
          <w:marRight w:val="0"/>
          <w:marTop w:val="0"/>
          <w:marBottom w:val="0"/>
          <w:divBdr>
            <w:top w:val="none" w:sz="0" w:space="0" w:color="auto"/>
            <w:left w:val="none" w:sz="0" w:space="0" w:color="auto"/>
            <w:bottom w:val="none" w:sz="0" w:space="0" w:color="auto"/>
            <w:right w:val="none" w:sz="0" w:space="0" w:color="auto"/>
          </w:divBdr>
        </w:div>
        <w:div w:id="1762414951">
          <w:marLeft w:val="0"/>
          <w:marRight w:val="0"/>
          <w:marTop w:val="0"/>
          <w:marBottom w:val="0"/>
          <w:divBdr>
            <w:top w:val="none" w:sz="0" w:space="0" w:color="auto"/>
            <w:left w:val="none" w:sz="0" w:space="0" w:color="auto"/>
            <w:bottom w:val="none" w:sz="0" w:space="0" w:color="auto"/>
            <w:right w:val="none" w:sz="0" w:space="0" w:color="auto"/>
          </w:divBdr>
        </w:div>
        <w:div w:id="540554584">
          <w:marLeft w:val="0"/>
          <w:marRight w:val="0"/>
          <w:marTop w:val="0"/>
          <w:marBottom w:val="0"/>
          <w:divBdr>
            <w:top w:val="none" w:sz="0" w:space="0" w:color="auto"/>
            <w:left w:val="none" w:sz="0" w:space="0" w:color="auto"/>
            <w:bottom w:val="none" w:sz="0" w:space="0" w:color="auto"/>
            <w:right w:val="none" w:sz="0" w:space="0" w:color="auto"/>
          </w:divBdr>
        </w:div>
        <w:div w:id="1310206913">
          <w:marLeft w:val="0"/>
          <w:marRight w:val="0"/>
          <w:marTop w:val="0"/>
          <w:marBottom w:val="0"/>
          <w:divBdr>
            <w:top w:val="none" w:sz="0" w:space="0" w:color="auto"/>
            <w:left w:val="none" w:sz="0" w:space="0" w:color="auto"/>
            <w:bottom w:val="none" w:sz="0" w:space="0" w:color="auto"/>
            <w:right w:val="none" w:sz="0" w:space="0" w:color="auto"/>
          </w:divBdr>
        </w:div>
        <w:div w:id="2037729099">
          <w:marLeft w:val="0"/>
          <w:marRight w:val="0"/>
          <w:marTop w:val="0"/>
          <w:marBottom w:val="0"/>
          <w:divBdr>
            <w:top w:val="none" w:sz="0" w:space="0" w:color="auto"/>
            <w:left w:val="none" w:sz="0" w:space="0" w:color="auto"/>
            <w:bottom w:val="none" w:sz="0" w:space="0" w:color="auto"/>
            <w:right w:val="none" w:sz="0" w:space="0" w:color="auto"/>
          </w:divBdr>
        </w:div>
        <w:div w:id="1896970417">
          <w:marLeft w:val="0"/>
          <w:marRight w:val="0"/>
          <w:marTop w:val="0"/>
          <w:marBottom w:val="0"/>
          <w:divBdr>
            <w:top w:val="none" w:sz="0" w:space="0" w:color="auto"/>
            <w:left w:val="none" w:sz="0" w:space="0" w:color="auto"/>
            <w:bottom w:val="none" w:sz="0" w:space="0" w:color="auto"/>
            <w:right w:val="none" w:sz="0" w:space="0" w:color="auto"/>
          </w:divBdr>
        </w:div>
        <w:div w:id="1398895715">
          <w:marLeft w:val="0"/>
          <w:marRight w:val="0"/>
          <w:marTop w:val="0"/>
          <w:marBottom w:val="0"/>
          <w:divBdr>
            <w:top w:val="none" w:sz="0" w:space="0" w:color="auto"/>
            <w:left w:val="none" w:sz="0" w:space="0" w:color="auto"/>
            <w:bottom w:val="none" w:sz="0" w:space="0" w:color="auto"/>
            <w:right w:val="none" w:sz="0" w:space="0" w:color="auto"/>
          </w:divBdr>
        </w:div>
      </w:divsChild>
    </w:div>
    <w:div w:id="575283723">
      <w:bodyDiv w:val="1"/>
      <w:marLeft w:val="0"/>
      <w:marRight w:val="0"/>
      <w:marTop w:val="0"/>
      <w:marBottom w:val="0"/>
      <w:divBdr>
        <w:top w:val="none" w:sz="0" w:space="0" w:color="auto"/>
        <w:left w:val="none" w:sz="0" w:space="0" w:color="auto"/>
        <w:bottom w:val="none" w:sz="0" w:space="0" w:color="auto"/>
        <w:right w:val="none" w:sz="0" w:space="0" w:color="auto"/>
      </w:divBdr>
      <w:divsChild>
        <w:div w:id="97914699">
          <w:marLeft w:val="0"/>
          <w:marRight w:val="0"/>
          <w:marTop w:val="0"/>
          <w:marBottom w:val="0"/>
          <w:divBdr>
            <w:top w:val="none" w:sz="0" w:space="0" w:color="auto"/>
            <w:left w:val="none" w:sz="0" w:space="0" w:color="auto"/>
            <w:bottom w:val="none" w:sz="0" w:space="0" w:color="auto"/>
            <w:right w:val="none" w:sz="0" w:space="0" w:color="auto"/>
          </w:divBdr>
        </w:div>
        <w:div w:id="805202698">
          <w:marLeft w:val="0"/>
          <w:marRight w:val="0"/>
          <w:marTop w:val="0"/>
          <w:marBottom w:val="0"/>
          <w:divBdr>
            <w:top w:val="none" w:sz="0" w:space="0" w:color="auto"/>
            <w:left w:val="none" w:sz="0" w:space="0" w:color="auto"/>
            <w:bottom w:val="none" w:sz="0" w:space="0" w:color="auto"/>
            <w:right w:val="none" w:sz="0" w:space="0" w:color="auto"/>
          </w:divBdr>
        </w:div>
        <w:div w:id="1847204135">
          <w:marLeft w:val="0"/>
          <w:marRight w:val="0"/>
          <w:marTop w:val="0"/>
          <w:marBottom w:val="0"/>
          <w:divBdr>
            <w:top w:val="none" w:sz="0" w:space="0" w:color="auto"/>
            <w:left w:val="none" w:sz="0" w:space="0" w:color="auto"/>
            <w:bottom w:val="none" w:sz="0" w:space="0" w:color="auto"/>
            <w:right w:val="none" w:sz="0" w:space="0" w:color="auto"/>
          </w:divBdr>
        </w:div>
        <w:div w:id="1206336372">
          <w:marLeft w:val="0"/>
          <w:marRight w:val="0"/>
          <w:marTop w:val="0"/>
          <w:marBottom w:val="0"/>
          <w:divBdr>
            <w:top w:val="none" w:sz="0" w:space="0" w:color="auto"/>
            <w:left w:val="none" w:sz="0" w:space="0" w:color="auto"/>
            <w:bottom w:val="none" w:sz="0" w:space="0" w:color="auto"/>
            <w:right w:val="none" w:sz="0" w:space="0" w:color="auto"/>
          </w:divBdr>
        </w:div>
        <w:div w:id="1110517194">
          <w:marLeft w:val="0"/>
          <w:marRight w:val="0"/>
          <w:marTop w:val="0"/>
          <w:marBottom w:val="0"/>
          <w:divBdr>
            <w:top w:val="none" w:sz="0" w:space="0" w:color="auto"/>
            <w:left w:val="none" w:sz="0" w:space="0" w:color="auto"/>
            <w:bottom w:val="none" w:sz="0" w:space="0" w:color="auto"/>
            <w:right w:val="none" w:sz="0" w:space="0" w:color="auto"/>
          </w:divBdr>
        </w:div>
        <w:div w:id="1932934607">
          <w:marLeft w:val="0"/>
          <w:marRight w:val="0"/>
          <w:marTop w:val="0"/>
          <w:marBottom w:val="0"/>
          <w:divBdr>
            <w:top w:val="none" w:sz="0" w:space="0" w:color="auto"/>
            <w:left w:val="none" w:sz="0" w:space="0" w:color="auto"/>
            <w:bottom w:val="none" w:sz="0" w:space="0" w:color="auto"/>
            <w:right w:val="none" w:sz="0" w:space="0" w:color="auto"/>
          </w:divBdr>
        </w:div>
        <w:div w:id="2077122272">
          <w:marLeft w:val="0"/>
          <w:marRight w:val="0"/>
          <w:marTop w:val="0"/>
          <w:marBottom w:val="0"/>
          <w:divBdr>
            <w:top w:val="none" w:sz="0" w:space="0" w:color="auto"/>
            <w:left w:val="none" w:sz="0" w:space="0" w:color="auto"/>
            <w:bottom w:val="none" w:sz="0" w:space="0" w:color="auto"/>
            <w:right w:val="none" w:sz="0" w:space="0" w:color="auto"/>
          </w:divBdr>
        </w:div>
        <w:div w:id="317151829">
          <w:marLeft w:val="0"/>
          <w:marRight w:val="0"/>
          <w:marTop w:val="0"/>
          <w:marBottom w:val="0"/>
          <w:divBdr>
            <w:top w:val="none" w:sz="0" w:space="0" w:color="auto"/>
            <w:left w:val="none" w:sz="0" w:space="0" w:color="auto"/>
            <w:bottom w:val="none" w:sz="0" w:space="0" w:color="auto"/>
            <w:right w:val="none" w:sz="0" w:space="0" w:color="auto"/>
          </w:divBdr>
        </w:div>
        <w:div w:id="861632898">
          <w:marLeft w:val="0"/>
          <w:marRight w:val="0"/>
          <w:marTop w:val="0"/>
          <w:marBottom w:val="0"/>
          <w:divBdr>
            <w:top w:val="none" w:sz="0" w:space="0" w:color="auto"/>
            <w:left w:val="none" w:sz="0" w:space="0" w:color="auto"/>
            <w:bottom w:val="none" w:sz="0" w:space="0" w:color="auto"/>
            <w:right w:val="none" w:sz="0" w:space="0" w:color="auto"/>
          </w:divBdr>
        </w:div>
      </w:divsChild>
    </w:div>
    <w:div w:id="631790002">
      <w:bodyDiv w:val="1"/>
      <w:marLeft w:val="0"/>
      <w:marRight w:val="0"/>
      <w:marTop w:val="0"/>
      <w:marBottom w:val="0"/>
      <w:divBdr>
        <w:top w:val="none" w:sz="0" w:space="0" w:color="auto"/>
        <w:left w:val="none" w:sz="0" w:space="0" w:color="auto"/>
        <w:bottom w:val="none" w:sz="0" w:space="0" w:color="auto"/>
        <w:right w:val="none" w:sz="0" w:space="0" w:color="auto"/>
      </w:divBdr>
      <w:divsChild>
        <w:div w:id="596325433">
          <w:marLeft w:val="0"/>
          <w:marRight w:val="0"/>
          <w:marTop w:val="0"/>
          <w:marBottom w:val="0"/>
          <w:divBdr>
            <w:top w:val="none" w:sz="0" w:space="0" w:color="auto"/>
            <w:left w:val="none" w:sz="0" w:space="0" w:color="auto"/>
            <w:bottom w:val="none" w:sz="0" w:space="0" w:color="auto"/>
            <w:right w:val="none" w:sz="0" w:space="0" w:color="auto"/>
          </w:divBdr>
        </w:div>
      </w:divsChild>
    </w:div>
    <w:div w:id="631861687">
      <w:bodyDiv w:val="1"/>
      <w:marLeft w:val="0"/>
      <w:marRight w:val="0"/>
      <w:marTop w:val="0"/>
      <w:marBottom w:val="0"/>
      <w:divBdr>
        <w:top w:val="none" w:sz="0" w:space="0" w:color="auto"/>
        <w:left w:val="none" w:sz="0" w:space="0" w:color="auto"/>
        <w:bottom w:val="none" w:sz="0" w:space="0" w:color="auto"/>
        <w:right w:val="none" w:sz="0" w:space="0" w:color="auto"/>
      </w:divBdr>
      <w:divsChild>
        <w:div w:id="1131940070">
          <w:marLeft w:val="0"/>
          <w:marRight w:val="0"/>
          <w:marTop w:val="0"/>
          <w:marBottom w:val="0"/>
          <w:divBdr>
            <w:top w:val="none" w:sz="0" w:space="0" w:color="auto"/>
            <w:left w:val="none" w:sz="0" w:space="0" w:color="auto"/>
            <w:bottom w:val="none" w:sz="0" w:space="0" w:color="auto"/>
            <w:right w:val="none" w:sz="0" w:space="0" w:color="auto"/>
          </w:divBdr>
        </w:div>
        <w:div w:id="1687244151">
          <w:marLeft w:val="0"/>
          <w:marRight w:val="0"/>
          <w:marTop w:val="0"/>
          <w:marBottom w:val="0"/>
          <w:divBdr>
            <w:top w:val="none" w:sz="0" w:space="0" w:color="auto"/>
            <w:left w:val="none" w:sz="0" w:space="0" w:color="auto"/>
            <w:bottom w:val="none" w:sz="0" w:space="0" w:color="auto"/>
            <w:right w:val="none" w:sz="0" w:space="0" w:color="auto"/>
          </w:divBdr>
        </w:div>
        <w:div w:id="655959079">
          <w:marLeft w:val="0"/>
          <w:marRight w:val="0"/>
          <w:marTop w:val="0"/>
          <w:marBottom w:val="0"/>
          <w:divBdr>
            <w:top w:val="none" w:sz="0" w:space="0" w:color="auto"/>
            <w:left w:val="none" w:sz="0" w:space="0" w:color="auto"/>
            <w:bottom w:val="none" w:sz="0" w:space="0" w:color="auto"/>
            <w:right w:val="none" w:sz="0" w:space="0" w:color="auto"/>
          </w:divBdr>
        </w:div>
        <w:div w:id="1914586245">
          <w:marLeft w:val="0"/>
          <w:marRight w:val="0"/>
          <w:marTop w:val="0"/>
          <w:marBottom w:val="0"/>
          <w:divBdr>
            <w:top w:val="none" w:sz="0" w:space="0" w:color="auto"/>
            <w:left w:val="none" w:sz="0" w:space="0" w:color="auto"/>
            <w:bottom w:val="none" w:sz="0" w:space="0" w:color="auto"/>
            <w:right w:val="none" w:sz="0" w:space="0" w:color="auto"/>
          </w:divBdr>
        </w:div>
        <w:div w:id="1195735039">
          <w:marLeft w:val="0"/>
          <w:marRight w:val="0"/>
          <w:marTop w:val="0"/>
          <w:marBottom w:val="0"/>
          <w:divBdr>
            <w:top w:val="none" w:sz="0" w:space="0" w:color="auto"/>
            <w:left w:val="none" w:sz="0" w:space="0" w:color="auto"/>
            <w:bottom w:val="none" w:sz="0" w:space="0" w:color="auto"/>
            <w:right w:val="none" w:sz="0" w:space="0" w:color="auto"/>
          </w:divBdr>
        </w:div>
        <w:div w:id="168064295">
          <w:marLeft w:val="0"/>
          <w:marRight w:val="0"/>
          <w:marTop w:val="0"/>
          <w:marBottom w:val="0"/>
          <w:divBdr>
            <w:top w:val="none" w:sz="0" w:space="0" w:color="auto"/>
            <w:left w:val="none" w:sz="0" w:space="0" w:color="auto"/>
            <w:bottom w:val="none" w:sz="0" w:space="0" w:color="auto"/>
            <w:right w:val="none" w:sz="0" w:space="0" w:color="auto"/>
          </w:divBdr>
        </w:div>
        <w:div w:id="2076661179">
          <w:marLeft w:val="0"/>
          <w:marRight w:val="0"/>
          <w:marTop w:val="0"/>
          <w:marBottom w:val="0"/>
          <w:divBdr>
            <w:top w:val="none" w:sz="0" w:space="0" w:color="auto"/>
            <w:left w:val="none" w:sz="0" w:space="0" w:color="auto"/>
            <w:bottom w:val="none" w:sz="0" w:space="0" w:color="auto"/>
            <w:right w:val="none" w:sz="0" w:space="0" w:color="auto"/>
          </w:divBdr>
        </w:div>
        <w:div w:id="915699808">
          <w:marLeft w:val="0"/>
          <w:marRight w:val="0"/>
          <w:marTop w:val="0"/>
          <w:marBottom w:val="0"/>
          <w:divBdr>
            <w:top w:val="none" w:sz="0" w:space="0" w:color="auto"/>
            <w:left w:val="none" w:sz="0" w:space="0" w:color="auto"/>
            <w:bottom w:val="none" w:sz="0" w:space="0" w:color="auto"/>
            <w:right w:val="none" w:sz="0" w:space="0" w:color="auto"/>
          </w:divBdr>
        </w:div>
        <w:div w:id="1544488805">
          <w:marLeft w:val="0"/>
          <w:marRight w:val="0"/>
          <w:marTop w:val="0"/>
          <w:marBottom w:val="0"/>
          <w:divBdr>
            <w:top w:val="none" w:sz="0" w:space="0" w:color="auto"/>
            <w:left w:val="none" w:sz="0" w:space="0" w:color="auto"/>
            <w:bottom w:val="none" w:sz="0" w:space="0" w:color="auto"/>
            <w:right w:val="none" w:sz="0" w:space="0" w:color="auto"/>
          </w:divBdr>
        </w:div>
        <w:div w:id="143089102">
          <w:marLeft w:val="0"/>
          <w:marRight w:val="0"/>
          <w:marTop w:val="0"/>
          <w:marBottom w:val="0"/>
          <w:divBdr>
            <w:top w:val="none" w:sz="0" w:space="0" w:color="auto"/>
            <w:left w:val="none" w:sz="0" w:space="0" w:color="auto"/>
            <w:bottom w:val="none" w:sz="0" w:space="0" w:color="auto"/>
            <w:right w:val="none" w:sz="0" w:space="0" w:color="auto"/>
          </w:divBdr>
        </w:div>
        <w:div w:id="1648704587">
          <w:marLeft w:val="0"/>
          <w:marRight w:val="0"/>
          <w:marTop w:val="0"/>
          <w:marBottom w:val="0"/>
          <w:divBdr>
            <w:top w:val="none" w:sz="0" w:space="0" w:color="auto"/>
            <w:left w:val="none" w:sz="0" w:space="0" w:color="auto"/>
            <w:bottom w:val="none" w:sz="0" w:space="0" w:color="auto"/>
            <w:right w:val="none" w:sz="0" w:space="0" w:color="auto"/>
          </w:divBdr>
        </w:div>
      </w:divsChild>
    </w:div>
    <w:div w:id="645935730">
      <w:bodyDiv w:val="1"/>
      <w:marLeft w:val="0"/>
      <w:marRight w:val="0"/>
      <w:marTop w:val="0"/>
      <w:marBottom w:val="0"/>
      <w:divBdr>
        <w:top w:val="none" w:sz="0" w:space="0" w:color="auto"/>
        <w:left w:val="none" w:sz="0" w:space="0" w:color="auto"/>
        <w:bottom w:val="none" w:sz="0" w:space="0" w:color="auto"/>
        <w:right w:val="none" w:sz="0" w:space="0" w:color="auto"/>
      </w:divBdr>
      <w:divsChild>
        <w:div w:id="606692143">
          <w:marLeft w:val="0"/>
          <w:marRight w:val="0"/>
          <w:marTop w:val="0"/>
          <w:marBottom w:val="0"/>
          <w:divBdr>
            <w:top w:val="none" w:sz="0" w:space="0" w:color="auto"/>
            <w:left w:val="none" w:sz="0" w:space="0" w:color="auto"/>
            <w:bottom w:val="none" w:sz="0" w:space="0" w:color="auto"/>
            <w:right w:val="none" w:sz="0" w:space="0" w:color="auto"/>
          </w:divBdr>
        </w:div>
      </w:divsChild>
    </w:div>
    <w:div w:id="652757470">
      <w:bodyDiv w:val="1"/>
      <w:marLeft w:val="0"/>
      <w:marRight w:val="0"/>
      <w:marTop w:val="0"/>
      <w:marBottom w:val="0"/>
      <w:divBdr>
        <w:top w:val="none" w:sz="0" w:space="0" w:color="auto"/>
        <w:left w:val="none" w:sz="0" w:space="0" w:color="auto"/>
        <w:bottom w:val="none" w:sz="0" w:space="0" w:color="auto"/>
        <w:right w:val="none" w:sz="0" w:space="0" w:color="auto"/>
      </w:divBdr>
      <w:divsChild>
        <w:div w:id="645861901">
          <w:marLeft w:val="0"/>
          <w:marRight w:val="0"/>
          <w:marTop w:val="0"/>
          <w:marBottom w:val="0"/>
          <w:divBdr>
            <w:top w:val="none" w:sz="0" w:space="0" w:color="auto"/>
            <w:left w:val="none" w:sz="0" w:space="0" w:color="auto"/>
            <w:bottom w:val="none" w:sz="0" w:space="0" w:color="auto"/>
            <w:right w:val="none" w:sz="0" w:space="0" w:color="auto"/>
          </w:divBdr>
        </w:div>
      </w:divsChild>
    </w:div>
    <w:div w:id="664820970">
      <w:bodyDiv w:val="1"/>
      <w:marLeft w:val="0"/>
      <w:marRight w:val="0"/>
      <w:marTop w:val="0"/>
      <w:marBottom w:val="0"/>
      <w:divBdr>
        <w:top w:val="none" w:sz="0" w:space="0" w:color="auto"/>
        <w:left w:val="none" w:sz="0" w:space="0" w:color="auto"/>
        <w:bottom w:val="none" w:sz="0" w:space="0" w:color="auto"/>
        <w:right w:val="none" w:sz="0" w:space="0" w:color="auto"/>
      </w:divBdr>
    </w:div>
    <w:div w:id="716853867">
      <w:bodyDiv w:val="1"/>
      <w:marLeft w:val="0"/>
      <w:marRight w:val="0"/>
      <w:marTop w:val="0"/>
      <w:marBottom w:val="0"/>
      <w:divBdr>
        <w:top w:val="none" w:sz="0" w:space="0" w:color="auto"/>
        <w:left w:val="none" w:sz="0" w:space="0" w:color="auto"/>
        <w:bottom w:val="none" w:sz="0" w:space="0" w:color="auto"/>
        <w:right w:val="none" w:sz="0" w:space="0" w:color="auto"/>
      </w:divBdr>
      <w:divsChild>
        <w:div w:id="1098326678">
          <w:marLeft w:val="0"/>
          <w:marRight w:val="0"/>
          <w:marTop w:val="0"/>
          <w:marBottom w:val="0"/>
          <w:divBdr>
            <w:top w:val="none" w:sz="0" w:space="0" w:color="auto"/>
            <w:left w:val="none" w:sz="0" w:space="0" w:color="auto"/>
            <w:bottom w:val="none" w:sz="0" w:space="0" w:color="auto"/>
            <w:right w:val="none" w:sz="0" w:space="0" w:color="auto"/>
          </w:divBdr>
        </w:div>
        <w:div w:id="1978950607">
          <w:marLeft w:val="0"/>
          <w:marRight w:val="0"/>
          <w:marTop w:val="0"/>
          <w:marBottom w:val="0"/>
          <w:divBdr>
            <w:top w:val="none" w:sz="0" w:space="0" w:color="auto"/>
            <w:left w:val="none" w:sz="0" w:space="0" w:color="auto"/>
            <w:bottom w:val="none" w:sz="0" w:space="0" w:color="auto"/>
            <w:right w:val="none" w:sz="0" w:space="0" w:color="auto"/>
          </w:divBdr>
        </w:div>
      </w:divsChild>
    </w:div>
    <w:div w:id="728650209">
      <w:bodyDiv w:val="1"/>
      <w:marLeft w:val="0"/>
      <w:marRight w:val="0"/>
      <w:marTop w:val="0"/>
      <w:marBottom w:val="0"/>
      <w:divBdr>
        <w:top w:val="none" w:sz="0" w:space="0" w:color="auto"/>
        <w:left w:val="none" w:sz="0" w:space="0" w:color="auto"/>
        <w:bottom w:val="none" w:sz="0" w:space="0" w:color="auto"/>
        <w:right w:val="none" w:sz="0" w:space="0" w:color="auto"/>
      </w:divBdr>
      <w:divsChild>
        <w:div w:id="1045103568">
          <w:marLeft w:val="0"/>
          <w:marRight w:val="0"/>
          <w:marTop w:val="0"/>
          <w:marBottom w:val="0"/>
          <w:divBdr>
            <w:top w:val="none" w:sz="0" w:space="0" w:color="auto"/>
            <w:left w:val="none" w:sz="0" w:space="0" w:color="auto"/>
            <w:bottom w:val="none" w:sz="0" w:space="0" w:color="auto"/>
            <w:right w:val="none" w:sz="0" w:space="0" w:color="auto"/>
          </w:divBdr>
        </w:div>
      </w:divsChild>
    </w:div>
    <w:div w:id="736821852">
      <w:bodyDiv w:val="1"/>
      <w:marLeft w:val="0"/>
      <w:marRight w:val="0"/>
      <w:marTop w:val="0"/>
      <w:marBottom w:val="0"/>
      <w:divBdr>
        <w:top w:val="none" w:sz="0" w:space="0" w:color="auto"/>
        <w:left w:val="none" w:sz="0" w:space="0" w:color="auto"/>
        <w:bottom w:val="none" w:sz="0" w:space="0" w:color="auto"/>
        <w:right w:val="none" w:sz="0" w:space="0" w:color="auto"/>
      </w:divBdr>
      <w:divsChild>
        <w:div w:id="367995892">
          <w:marLeft w:val="0"/>
          <w:marRight w:val="0"/>
          <w:marTop w:val="0"/>
          <w:marBottom w:val="0"/>
          <w:divBdr>
            <w:top w:val="none" w:sz="0" w:space="0" w:color="auto"/>
            <w:left w:val="none" w:sz="0" w:space="0" w:color="auto"/>
            <w:bottom w:val="none" w:sz="0" w:space="0" w:color="auto"/>
            <w:right w:val="none" w:sz="0" w:space="0" w:color="auto"/>
          </w:divBdr>
        </w:div>
      </w:divsChild>
    </w:div>
    <w:div w:id="740760024">
      <w:bodyDiv w:val="1"/>
      <w:marLeft w:val="0"/>
      <w:marRight w:val="0"/>
      <w:marTop w:val="0"/>
      <w:marBottom w:val="0"/>
      <w:divBdr>
        <w:top w:val="none" w:sz="0" w:space="0" w:color="auto"/>
        <w:left w:val="none" w:sz="0" w:space="0" w:color="auto"/>
        <w:bottom w:val="none" w:sz="0" w:space="0" w:color="auto"/>
        <w:right w:val="none" w:sz="0" w:space="0" w:color="auto"/>
      </w:divBdr>
      <w:divsChild>
        <w:div w:id="1061250895">
          <w:marLeft w:val="0"/>
          <w:marRight w:val="0"/>
          <w:marTop w:val="0"/>
          <w:marBottom w:val="0"/>
          <w:divBdr>
            <w:top w:val="none" w:sz="0" w:space="0" w:color="auto"/>
            <w:left w:val="none" w:sz="0" w:space="0" w:color="auto"/>
            <w:bottom w:val="none" w:sz="0" w:space="0" w:color="auto"/>
            <w:right w:val="none" w:sz="0" w:space="0" w:color="auto"/>
          </w:divBdr>
        </w:div>
      </w:divsChild>
    </w:div>
    <w:div w:id="759763867">
      <w:bodyDiv w:val="1"/>
      <w:marLeft w:val="0"/>
      <w:marRight w:val="0"/>
      <w:marTop w:val="0"/>
      <w:marBottom w:val="0"/>
      <w:divBdr>
        <w:top w:val="none" w:sz="0" w:space="0" w:color="auto"/>
        <w:left w:val="none" w:sz="0" w:space="0" w:color="auto"/>
        <w:bottom w:val="none" w:sz="0" w:space="0" w:color="auto"/>
        <w:right w:val="none" w:sz="0" w:space="0" w:color="auto"/>
      </w:divBdr>
      <w:divsChild>
        <w:div w:id="383792624">
          <w:marLeft w:val="0"/>
          <w:marRight w:val="0"/>
          <w:marTop w:val="0"/>
          <w:marBottom w:val="0"/>
          <w:divBdr>
            <w:top w:val="none" w:sz="0" w:space="0" w:color="auto"/>
            <w:left w:val="none" w:sz="0" w:space="0" w:color="auto"/>
            <w:bottom w:val="none" w:sz="0" w:space="0" w:color="auto"/>
            <w:right w:val="none" w:sz="0" w:space="0" w:color="auto"/>
          </w:divBdr>
        </w:div>
      </w:divsChild>
    </w:div>
    <w:div w:id="772407454">
      <w:bodyDiv w:val="1"/>
      <w:marLeft w:val="0"/>
      <w:marRight w:val="0"/>
      <w:marTop w:val="0"/>
      <w:marBottom w:val="0"/>
      <w:divBdr>
        <w:top w:val="none" w:sz="0" w:space="0" w:color="auto"/>
        <w:left w:val="none" w:sz="0" w:space="0" w:color="auto"/>
        <w:bottom w:val="none" w:sz="0" w:space="0" w:color="auto"/>
        <w:right w:val="none" w:sz="0" w:space="0" w:color="auto"/>
      </w:divBdr>
      <w:divsChild>
        <w:div w:id="1684160148">
          <w:marLeft w:val="0"/>
          <w:marRight w:val="0"/>
          <w:marTop w:val="0"/>
          <w:marBottom w:val="0"/>
          <w:divBdr>
            <w:top w:val="none" w:sz="0" w:space="0" w:color="auto"/>
            <w:left w:val="none" w:sz="0" w:space="0" w:color="auto"/>
            <w:bottom w:val="none" w:sz="0" w:space="0" w:color="auto"/>
            <w:right w:val="none" w:sz="0" w:space="0" w:color="auto"/>
          </w:divBdr>
        </w:div>
      </w:divsChild>
    </w:div>
    <w:div w:id="795102448">
      <w:bodyDiv w:val="1"/>
      <w:marLeft w:val="0"/>
      <w:marRight w:val="0"/>
      <w:marTop w:val="0"/>
      <w:marBottom w:val="0"/>
      <w:divBdr>
        <w:top w:val="none" w:sz="0" w:space="0" w:color="auto"/>
        <w:left w:val="none" w:sz="0" w:space="0" w:color="auto"/>
        <w:bottom w:val="none" w:sz="0" w:space="0" w:color="auto"/>
        <w:right w:val="none" w:sz="0" w:space="0" w:color="auto"/>
      </w:divBdr>
      <w:divsChild>
        <w:div w:id="1954288515">
          <w:marLeft w:val="0"/>
          <w:marRight w:val="0"/>
          <w:marTop w:val="0"/>
          <w:marBottom w:val="0"/>
          <w:divBdr>
            <w:top w:val="none" w:sz="0" w:space="0" w:color="auto"/>
            <w:left w:val="none" w:sz="0" w:space="0" w:color="auto"/>
            <w:bottom w:val="none" w:sz="0" w:space="0" w:color="auto"/>
            <w:right w:val="none" w:sz="0" w:space="0" w:color="auto"/>
          </w:divBdr>
        </w:div>
      </w:divsChild>
    </w:div>
    <w:div w:id="798957096">
      <w:bodyDiv w:val="1"/>
      <w:marLeft w:val="0"/>
      <w:marRight w:val="0"/>
      <w:marTop w:val="0"/>
      <w:marBottom w:val="0"/>
      <w:divBdr>
        <w:top w:val="none" w:sz="0" w:space="0" w:color="auto"/>
        <w:left w:val="none" w:sz="0" w:space="0" w:color="auto"/>
        <w:bottom w:val="none" w:sz="0" w:space="0" w:color="auto"/>
        <w:right w:val="none" w:sz="0" w:space="0" w:color="auto"/>
      </w:divBdr>
      <w:divsChild>
        <w:div w:id="1006371232">
          <w:marLeft w:val="0"/>
          <w:marRight w:val="0"/>
          <w:marTop w:val="0"/>
          <w:marBottom w:val="0"/>
          <w:divBdr>
            <w:top w:val="none" w:sz="0" w:space="0" w:color="auto"/>
            <w:left w:val="none" w:sz="0" w:space="0" w:color="auto"/>
            <w:bottom w:val="none" w:sz="0" w:space="0" w:color="auto"/>
            <w:right w:val="none" w:sz="0" w:space="0" w:color="auto"/>
          </w:divBdr>
        </w:div>
      </w:divsChild>
    </w:div>
    <w:div w:id="802192593">
      <w:bodyDiv w:val="1"/>
      <w:marLeft w:val="0"/>
      <w:marRight w:val="0"/>
      <w:marTop w:val="0"/>
      <w:marBottom w:val="0"/>
      <w:divBdr>
        <w:top w:val="none" w:sz="0" w:space="0" w:color="auto"/>
        <w:left w:val="none" w:sz="0" w:space="0" w:color="auto"/>
        <w:bottom w:val="none" w:sz="0" w:space="0" w:color="auto"/>
        <w:right w:val="none" w:sz="0" w:space="0" w:color="auto"/>
      </w:divBdr>
      <w:divsChild>
        <w:div w:id="1809125201">
          <w:marLeft w:val="0"/>
          <w:marRight w:val="0"/>
          <w:marTop w:val="0"/>
          <w:marBottom w:val="0"/>
          <w:divBdr>
            <w:top w:val="none" w:sz="0" w:space="0" w:color="auto"/>
            <w:left w:val="none" w:sz="0" w:space="0" w:color="auto"/>
            <w:bottom w:val="none" w:sz="0" w:space="0" w:color="auto"/>
            <w:right w:val="none" w:sz="0" w:space="0" w:color="auto"/>
          </w:divBdr>
        </w:div>
      </w:divsChild>
    </w:div>
    <w:div w:id="807160960">
      <w:bodyDiv w:val="1"/>
      <w:marLeft w:val="0"/>
      <w:marRight w:val="0"/>
      <w:marTop w:val="0"/>
      <w:marBottom w:val="0"/>
      <w:divBdr>
        <w:top w:val="none" w:sz="0" w:space="0" w:color="auto"/>
        <w:left w:val="none" w:sz="0" w:space="0" w:color="auto"/>
        <w:bottom w:val="none" w:sz="0" w:space="0" w:color="auto"/>
        <w:right w:val="none" w:sz="0" w:space="0" w:color="auto"/>
      </w:divBdr>
      <w:divsChild>
        <w:div w:id="450172019">
          <w:marLeft w:val="0"/>
          <w:marRight w:val="0"/>
          <w:marTop w:val="0"/>
          <w:marBottom w:val="0"/>
          <w:divBdr>
            <w:top w:val="none" w:sz="0" w:space="0" w:color="auto"/>
            <w:left w:val="none" w:sz="0" w:space="0" w:color="auto"/>
            <w:bottom w:val="none" w:sz="0" w:space="0" w:color="auto"/>
            <w:right w:val="none" w:sz="0" w:space="0" w:color="auto"/>
          </w:divBdr>
        </w:div>
      </w:divsChild>
    </w:div>
    <w:div w:id="812454809">
      <w:bodyDiv w:val="1"/>
      <w:marLeft w:val="0"/>
      <w:marRight w:val="0"/>
      <w:marTop w:val="0"/>
      <w:marBottom w:val="0"/>
      <w:divBdr>
        <w:top w:val="none" w:sz="0" w:space="0" w:color="auto"/>
        <w:left w:val="none" w:sz="0" w:space="0" w:color="auto"/>
        <w:bottom w:val="none" w:sz="0" w:space="0" w:color="auto"/>
        <w:right w:val="none" w:sz="0" w:space="0" w:color="auto"/>
      </w:divBdr>
      <w:divsChild>
        <w:div w:id="615258706">
          <w:marLeft w:val="0"/>
          <w:marRight w:val="0"/>
          <w:marTop w:val="0"/>
          <w:marBottom w:val="0"/>
          <w:divBdr>
            <w:top w:val="none" w:sz="0" w:space="0" w:color="auto"/>
            <w:left w:val="none" w:sz="0" w:space="0" w:color="auto"/>
            <w:bottom w:val="none" w:sz="0" w:space="0" w:color="auto"/>
            <w:right w:val="none" w:sz="0" w:space="0" w:color="auto"/>
          </w:divBdr>
        </w:div>
      </w:divsChild>
    </w:div>
    <w:div w:id="817960406">
      <w:bodyDiv w:val="1"/>
      <w:marLeft w:val="0"/>
      <w:marRight w:val="0"/>
      <w:marTop w:val="0"/>
      <w:marBottom w:val="0"/>
      <w:divBdr>
        <w:top w:val="none" w:sz="0" w:space="0" w:color="auto"/>
        <w:left w:val="none" w:sz="0" w:space="0" w:color="auto"/>
        <w:bottom w:val="none" w:sz="0" w:space="0" w:color="auto"/>
        <w:right w:val="none" w:sz="0" w:space="0" w:color="auto"/>
      </w:divBdr>
      <w:divsChild>
        <w:div w:id="1955817833">
          <w:marLeft w:val="0"/>
          <w:marRight w:val="0"/>
          <w:marTop w:val="0"/>
          <w:marBottom w:val="0"/>
          <w:divBdr>
            <w:top w:val="none" w:sz="0" w:space="0" w:color="auto"/>
            <w:left w:val="none" w:sz="0" w:space="0" w:color="auto"/>
            <w:bottom w:val="none" w:sz="0" w:space="0" w:color="auto"/>
            <w:right w:val="none" w:sz="0" w:space="0" w:color="auto"/>
          </w:divBdr>
        </w:div>
        <w:div w:id="1800024359">
          <w:marLeft w:val="0"/>
          <w:marRight w:val="0"/>
          <w:marTop w:val="0"/>
          <w:marBottom w:val="0"/>
          <w:divBdr>
            <w:top w:val="none" w:sz="0" w:space="0" w:color="auto"/>
            <w:left w:val="none" w:sz="0" w:space="0" w:color="auto"/>
            <w:bottom w:val="none" w:sz="0" w:space="0" w:color="auto"/>
            <w:right w:val="none" w:sz="0" w:space="0" w:color="auto"/>
          </w:divBdr>
        </w:div>
      </w:divsChild>
    </w:div>
    <w:div w:id="874930529">
      <w:bodyDiv w:val="1"/>
      <w:marLeft w:val="0"/>
      <w:marRight w:val="0"/>
      <w:marTop w:val="0"/>
      <w:marBottom w:val="0"/>
      <w:divBdr>
        <w:top w:val="none" w:sz="0" w:space="0" w:color="auto"/>
        <w:left w:val="none" w:sz="0" w:space="0" w:color="auto"/>
        <w:bottom w:val="none" w:sz="0" w:space="0" w:color="auto"/>
        <w:right w:val="none" w:sz="0" w:space="0" w:color="auto"/>
      </w:divBdr>
      <w:divsChild>
        <w:div w:id="99685341">
          <w:marLeft w:val="0"/>
          <w:marRight w:val="0"/>
          <w:marTop w:val="0"/>
          <w:marBottom w:val="0"/>
          <w:divBdr>
            <w:top w:val="none" w:sz="0" w:space="0" w:color="auto"/>
            <w:left w:val="none" w:sz="0" w:space="0" w:color="auto"/>
            <w:bottom w:val="none" w:sz="0" w:space="0" w:color="auto"/>
            <w:right w:val="none" w:sz="0" w:space="0" w:color="auto"/>
          </w:divBdr>
        </w:div>
        <w:div w:id="1967468424">
          <w:marLeft w:val="0"/>
          <w:marRight w:val="0"/>
          <w:marTop w:val="0"/>
          <w:marBottom w:val="0"/>
          <w:divBdr>
            <w:top w:val="none" w:sz="0" w:space="0" w:color="auto"/>
            <w:left w:val="none" w:sz="0" w:space="0" w:color="auto"/>
            <w:bottom w:val="none" w:sz="0" w:space="0" w:color="auto"/>
            <w:right w:val="none" w:sz="0" w:space="0" w:color="auto"/>
          </w:divBdr>
        </w:div>
        <w:div w:id="2104717795">
          <w:marLeft w:val="0"/>
          <w:marRight w:val="0"/>
          <w:marTop w:val="0"/>
          <w:marBottom w:val="0"/>
          <w:divBdr>
            <w:top w:val="none" w:sz="0" w:space="0" w:color="auto"/>
            <w:left w:val="none" w:sz="0" w:space="0" w:color="auto"/>
            <w:bottom w:val="none" w:sz="0" w:space="0" w:color="auto"/>
            <w:right w:val="none" w:sz="0" w:space="0" w:color="auto"/>
          </w:divBdr>
        </w:div>
      </w:divsChild>
    </w:div>
    <w:div w:id="896473584">
      <w:bodyDiv w:val="1"/>
      <w:marLeft w:val="0"/>
      <w:marRight w:val="0"/>
      <w:marTop w:val="0"/>
      <w:marBottom w:val="0"/>
      <w:divBdr>
        <w:top w:val="none" w:sz="0" w:space="0" w:color="auto"/>
        <w:left w:val="none" w:sz="0" w:space="0" w:color="auto"/>
        <w:bottom w:val="none" w:sz="0" w:space="0" w:color="auto"/>
        <w:right w:val="none" w:sz="0" w:space="0" w:color="auto"/>
      </w:divBdr>
      <w:divsChild>
        <w:div w:id="360983005">
          <w:marLeft w:val="0"/>
          <w:marRight w:val="0"/>
          <w:marTop w:val="0"/>
          <w:marBottom w:val="0"/>
          <w:divBdr>
            <w:top w:val="none" w:sz="0" w:space="0" w:color="auto"/>
            <w:left w:val="none" w:sz="0" w:space="0" w:color="auto"/>
            <w:bottom w:val="none" w:sz="0" w:space="0" w:color="auto"/>
            <w:right w:val="none" w:sz="0" w:space="0" w:color="auto"/>
          </w:divBdr>
        </w:div>
      </w:divsChild>
    </w:div>
    <w:div w:id="975716144">
      <w:bodyDiv w:val="1"/>
      <w:marLeft w:val="0"/>
      <w:marRight w:val="0"/>
      <w:marTop w:val="0"/>
      <w:marBottom w:val="0"/>
      <w:divBdr>
        <w:top w:val="none" w:sz="0" w:space="0" w:color="auto"/>
        <w:left w:val="none" w:sz="0" w:space="0" w:color="auto"/>
        <w:bottom w:val="none" w:sz="0" w:space="0" w:color="auto"/>
        <w:right w:val="none" w:sz="0" w:space="0" w:color="auto"/>
      </w:divBdr>
    </w:div>
    <w:div w:id="983461160">
      <w:bodyDiv w:val="1"/>
      <w:marLeft w:val="0"/>
      <w:marRight w:val="0"/>
      <w:marTop w:val="0"/>
      <w:marBottom w:val="0"/>
      <w:divBdr>
        <w:top w:val="none" w:sz="0" w:space="0" w:color="auto"/>
        <w:left w:val="none" w:sz="0" w:space="0" w:color="auto"/>
        <w:bottom w:val="none" w:sz="0" w:space="0" w:color="auto"/>
        <w:right w:val="none" w:sz="0" w:space="0" w:color="auto"/>
      </w:divBdr>
      <w:divsChild>
        <w:div w:id="796994716">
          <w:marLeft w:val="0"/>
          <w:marRight w:val="0"/>
          <w:marTop w:val="0"/>
          <w:marBottom w:val="0"/>
          <w:divBdr>
            <w:top w:val="none" w:sz="0" w:space="0" w:color="auto"/>
            <w:left w:val="none" w:sz="0" w:space="0" w:color="auto"/>
            <w:bottom w:val="none" w:sz="0" w:space="0" w:color="auto"/>
            <w:right w:val="none" w:sz="0" w:space="0" w:color="auto"/>
          </w:divBdr>
        </w:div>
      </w:divsChild>
    </w:div>
    <w:div w:id="1018894357">
      <w:bodyDiv w:val="1"/>
      <w:marLeft w:val="0"/>
      <w:marRight w:val="0"/>
      <w:marTop w:val="0"/>
      <w:marBottom w:val="0"/>
      <w:divBdr>
        <w:top w:val="none" w:sz="0" w:space="0" w:color="auto"/>
        <w:left w:val="none" w:sz="0" w:space="0" w:color="auto"/>
        <w:bottom w:val="none" w:sz="0" w:space="0" w:color="auto"/>
        <w:right w:val="none" w:sz="0" w:space="0" w:color="auto"/>
      </w:divBdr>
      <w:divsChild>
        <w:div w:id="1671905841">
          <w:marLeft w:val="0"/>
          <w:marRight w:val="0"/>
          <w:marTop w:val="0"/>
          <w:marBottom w:val="0"/>
          <w:divBdr>
            <w:top w:val="none" w:sz="0" w:space="0" w:color="auto"/>
            <w:left w:val="none" w:sz="0" w:space="0" w:color="auto"/>
            <w:bottom w:val="none" w:sz="0" w:space="0" w:color="auto"/>
            <w:right w:val="none" w:sz="0" w:space="0" w:color="auto"/>
          </w:divBdr>
        </w:div>
      </w:divsChild>
    </w:div>
    <w:div w:id="1020859405">
      <w:bodyDiv w:val="1"/>
      <w:marLeft w:val="0"/>
      <w:marRight w:val="0"/>
      <w:marTop w:val="0"/>
      <w:marBottom w:val="0"/>
      <w:divBdr>
        <w:top w:val="none" w:sz="0" w:space="0" w:color="auto"/>
        <w:left w:val="none" w:sz="0" w:space="0" w:color="auto"/>
        <w:bottom w:val="none" w:sz="0" w:space="0" w:color="auto"/>
        <w:right w:val="none" w:sz="0" w:space="0" w:color="auto"/>
      </w:divBdr>
      <w:divsChild>
        <w:div w:id="1448767731">
          <w:marLeft w:val="0"/>
          <w:marRight w:val="0"/>
          <w:marTop w:val="0"/>
          <w:marBottom w:val="0"/>
          <w:divBdr>
            <w:top w:val="none" w:sz="0" w:space="0" w:color="auto"/>
            <w:left w:val="none" w:sz="0" w:space="0" w:color="auto"/>
            <w:bottom w:val="none" w:sz="0" w:space="0" w:color="auto"/>
            <w:right w:val="none" w:sz="0" w:space="0" w:color="auto"/>
          </w:divBdr>
        </w:div>
      </w:divsChild>
    </w:div>
    <w:div w:id="1058092791">
      <w:bodyDiv w:val="1"/>
      <w:marLeft w:val="0"/>
      <w:marRight w:val="0"/>
      <w:marTop w:val="0"/>
      <w:marBottom w:val="0"/>
      <w:divBdr>
        <w:top w:val="none" w:sz="0" w:space="0" w:color="auto"/>
        <w:left w:val="none" w:sz="0" w:space="0" w:color="auto"/>
        <w:bottom w:val="none" w:sz="0" w:space="0" w:color="auto"/>
        <w:right w:val="none" w:sz="0" w:space="0" w:color="auto"/>
      </w:divBdr>
      <w:divsChild>
        <w:div w:id="856774591">
          <w:marLeft w:val="0"/>
          <w:marRight w:val="0"/>
          <w:marTop w:val="0"/>
          <w:marBottom w:val="0"/>
          <w:divBdr>
            <w:top w:val="none" w:sz="0" w:space="0" w:color="auto"/>
            <w:left w:val="none" w:sz="0" w:space="0" w:color="auto"/>
            <w:bottom w:val="none" w:sz="0" w:space="0" w:color="auto"/>
            <w:right w:val="none" w:sz="0" w:space="0" w:color="auto"/>
          </w:divBdr>
        </w:div>
      </w:divsChild>
    </w:div>
    <w:div w:id="1097871639">
      <w:bodyDiv w:val="1"/>
      <w:marLeft w:val="0"/>
      <w:marRight w:val="0"/>
      <w:marTop w:val="0"/>
      <w:marBottom w:val="0"/>
      <w:divBdr>
        <w:top w:val="none" w:sz="0" w:space="0" w:color="auto"/>
        <w:left w:val="none" w:sz="0" w:space="0" w:color="auto"/>
        <w:bottom w:val="none" w:sz="0" w:space="0" w:color="auto"/>
        <w:right w:val="none" w:sz="0" w:space="0" w:color="auto"/>
      </w:divBdr>
      <w:divsChild>
        <w:div w:id="673849378">
          <w:marLeft w:val="0"/>
          <w:marRight w:val="0"/>
          <w:marTop w:val="0"/>
          <w:marBottom w:val="0"/>
          <w:divBdr>
            <w:top w:val="none" w:sz="0" w:space="0" w:color="auto"/>
            <w:left w:val="none" w:sz="0" w:space="0" w:color="auto"/>
            <w:bottom w:val="none" w:sz="0" w:space="0" w:color="auto"/>
            <w:right w:val="none" w:sz="0" w:space="0" w:color="auto"/>
          </w:divBdr>
        </w:div>
        <w:div w:id="1456169508">
          <w:marLeft w:val="0"/>
          <w:marRight w:val="0"/>
          <w:marTop w:val="0"/>
          <w:marBottom w:val="0"/>
          <w:divBdr>
            <w:top w:val="none" w:sz="0" w:space="0" w:color="auto"/>
            <w:left w:val="none" w:sz="0" w:space="0" w:color="auto"/>
            <w:bottom w:val="none" w:sz="0" w:space="0" w:color="auto"/>
            <w:right w:val="none" w:sz="0" w:space="0" w:color="auto"/>
          </w:divBdr>
        </w:div>
        <w:div w:id="1087655339">
          <w:marLeft w:val="0"/>
          <w:marRight w:val="0"/>
          <w:marTop w:val="0"/>
          <w:marBottom w:val="0"/>
          <w:divBdr>
            <w:top w:val="none" w:sz="0" w:space="0" w:color="auto"/>
            <w:left w:val="none" w:sz="0" w:space="0" w:color="auto"/>
            <w:bottom w:val="none" w:sz="0" w:space="0" w:color="auto"/>
            <w:right w:val="none" w:sz="0" w:space="0" w:color="auto"/>
          </w:divBdr>
        </w:div>
        <w:div w:id="969634659">
          <w:marLeft w:val="0"/>
          <w:marRight w:val="0"/>
          <w:marTop w:val="0"/>
          <w:marBottom w:val="0"/>
          <w:divBdr>
            <w:top w:val="none" w:sz="0" w:space="0" w:color="auto"/>
            <w:left w:val="none" w:sz="0" w:space="0" w:color="auto"/>
            <w:bottom w:val="none" w:sz="0" w:space="0" w:color="auto"/>
            <w:right w:val="none" w:sz="0" w:space="0" w:color="auto"/>
          </w:divBdr>
        </w:div>
        <w:div w:id="2062778318">
          <w:marLeft w:val="0"/>
          <w:marRight w:val="0"/>
          <w:marTop w:val="0"/>
          <w:marBottom w:val="0"/>
          <w:divBdr>
            <w:top w:val="none" w:sz="0" w:space="0" w:color="auto"/>
            <w:left w:val="none" w:sz="0" w:space="0" w:color="auto"/>
            <w:bottom w:val="none" w:sz="0" w:space="0" w:color="auto"/>
            <w:right w:val="none" w:sz="0" w:space="0" w:color="auto"/>
          </w:divBdr>
        </w:div>
        <w:div w:id="721099787">
          <w:marLeft w:val="0"/>
          <w:marRight w:val="0"/>
          <w:marTop w:val="0"/>
          <w:marBottom w:val="0"/>
          <w:divBdr>
            <w:top w:val="none" w:sz="0" w:space="0" w:color="auto"/>
            <w:left w:val="none" w:sz="0" w:space="0" w:color="auto"/>
            <w:bottom w:val="none" w:sz="0" w:space="0" w:color="auto"/>
            <w:right w:val="none" w:sz="0" w:space="0" w:color="auto"/>
          </w:divBdr>
        </w:div>
        <w:div w:id="1201673499">
          <w:marLeft w:val="0"/>
          <w:marRight w:val="0"/>
          <w:marTop w:val="0"/>
          <w:marBottom w:val="0"/>
          <w:divBdr>
            <w:top w:val="none" w:sz="0" w:space="0" w:color="auto"/>
            <w:left w:val="none" w:sz="0" w:space="0" w:color="auto"/>
            <w:bottom w:val="none" w:sz="0" w:space="0" w:color="auto"/>
            <w:right w:val="none" w:sz="0" w:space="0" w:color="auto"/>
          </w:divBdr>
        </w:div>
        <w:div w:id="1264075903">
          <w:marLeft w:val="0"/>
          <w:marRight w:val="0"/>
          <w:marTop w:val="0"/>
          <w:marBottom w:val="0"/>
          <w:divBdr>
            <w:top w:val="none" w:sz="0" w:space="0" w:color="auto"/>
            <w:left w:val="none" w:sz="0" w:space="0" w:color="auto"/>
            <w:bottom w:val="none" w:sz="0" w:space="0" w:color="auto"/>
            <w:right w:val="none" w:sz="0" w:space="0" w:color="auto"/>
          </w:divBdr>
        </w:div>
        <w:div w:id="1340541517">
          <w:marLeft w:val="0"/>
          <w:marRight w:val="0"/>
          <w:marTop w:val="0"/>
          <w:marBottom w:val="0"/>
          <w:divBdr>
            <w:top w:val="none" w:sz="0" w:space="0" w:color="auto"/>
            <w:left w:val="none" w:sz="0" w:space="0" w:color="auto"/>
            <w:bottom w:val="none" w:sz="0" w:space="0" w:color="auto"/>
            <w:right w:val="none" w:sz="0" w:space="0" w:color="auto"/>
          </w:divBdr>
        </w:div>
      </w:divsChild>
    </w:div>
    <w:div w:id="1127891383">
      <w:bodyDiv w:val="1"/>
      <w:marLeft w:val="0"/>
      <w:marRight w:val="0"/>
      <w:marTop w:val="0"/>
      <w:marBottom w:val="0"/>
      <w:divBdr>
        <w:top w:val="none" w:sz="0" w:space="0" w:color="auto"/>
        <w:left w:val="none" w:sz="0" w:space="0" w:color="auto"/>
        <w:bottom w:val="none" w:sz="0" w:space="0" w:color="auto"/>
        <w:right w:val="none" w:sz="0" w:space="0" w:color="auto"/>
      </w:divBdr>
      <w:divsChild>
        <w:div w:id="495540035">
          <w:marLeft w:val="0"/>
          <w:marRight w:val="0"/>
          <w:marTop w:val="0"/>
          <w:marBottom w:val="0"/>
          <w:divBdr>
            <w:top w:val="none" w:sz="0" w:space="0" w:color="auto"/>
            <w:left w:val="none" w:sz="0" w:space="0" w:color="auto"/>
            <w:bottom w:val="none" w:sz="0" w:space="0" w:color="auto"/>
            <w:right w:val="none" w:sz="0" w:space="0" w:color="auto"/>
          </w:divBdr>
        </w:div>
      </w:divsChild>
    </w:div>
    <w:div w:id="1138456014">
      <w:bodyDiv w:val="1"/>
      <w:marLeft w:val="0"/>
      <w:marRight w:val="0"/>
      <w:marTop w:val="0"/>
      <w:marBottom w:val="0"/>
      <w:divBdr>
        <w:top w:val="none" w:sz="0" w:space="0" w:color="auto"/>
        <w:left w:val="none" w:sz="0" w:space="0" w:color="auto"/>
        <w:bottom w:val="none" w:sz="0" w:space="0" w:color="auto"/>
        <w:right w:val="none" w:sz="0" w:space="0" w:color="auto"/>
      </w:divBdr>
      <w:divsChild>
        <w:div w:id="828402017">
          <w:marLeft w:val="0"/>
          <w:marRight w:val="0"/>
          <w:marTop w:val="0"/>
          <w:marBottom w:val="0"/>
          <w:divBdr>
            <w:top w:val="none" w:sz="0" w:space="0" w:color="auto"/>
            <w:left w:val="none" w:sz="0" w:space="0" w:color="auto"/>
            <w:bottom w:val="none" w:sz="0" w:space="0" w:color="auto"/>
            <w:right w:val="none" w:sz="0" w:space="0" w:color="auto"/>
          </w:divBdr>
        </w:div>
        <w:div w:id="1278827138">
          <w:marLeft w:val="0"/>
          <w:marRight w:val="0"/>
          <w:marTop w:val="0"/>
          <w:marBottom w:val="0"/>
          <w:divBdr>
            <w:top w:val="none" w:sz="0" w:space="0" w:color="auto"/>
            <w:left w:val="none" w:sz="0" w:space="0" w:color="auto"/>
            <w:bottom w:val="none" w:sz="0" w:space="0" w:color="auto"/>
            <w:right w:val="none" w:sz="0" w:space="0" w:color="auto"/>
          </w:divBdr>
        </w:div>
        <w:div w:id="1622420816">
          <w:marLeft w:val="0"/>
          <w:marRight w:val="0"/>
          <w:marTop w:val="0"/>
          <w:marBottom w:val="0"/>
          <w:divBdr>
            <w:top w:val="none" w:sz="0" w:space="0" w:color="auto"/>
            <w:left w:val="none" w:sz="0" w:space="0" w:color="auto"/>
            <w:bottom w:val="none" w:sz="0" w:space="0" w:color="auto"/>
            <w:right w:val="none" w:sz="0" w:space="0" w:color="auto"/>
          </w:divBdr>
        </w:div>
        <w:div w:id="1515075291">
          <w:marLeft w:val="0"/>
          <w:marRight w:val="0"/>
          <w:marTop w:val="0"/>
          <w:marBottom w:val="0"/>
          <w:divBdr>
            <w:top w:val="none" w:sz="0" w:space="0" w:color="auto"/>
            <w:left w:val="none" w:sz="0" w:space="0" w:color="auto"/>
            <w:bottom w:val="none" w:sz="0" w:space="0" w:color="auto"/>
            <w:right w:val="none" w:sz="0" w:space="0" w:color="auto"/>
          </w:divBdr>
        </w:div>
        <w:div w:id="2132432069">
          <w:marLeft w:val="0"/>
          <w:marRight w:val="0"/>
          <w:marTop w:val="0"/>
          <w:marBottom w:val="0"/>
          <w:divBdr>
            <w:top w:val="none" w:sz="0" w:space="0" w:color="auto"/>
            <w:left w:val="none" w:sz="0" w:space="0" w:color="auto"/>
            <w:bottom w:val="none" w:sz="0" w:space="0" w:color="auto"/>
            <w:right w:val="none" w:sz="0" w:space="0" w:color="auto"/>
          </w:divBdr>
        </w:div>
        <w:div w:id="931085346">
          <w:marLeft w:val="0"/>
          <w:marRight w:val="0"/>
          <w:marTop w:val="0"/>
          <w:marBottom w:val="0"/>
          <w:divBdr>
            <w:top w:val="none" w:sz="0" w:space="0" w:color="auto"/>
            <w:left w:val="none" w:sz="0" w:space="0" w:color="auto"/>
            <w:bottom w:val="none" w:sz="0" w:space="0" w:color="auto"/>
            <w:right w:val="none" w:sz="0" w:space="0" w:color="auto"/>
          </w:divBdr>
        </w:div>
        <w:div w:id="2102025658">
          <w:marLeft w:val="0"/>
          <w:marRight w:val="0"/>
          <w:marTop w:val="0"/>
          <w:marBottom w:val="0"/>
          <w:divBdr>
            <w:top w:val="none" w:sz="0" w:space="0" w:color="auto"/>
            <w:left w:val="none" w:sz="0" w:space="0" w:color="auto"/>
            <w:bottom w:val="none" w:sz="0" w:space="0" w:color="auto"/>
            <w:right w:val="none" w:sz="0" w:space="0" w:color="auto"/>
          </w:divBdr>
        </w:div>
      </w:divsChild>
    </w:div>
    <w:div w:id="1146825147">
      <w:bodyDiv w:val="1"/>
      <w:marLeft w:val="0"/>
      <w:marRight w:val="0"/>
      <w:marTop w:val="0"/>
      <w:marBottom w:val="0"/>
      <w:divBdr>
        <w:top w:val="none" w:sz="0" w:space="0" w:color="auto"/>
        <w:left w:val="none" w:sz="0" w:space="0" w:color="auto"/>
        <w:bottom w:val="none" w:sz="0" w:space="0" w:color="auto"/>
        <w:right w:val="none" w:sz="0" w:space="0" w:color="auto"/>
      </w:divBdr>
    </w:div>
    <w:div w:id="1164009345">
      <w:bodyDiv w:val="1"/>
      <w:marLeft w:val="0"/>
      <w:marRight w:val="0"/>
      <w:marTop w:val="0"/>
      <w:marBottom w:val="0"/>
      <w:divBdr>
        <w:top w:val="none" w:sz="0" w:space="0" w:color="auto"/>
        <w:left w:val="none" w:sz="0" w:space="0" w:color="auto"/>
        <w:bottom w:val="none" w:sz="0" w:space="0" w:color="auto"/>
        <w:right w:val="none" w:sz="0" w:space="0" w:color="auto"/>
      </w:divBdr>
      <w:divsChild>
        <w:div w:id="200024172">
          <w:marLeft w:val="0"/>
          <w:marRight w:val="0"/>
          <w:marTop w:val="0"/>
          <w:marBottom w:val="0"/>
          <w:divBdr>
            <w:top w:val="none" w:sz="0" w:space="0" w:color="auto"/>
            <w:left w:val="none" w:sz="0" w:space="0" w:color="auto"/>
            <w:bottom w:val="none" w:sz="0" w:space="0" w:color="auto"/>
            <w:right w:val="none" w:sz="0" w:space="0" w:color="auto"/>
          </w:divBdr>
        </w:div>
      </w:divsChild>
    </w:div>
    <w:div w:id="1243181741">
      <w:bodyDiv w:val="1"/>
      <w:marLeft w:val="0"/>
      <w:marRight w:val="0"/>
      <w:marTop w:val="0"/>
      <w:marBottom w:val="0"/>
      <w:divBdr>
        <w:top w:val="none" w:sz="0" w:space="0" w:color="auto"/>
        <w:left w:val="none" w:sz="0" w:space="0" w:color="auto"/>
        <w:bottom w:val="none" w:sz="0" w:space="0" w:color="auto"/>
        <w:right w:val="none" w:sz="0" w:space="0" w:color="auto"/>
      </w:divBdr>
    </w:div>
    <w:div w:id="1369332482">
      <w:bodyDiv w:val="1"/>
      <w:marLeft w:val="0"/>
      <w:marRight w:val="0"/>
      <w:marTop w:val="0"/>
      <w:marBottom w:val="0"/>
      <w:divBdr>
        <w:top w:val="none" w:sz="0" w:space="0" w:color="auto"/>
        <w:left w:val="none" w:sz="0" w:space="0" w:color="auto"/>
        <w:bottom w:val="none" w:sz="0" w:space="0" w:color="auto"/>
        <w:right w:val="none" w:sz="0" w:space="0" w:color="auto"/>
      </w:divBdr>
      <w:divsChild>
        <w:div w:id="851408965">
          <w:marLeft w:val="0"/>
          <w:marRight w:val="0"/>
          <w:marTop w:val="0"/>
          <w:marBottom w:val="0"/>
          <w:divBdr>
            <w:top w:val="none" w:sz="0" w:space="0" w:color="auto"/>
            <w:left w:val="none" w:sz="0" w:space="0" w:color="auto"/>
            <w:bottom w:val="none" w:sz="0" w:space="0" w:color="auto"/>
            <w:right w:val="none" w:sz="0" w:space="0" w:color="auto"/>
          </w:divBdr>
        </w:div>
        <w:div w:id="1908221676">
          <w:marLeft w:val="0"/>
          <w:marRight w:val="0"/>
          <w:marTop w:val="0"/>
          <w:marBottom w:val="0"/>
          <w:divBdr>
            <w:top w:val="none" w:sz="0" w:space="0" w:color="auto"/>
            <w:left w:val="none" w:sz="0" w:space="0" w:color="auto"/>
            <w:bottom w:val="none" w:sz="0" w:space="0" w:color="auto"/>
            <w:right w:val="none" w:sz="0" w:space="0" w:color="auto"/>
          </w:divBdr>
        </w:div>
        <w:div w:id="1764573852">
          <w:marLeft w:val="0"/>
          <w:marRight w:val="0"/>
          <w:marTop w:val="0"/>
          <w:marBottom w:val="0"/>
          <w:divBdr>
            <w:top w:val="none" w:sz="0" w:space="0" w:color="auto"/>
            <w:left w:val="none" w:sz="0" w:space="0" w:color="auto"/>
            <w:bottom w:val="none" w:sz="0" w:space="0" w:color="auto"/>
            <w:right w:val="none" w:sz="0" w:space="0" w:color="auto"/>
          </w:divBdr>
        </w:div>
        <w:div w:id="1739399058">
          <w:marLeft w:val="0"/>
          <w:marRight w:val="0"/>
          <w:marTop w:val="0"/>
          <w:marBottom w:val="0"/>
          <w:divBdr>
            <w:top w:val="none" w:sz="0" w:space="0" w:color="auto"/>
            <w:left w:val="none" w:sz="0" w:space="0" w:color="auto"/>
            <w:bottom w:val="none" w:sz="0" w:space="0" w:color="auto"/>
            <w:right w:val="none" w:sz="0" w:space="0" w:color="auto"/>
          </w:divBdr>
        </w:div>
        <w:div w:id="1640916663">
          <w:marLeft w:val="0"/>
          <w:marRight w:val="0"/>
          <w:marTop w:val="0"/>
          <w:marBottom w:val="0"/>
          <w:divBdr>
            <w:top w:val="none" w:sz="0" w:space="0" w:color="auto"/>
            <w:left w:val="none" w:sz="0" w:space="0" w:color="auto"/>
            <w:bottom w:val="none" w:sz="0" w:space="0" w:color="auto"/>
            <w:right w:val="none" w:sz="0" w:space="0" w:color="auto"/>
          </w:divBdr>
        </w:div>
        <w:div w:id="1884361886">
          <w:marLeft w:val="0"/>
          <w:marRight w:val="0"/>
          <w:marTop w:val="0"/>
          <w:marBottom w:val="0"/>
          <w:divBdr>
            <w:top w:val="none" w:sz="0" w:space="0" w:color="auto"/>
            <w:left w:val="none" w:sz="0" w:space="0" w:color="auto"/>
            <w:bottom w:val="none" w:sz="0" w:space="0" w:color="auto"/>
            <w:right w:val="none" w:sz="0" w:space="0" w:color="auto"/>
          </w:divBdr>
        </w:div>
        <w:div w:id="684407476">
          <w:marLeft w:val="0"/>
          <w:marRight w:val="0"/>
          <w:marTop w:val="0"/>
          <w:marBottom w:val="0"/>
          <w:divBdr>
            <w:top w:val="none" w:sz="0" w:space="0" w:color="auto"/>
            <w:left w:val="none" w:sz="0" w:space="0" w:color="auto"/>
            <w:bottom w:val="none" w:sz="0" w:space="0" w:color="auto"/>
            <w:right w:val="none" w:sz="0" w:space="0" w:color="auto"/>
          </w:divBdr>
        </w:div>
        <w:div w:id="1587226487">
          <w:marLeft w:val="0"/>
          <w:marRight w:val="0"/>
          <w:marTop w:val="0"/>
          <w:marBottom w:val="0"/>
          <w:divBdr>
            <w:top w:val="none" w:sz="0" w:space="0" w:color="auto"/>
            <w:left w:val="none" w:sz="0" w:space="0" w:color="auto"/>
            <w:bottom w:val="none" w:sz="0" w:space="0" w:color="auto"/>
            <w:right w:val="none" w:sz="0" w:space="0" w:color="auto"/>
          </w:divBdr>
        </w:div>
        <w:div w:id="1213928631">
          <w:marLeft w:val="0"/>
          <w:marRight w:val="0"/>
          <w:marTop w:val="0"/>
          <w:marBottom w:val="0"/>
          <w:divBdr>
            <w:top w:val="none" w:sz="0" w:space="0" w:color="auto"/>
            <w:left w:val="none" w:sz="0" w:space="0" w:color="auto"/>
            <w:bottom w:val="none" w:sz="0" w:space="0" w:color="auto"/>
            <w:right w:val="none" w:sz="0" w:space="0" w:color="auto"/>
          </w:divBdr>
        </w:div>
        <w:div w:id="1592666223">
          <w:marLeft w:val="0"/>
          <w:marRight w:val="0"/>
          <w:marTop w:val="0"/>
          <w:marBottom w:val="0"/>
          <w:divBdr>
            <w:top w:val="none" w:sz="0" w:space="0" w:color="auto"/>
            <w:left w:val="none" w:sz="0" w:space="0" w:color="auto"/>
            <w:bottom w:val="none" w:sz="0" w:space="0" w:color="auto"/>
            <w:right w:val="none" w:sz="0" w:space="0" w:color="auto"/>
          </w:divBdr>
        </w:div>
        <w:div w:id="1894730536">
          <w:marLeft w:val="0"/>
          <w:marRight w:val="0"/>
          <w:marTop w:val="0"/>
          <w:marBottom w:val="0"/>
          <w:divBdr>
            <w:top w:val="none" w:sz="0" w:space="0" w:color="auto"/>
            <w:left w:val="none" w:sz="0" w:space="0" w:color="auto"/>
            <w:bottom w:val="none" w:sz="0" w:space="0" w:color="auto"/>
            <w:right w:val="none" w:sz="0" w:space="0" w:color="auto"/>
          </w:divBdr>
        </w:div>
      </w:divsChild>
    </w:div>
    <w:div w:id="1374842492">
      <w:bodyDiv w:val="1"/>
      <w:marLeft w:val="0"/>
      <w:marRight w:val="0"/>
      <w:marTop w:val="0"/>
      <w:marBottom w:val="0"/>
      <w:divBdr>
        <w:top w:val="none" w:sz="0" w:space="0" w:color="auto"/>
        <w:left w:val="none" w:sz="0" w:space="0" w:color="auto"/>
        <w:bottom w:val="none" w:sz="0" w:space="0" w:color="auto"/>
        <w:right w:val="none" w:sz="0" w:space="0" w:color="auto"/>
      </w:divBdr>
      <w:divsChild>
        <w:div w:id="216086735">
          <w:marLeft w:val="0"/>
          <w:marRight w:val="0"/>
          <w:marTop w:val="0"/>
          <w:marBottom w:val="0"/>
          <w:divBdr>
            <w:top w:val="none" w:sz="0" w:space="0" w:color="auto"/>
            <w:left w:val="none" w:sz="0" w:space="0" w:color="auto"/>
            <w:bottom w:val="none" w:sz="0" w:space="0" w:color="auto"/>
            <w:right w:val="none" w:sz="0" w:space="0" w:color="auto"/>
          </w:divBdr>
        </w:div>
        <w:div w:id="277180099">
          <w:marLeft w:val="0"/>
          <w:marRight w:val="0"/>
          <w:marTop w:val="0"/>
          <w:marBottom w:val="0"/>
          <w:divBdr>
            <w:top w:val="none" w:sz="0" w:space="0" w:color="auto"/>
            <w:left w:val="none" w:sz="0" w:space="0" w:color="auto"/>
            <w:bottom w:val="none" w:sz="0" w:space="0" w:color="auto"/>
            <w:right w:val="none" w:sz="0" w:space="0" w:color="auto"/>
          </w:divBdr>
        </w:div>
        <w:div w:id="1539975723">
          <w:marLeft w:val="0"/>
          <w:marRight w:val="0"/>
          <w:marTop w:val="0"/>
          <w:marBottom w:val="0"/>
          <w:divBdr>
            <w:top w:val="none" w:sz="0" w:space="0" w:color="auto"/>
            <w:left w:val="none" w:sz="0" w:space="0" w:color="auto"/>
            <w:bottom w:val="none" w:sz="0" w:space="0" w:color="auto"/>
            <w:right w:val="none" w:sz="0" w:space="0" w:color="auto"/>
          </w:divBdr>
        </w:div>
      </w:divsChild>
    </w:div>
    <w:div w:id="1374962586">
      <w:bodyDiv w:val="1"/>
      <w:marLeft w:val="0"/>
      <w:marRight w:val="0"/>
      <w:marTop w:val="0"/>
      <w:marBottom w:val="0"/>
      <w:divBdr>
        <w:top w:val="none" w:sz="0" w:space="0" w:color="auto"/>
        <w:left w:val="none" w:sz="0" w:space="0" w:color="auto"/>
        <w:bottom w:val="none" w:sz="0" w:space="0" w:color="auto"/>
        <w:right w:val="none" w:sz="0" w:space="0" w:color="auto"/>
      </w:divBdr>
      <w:divsChild>
        <w:div w:id="2097821316">
          <w:marLeft w:val="0"/>
          <w:marRight w:val="0"/>
          <w:marTop w:val="0"/>
          <w:marBottom w:val="0"/>
          <w:divBdr>
            <w:top w:val="none" w:sz="0" w:space="0" w:color="auto"/>
            <w:left w:val="none" w:sz="0" w:space="0" w:color="auto"/>
            <w:bottom w:val="none" w:sz="0" w:space="0" w:color="auto"/>
            <w:right w:val="none" w:sz="0" w:space="0" w:color="auto"/>
          </w:divBdr>
        </w:div>
        <w:div w:id="266086944">
          <w:marLeft w:val="0"/>
          <w:marRight w:val="0"/>
          <w:marTop w:val="0"/>
          <w:marBottom w:val="0"/>
          <w:divBdr>
            <w:top w:val="none" w:sz="0" w:space="0" w:color="auto"/>
            <w:left w:val="none" w:sz="0" w:space="0" w:color="auto"/>
            <w:bottom w:val="none" w:sz="0" w:space="0" w:color="auto"/>
            <w:right w:val="none" w:sz="0" w:space="0" w:color="auto"/>
          </w:divBdr>
        </w:div>
      </w:divsChild>
    </w:div>
    <w:div w:id="1419211652">
      <w:bodyDiv w:val="1"/>
      <w:marLeft w:val="0"/>
      <w:marRight w:val="0"/>
      <w:marTop w:val="0"/>
      <w:marBottom w:val="0"/>
      <w:divBdr>
        <w:top w:val="none" w:sz="0" w:space="0" w:color="auto"/>
        <w:left w:val="none" w:sz="0" w:space="0" w:color="auto"/>
        <w:bottom w:val="none" w:sz="0" w:space="0" w:color="auto"/>
        <w:right w:val="none" w:sz="0" w:space="0" w:color="auto"/>
      </w:divBdr>
      <w:divsChild>
        <w:div w:id="1145121518">
          <w:marLeft w:val="0"/>
          <w:marRight w:val="0"/>
          <w:marTop w:val="0"/>
          <w:marBottom w:val="0"/>
          <w:divBdr>
            <w:top w:val="none" w:sz="0" w:space="0" w:color="auto"/>
            <w:left w:val="none" w:sz="0" w:space="0" w:color="auto"/>
            <w:bottom w:val="none" w:sz="0" w:space="0" w:color="auto"/>
            <w:right w:val="none" w:sz="0" w:space="0" w:color="auto"/>
          </w:divBdr>
        </w:div>
      </w:divsChild>
    </w:div>
    <w:div w:id="1421636174">
      <w:bodyDiv w:val="1"/>
      <w:marLeft w:val="0"/>
      <w:marRight w:val="0"/>
      <w:marTop w:val="0"/>
      <w:marBottom w:val="0"/>
      <w:divBdr>
        <w:top w:val="none" w:sz="0" w:space="0" w:color="auto"/>
        <w:left w:val="none" w:sz="0" w:space="0" w:color="auto"/>
        <w:bottom w:val="none" w:sz="0" w:space="0" w:color="auto"/>
        <w:right w:val="none" w:sz="0" w:space="0" w:color="auto"/>
      </w:divBdr>
      <w:divsChild>
        <w:div w:id="460926648">
          <w:marLeft w:val="0"/>
          <w:marRight w:val="0"/>
          <w:marTop w:val="0"/>
          <w:marBottom w:val="0"/>
          <w:divBdr>
            <w:top w:val="none" w:sz="0" w:space="0" w:color="auto"/>
            <w:left w:val="none" w:sz="0" w:space="0" w:color="auto"/>
            <w:bottom w:val="none" w:sz="0" w:space="0" w:color="auto"/>
            <w:right w:val="none" w:sz="0" w:space="0" w:color="auto"/>
          </w:divBdr>
        </w:div>
      </w:divsChild>
    </w:div>
    <w:div w:id="1423141879">
      <w:bodyDiv w:val="1"/>
      <w:marLeft w:val="0"/>
      <w:marRight w:val="0"/>
      <w:marTop w:val="0"/>
      <w:marBottom w:val="0"/>
      <w:divBdr>
        <w:top w:val="none" w:sz="0" w:space="0" w:color="auto"/>
        <w:left w:val="none" w:sz="0" w:space="0" w:color="auto"/>
        <w:bottom w:val="none" w:sz="0" w:space="0" w:color="auto"/>
        <w:right w:val="none" w:sz="0" w:space="0" w:color="auto"/>
      </w:divBdr>
      <w:divsChild>
        <w:div w:id="1643773956">
          <w:marLeft w:val="0"/>
          <w:marRight w:val="0"/>
          <w:marTop w:val="0"/>
          <w:marBottom w:val="0"/>
          <w:divBdr>
            <w:top w:val="none" w:sz="0" w:space="0" w:color="auto"/>
            <w:left w:val="none" w:sz="0" w:space="0" w:color="auto"/>
            <w:bottom w:val="none" w:sz="0" w:space="0" w:color="auto"/>
            <w:right w:val="none" w:sz="0" w:space="0" w:color="auto"/>
          </w:divBdr>
        </w:div>
      </w:divsChild>
    </w:div>
    <w:div w:id="1523323078">
      <w:bodyDiv w:val="1"/>
      <w:marLeft w:val="0"/>
      <w:marRight w:val="0"/>
      <w:marTop w:val="0"/>
      <w:marBottom w:val="0"/>
      <w:divBdr>
        <w:top w:val="none" w:sz="0" w:space="0" w:color="auto"/>
        <w:left w:val="none" w:sz="0" w:space="0" w:color="auto"/>
        <w:bottom w:val="none" w:sz="0" w:space="0" w:color="auto"/>
        <w:right w:val="none" w:sz="0" w:space="0" w:color="auto"/>
      </w:divBdr>
      <w:divsChild>
        <w:div w:id="999581960">
          <w:marLeft w:val="0"/>
          <w:marRight w:val="0"/>
          <w:marTop w:val="0"/>
          <w:marBottom w:val="0"/>
          <w:divBdr>
            <w:top w:val="none" w:sz="0" w:space="0" w:color="auto"/>
            <w:left w:val="none" w:sz="0" w:space="0" w:color="auto"/>
            <w:bottom w:val="none" w:sz="0" w:space="0" w:color="auto"/>
            <w:right w:val="none" w:sz="0" w:space="0" w:color="auto"/>
          </w:divBdr>
        </w:div>
        <w:div w:id="347800551">
          <w:marLeft w:val="0"/>
          <w:marRight w:val="0"/>
          <w:marTop w:val="0"/>
          <w:marBottom w:val="0"/>
          <w:divBdr>
            <w:top w:val="none" w:sz="0" w:space="0" w:color="auto"/>
            <w:left w:val="none" w:sz="0" w:space="0" w:color="auto"/>
            <w:bottom w:val="none" w:sz="0" w:space="0" w:color="auto"/>
            <w:right w:val="none" w:sz="0" w:space="0" w:color="auto"/>
          </w:divBdr>
        </w:div>
      </w:divsChild>
    </w:div>
    <w:div w:id="1544710709">
      <w:bodyDiv w:val="1"/>
      <w:marLeft w:val="0"/>
      <w:marRight w:val="0"/>
      <w:marTop w:val="0"/>
      <w:marBottom w:val="0"/>
      <w:divBdr>
        <w:top w:val="none" w:sz="0" w:space="0" w:color="auto"/>
        <w:left w:val="none" w:sz="0" w:space="0" w:color="auto"/>
        <w:bottom w:val="none" w:sz="0" w:space="0" w:color="auto"/>
        <w:right w:val="none" w:sz="0" w:space="0" w:color="auto"/>
      </w:divBdr>
      <w:divsChild>
        <w:div w:id="1375541840">
          <w:marLeft w:val="0"/>
          <w:marRight w:val="0"/>
          <w:marTop w:val="0"/>
          <w:marBottom w:val="0"/>
          <w:divBdr>
            <w:top w:val="none" w:sz="0" w:space="0" w:color="auto"/>
            <w:left w:val="none" w:sz="0" w:space="0" w:color="auto"/>
            <w:bottom w:val="none" w:sz="0" w:space="0" w:color="auto"/>
            <w:right w:val="none" w:sz="0" w:space="0" w:color="auto"/>
          </w:divBdr>
        </w:div>
        <w:div w:id="184025340">
          <w:marLeft w:val="0"/>
          <w:marRight w:val="0"/>
          <w:marTop w:val="0"/>
          <w:marBottom w:val="0"/>
          <w:divBdr>
            <w:top w:val="none" w:sz="0" w:space="0" w:color="auto"/>
            <w:left w:val="none" w:sz="0" w:space="0" w:color="auto"/>
            <w:bottom w:val="none" w:sz="0" w:space="0" w:color="auto"/>
            <w:right w:val="none" w:sz="0" w:space="0" w:color="auto"/>
          </w:divBdr>
        </w:div>
      </w:divsChild>
    </w:div>
    <w:div w:id="1558543998">
      <w:bodyDiv w:val="1"/>
      <w:marLeft w:val="0"/>
      <w:marRight w:val="0"/>
      <w:marTop w:val="0"/>
      <w:marBottom w:val="0"/>
      <w:divBdr>
        <w:top w:val="none" w:sz="0" w:space="0" w:color="auto"/>
        <w:left w:val="none" w:sz="0" w:space="0" w:color="auto"/>
        <w:bottom w:val="none" w:sz="0" w:space="0" w:color="auto"/>
        <w:right w:val="none" w:sz="0" w:space="0" w:color="auto"/>
      </w:divBdr>
    </w:div>
    <w:div w:id="1560751233">
      <w:bodyDiv w:val="1"/>
      <w:marLeft w:val="0"/>
      <w:marRight w:val="0"/>
      <w:marTop w:val="0"/>
      <w:marBottom w:val="0"/>
      <w:divBdr>
        <w:top w:val="none" w:sz="0" w:space="0" w:color="auto"/>
        <w:left w:val="none" w:sz="0" w:space="0" w:color="auto"/>
        <w:bottom w:val="none" w:sz="0" w:space="0" w:color="auto"/>
        <w:right w:val="none" w:sz="0" w:space="0" w:color="auto"/>
      </w:divBdr>
      <w:divsChild>
        <w:div w:id="1148286988">
          <w:marLeft w:val="0"/>
          <w:marRight w:val="0"/>
          <w:marTop w:val="0"/>
          <w:marBottom w:val="0"/>
          <w:divBdr>
            <w:top w:val="none" w:sz="0" w:space="0" w:color="auto"/>
            <w:left w:val="none" w:sz="0" w:space="0" w:color="auto"/>
            <w:bottom w:val="none" w:sz="0" w:space="0" w:color="auto"/>
            <w:right w:val="none" w:sz="0" w:space="0" w:color="auto"/>
          </w:divBdr>
        </w:div>
      </w:divsChild>
    </w:div>
    <w:div w:id="1581788087">
      <w:bodyDiv w:val="1"/>
      <w:marLeft w:val="0"/>
      <w:marRight w:val="0"/>
      <w:marTop w:val="0"/>
      <w:marBottom w:val="0"/>
      <w:divBdr>
        <w:top w:val="none" w:sz="0" w:space="0" w:color="auto"/>
        <w:left w:val="none" w:sz="0" w:space="0" w:color="auto"/>
        <w:bottom w:val="none" w:sz="0" w:space="0" w:color="auto"/>
        <w:right w:val="none" w:sz="0" w:space="0" w:color="auto"/>
      </w:divBdr>
      <w:divsChild>
        <w:div w:id="1074354270">
          <w:marLeft w:val="0"/>
          <w:marRight w:val="0"/>
          <w:marTop w:val="0"/>
          <w:marBottom w:val="0"/>
          <w:divBdr>
            <w:top w:val="none" w:sz="0" w:space="0" w:color="auto"/>
            <w:left w:val="none" w:sz="0" w:space="0" w:color="auto"/>
            <w:bottom w:val="none" w:sz="0" w:space="0" w:color="auto"/>
            <w:right w:val="none" w:sz="0" w:space="0" w:color="auto"/>
          </w:divBdr>
        </w:div>
      </w:divsChild>
    </w:div>
    <w:div w:id="1596481007">
      <w:bodyDiv w:val="1"/>
      <w:marLeft w:val="0"/>
      <w:marRight w:val="0"/>
      <w:marTop w:val="0"/>
      <w:marBottom w:val="0"/>
      <w:divBdr>
        <w:top w:val="none" w:sz="0" w:space="0" w:color="auto"/>
        <w:left w:val="none" w:sz="0" w:space="0" w:color="auto"/>
        <w:bottom w:val="none" w:sz="0" w:space="0" w:color="auto"/>
        <w:right w:val="none" w:sz="0" w:space="0" w:color="auto"/>
      </w:divBdr>
      <w:divsChild>
        <w:div w:id="1795053203">
          <w:marLeft w:val="0"/>
          <w:marRight w:val="0"/>
          <w:marTop w:val="0"/>
          <w:marBottom w:val="0"/>
          <w:divBdr>
            <w:top w:val="none" w:sz="0" w:space="0" w:color="auto"/>
            <w:left w:val="none" w:sz="0" w:space="0" w:color="auto"/>
            <w:bottom w:val="none" w:sz="0" w:space="0" w:color="auto"/>
            <w:right w:val="none" w:sz="0" w:space="0" w:color="auto"/>
          </w:divBdr>
        </w:div>
      </w:divsChild>
    </w:div>
    <w:div w:id="1605261140">
      <w:bodyDiv w:val="1"/>
      <w:marLeft w:val="0"/>
      <w:marRight w:val="0"/>
      <w:marTop w:val="0"/>
      <w:marBottom w:val="0"/>
      <w:divBdr>
        <w:top w:val="none" w:sz="0" w:space="0" w:color="auto"/>
        <w:left w:val="none" w:sz="0" w:space="0" w:color="auto"/>
        <w:bottom w:val="none" w:sz="0" w:space="0" w:color="auto"/>
        <w:right w:val="none" w:sz="0" w:space="0" w:color="auto"/>
      </w:divBdr>
      <w:divsChild>
        <w:div w:id="1735422050">
          <w:marLeft w:val="0"/>
          <w:marRight w:val="0"/>
          <w:marTop w:val="0"/>
          <w:marBottom w:val="0"/>
          <w:divBdr>
            <w:top w:val="none" w:sz="0" w:space="0" w:color="auto"/>
            <w:left w:val="none" w:sz="0" w:space="0" w:color="auto"/>
            <w:bottom w:val="none" w:sz="0" w:space="0" w:color="auto"/>
            <w:right w:val="none" w:sz="0" w:space="0" w:color="auto"/>
          </w:divBdr>
        </w:div>
        <w:div w:id="1226646613">
          <w:marLeft w:val="0"/>
          <w:marRight w:val="0"/>
          <w:marTop w:val="0"/>
          <w:marBottom w:val="0"/>
          <w:divBdr>
            <w:top w:val="none" w:sz="0" w:space="0" w:color="auto"/>
            <w:left w:val="none" w:sz="0" w:space="0" w:color="auto"/>
            <w:bottom w:val="none" w:sz="0" w:space="0" w:color="auto"/>
            <w:right w:val="none" w:sz="0" w:space="0" w:color="auto"/>
          </w:divBdr>
        </w:div>
      </w:divsChild>
    </w:div>
    <w:div w:id="1608922647">
      <w:bodyDiv w:val="1"/>
      <w:marLeft w:val="0"/>
      <w:marRight w:val="0"/>
      <w:marTop w:val="0"/>
      <w:marBottom w:val="0"/>
      <w:divBdr>
        <w:top w:val="none" w:sz="0" w:space="0" w:color="auto"/>
        <w:left w:val="none" w:sz="0" w:space="0" w:color="auto"/>
        <w:bottom w:val="none" w:sz="0" w:space="0" w:color="auto"/>
        <w:right w:val="none" w:sz="0" w:space="0" w:color="auto"/>
      </w:divBdr>
      <w:divsChild>
        <w:div w:id="1277833908">
          <w:marLeft w:val="0"/>
          <w:marRight w:val="0"/>
          <w:marTop w:val="0"/>
          <w:marBottom w:val="0"/>
          <w:divBdr>
            <w:top w:val="none" w:sz="0" w:space="0" w:color="auto"/>
            <w:left w:val="none" w:sz="0" w:space="0" w:color="auto"/>
            <w:bottom w:val="none" w:sz="0" w:space="0" w:color="auto"/>
            <w:right w:val="none" w:sz="0" w:space="0" w:color="auto"/>
          </w:divBdr>
        </w:div>
      </w:divsChild>
    </w:div>
    <w:div w:id="1652438586">
      <w:bodyDiv w:val="1"/>
      <w:marLeft w:val="0"/>
      <w:marRight w:val="0"/>
      <w:marTop w:val="0"/>
      <w:marBottom w:val="0"/>
      <w:divBdr>
        <w:top w:val="none" w:sz="0" w:space="0" w:color="auto"/>
        <w:left w:val="none" w:sz="0" w:space="0" w:color="auto"/>
        <w:bottom w:val="none" w:sz="0" w:space="0" w:color="auto"/>
        <w:right w:val="none" w:sz="0" w:space="0" w:color="auto"/>
      </w:divBdr>
      <w:divsChild>
        <w:div w:id="1435396071">
          <w:marLeft w:val="0"/>
          <w:marRight w:val="0"/>
          <w:marTop w:val="0"/>
          <w:marBottom w:val="0"/>
          <w:divBdr>
            <w:top w:val="none" w:sz="0" w:space="0" w:color="auto"/>
            <w:left w:val="none" w:sz="0" w:space="0" w:color="auto"/>
            <w:bottom w:val="none" w:sz="0" w:space="0" w:color="auto"/>
            <w:right w:val="none" w:sz="0" w:space="0" w:color="auto"/>
          </w:divBdr>
        </w:div>
        <w:div w:id="50464743">
          <w:marLeft w:val="0"/>
          <w:marRight w:val="0"/>
          <w:marTop w:val="0"/>
          <w:marBottom w:val="0"/>
          <w:divBdr>
            <w:top w:val="none" w:sz="0" w:space="0" w:color="auto"/>
            <w:left w:val="none" w:sz="0" w:space="0" w:color="auto"/>
            <w:bottom w:val="none" w:sz="0" w:space="0" w:color="auto"/>
            <w:right w:val="none" w:sz="0" w:space="0" w:color="auto"/>
          </w:divBdr>
        </w:div>
      </w:divsChild>
    </w:div>
    <w:div w:id="1726677647">
      <w:bodyDiv w:val="1"/>
      <w:marLeft w:val="0"/>
      <w:marRight w:val="0"/>
      <w:marTop w:val="0"/>
      <w:marBottom w:val="0"/>
      <w:divBdr>
        <w:top w:val="none" w:sz="0" w:space="0" w:color="auto"/>
        <w:left w:val="none" w:sz="0" w:space="0" w:color="auto"/>
        <w:bottom w:val="none" w:sz="0" w:space="0" w:color="auto"/>
        <w:right w:val="none" w:sz="0" w:space="0" w:color="auto"/>
      </w:divBdr>
      <w:divsChild>
        <w:div w:id="958419598">
          <w:marLeft w:val="0"/>
          <w:marRight w:val="0"/>
          <w:marTop w:val="0"/>
          <w:marBottom w:val="0"/>
          <w:divBdr>
            <w:top w:val="none" w:sz="0" w:space="0" w:color="auto"/>
            <w:left w:val="none" w:sz="0" w:space="0" w:color="auto"/>
            <w:bottom w:val="none" w:sz="0" w:space="0" w:color="auto"/>
            <w:right w:val="none" w:sz="0" w:space="0" w:color="auto"/>
          </w:divBdr>
        </w:div>
      </w:divsChild>
    </w:div>
    <w:div w:id="1740206648">
      <w:bodyDiv w:val="1"/>
      <w:marLeft w:val="0"/>
      <w:marRight w:val="0"/>
      <w:marTop w:val="0"/>
      <w:marBottom w:val="0"/>
      <w:divBdr>
        <w:top w:val="none" w:sz="0" w:space="0" w:color="auto"/>
        <w:left w:val="none" w:sz="0" w:space="0" w:color="auto"/>
        <w:bottom w:val="none" w:sz="0" w:space="0" w:color="auto"/>
        <w:right w:val="none" w:sz="0" w:space="0" w:color="auto"/>
      </w:divBdr>
      <w:divsChild>
        <w:div w:id="710544401">
          <w:marLeft w:val="0"/>
          <w:marRight w:val="0"/>
          <w:marTop w:val="0"/>
          <w:marBottom w:val="0"/>
          <w:divBdr>
            <w:top w:val="none" w:sz="0" w:space="0" w:color="auto"/>
            <w:left w:val="none" w:sz="0" w:space="0" w:color="auto"/>
            <w:bottom w:val="none" w:sz="0" w:space="0" w:color="auto"/>
            <w:right w:val="none" w:sz="0" w:space="0" w:color="auto"/>
          </w:divBdr>
        </w:div>
      </w:divsChild>
    </w:div>
    <w:div w:id="1750299936">
      <w:bodyDiv w:val="1"/>
      <w:marLeft w:val="0"/>
      <w:marRight w:val="0"/>
      <w:marTop w:val="0"/>
      <w:marBottom w:val="0"/>
      <w:divBdr>
        <w:top w:val="none" w:sz="0" w:space="0" w:color="auto"/>
        <w:left w:val="none" w:sz="0" w:space="0" w:color="auto"/>
        <w:bottom w:val="none" w:sz="0" w:space="0" w:color="auto"/>
        <w:right w:val="none" w:sz="0" w:space="0" w:color="auto"/>
      </w:divBdr>
      <w:divsChild>
        <w:div w:id="1788981">
          <w:marLeft w:val="0"/>
          <w:marRight w:val="0"/>
          <w:marTop w:val="0"/>
          <w:marBottom w:val="0"/>
          <w:divBdr>
            <w:top w:val="none" w:sz="0" w:space="0" w:color="auto"/>
            <w:left w:val="none" w:sz="0" w:space="0" w:color="auto"/>
            <w:bottom w:val="none" w:sz="0" w:space="0" w:color="auto"/>
            <w:right w:val="none" w:sz="0" w:space="0" w:color="auto"/>
          </w:divBdr>
        </w:div>
      </w:divsChild>
    </w:div>
    <w:div w:id="1787312183">
      <w:bodyDiv w:val="1"/>
      <w:marLeft w:val="0"/>
      <w:marRight w:val="0"/>
      <w:marTop w:val="0"/>
      <w:marBottom w:val="0"/>
      <w:divBdr>
        <w:top w:val="none" w:sz="0" w:space="0" w:color="auto"/>
        <w:left w:val="none" w:sz="0" w:space="0" w:color="auto"/>
        <w:bottom w:val="none" w:sz="0" w:space="0" w:color="auto"/>
        <w:right w:val="none" w:sz="0" w:space="0" w:color="auto"/>
      </w:divBdr>
      <w:divsChild>
        <w:div w:id="1996303389">
          <w:marLeft w:val="0"/>
          <w:marRight w:val="0"/>
          <w:marTop w:val="0"/>
          <w:marBottom w:val="0"/>
          <w:divBdr>
            <w:top w:val="none" w:sz="0" w:space="0" w:color="auto"/>
            <w:left w:val="none" w:sz="0" w:space="0" w:color="auto"/>
            <w:bottom w:val="none" w:sz="0" w:space="0" w:color="auto"/>
            <w:right w:val="none" w:sz="0" w:space="0" w:color="auto"/>
          </w:divBdr>
        </w:div>
      </w:divsChild>
    </w:div>
    <w:div w:id="1831941385">
      <w:bodyDiv w:val="1"/>
      <w:marLeft w:val="0"/>
      <w:marRight w:val="0"/>
      <w:marTop w:val="0"/>
      <w:marBottom w:val="0"/>
      <w:divBdr>
        <w:top w:val="none" w:sz="0" w:space="0" w:color="auto"/>
        <w:left w:val="none" w:sz="0" w:space="0" w:color="auto"/>
        <w:bottom w:val="none" w:sz="0" w:space="0" w:color="auto"/>
        <w:right w:val="none" w:sz="0" w:space="0" w:color="auto"/>
      </w:divBdr>
    </w:div>
    <w:div w:id="1863548193">
      <w:bodyDiv w:val="1"/>
      <w:marLeft w:val="0"/>
      <w:marRight w:val="0"/>
      <w:marTop w:val="0"/>
      <w:marBottom w:val="0"/>
      <w:divBdr>
        <w:top w:val="none" w:sz="0" w:space="0" w:color="auto"/>
        <w:left w:val="none" w:sz="0" w:space="0" w:color="auto"/>
        <w:bottom w:val="none" w:sz="0" w:space="0" w:color="auto"/>
        <w:right w:val="none" w:sz="0" w:space="0" w:color="auto"/>
      </w:divBdr>
      <w:divsChild>
        <w:div w:id="1299453504">
          <w:marLeft w:val="0"/>
          <w:marRight w:val="0"/>
          <w:marTop w:val="0"/>
          <w:marBottom w:val="0"/>
          <w:divBdr>
            <w:top w:val="none" w:sz="0" w:space="0" w:color="auto"/>
            <w:left w:val="none" w:sz="0" w:space="0" w:color="auto"/>
            <w:bottom w:val="none" w:sz="0" w:space="0" w:color="auto"/>
            <w:right w:val="none" w:sz="0" w:space="0" w:color="auto"/>
          </w:divBdr>
        </w:div>
      </w:divsChild>
    </w:div>
    <w:div w:id="1905942179">
      <w:bodyDiv w:val="1"/>
      <w:marLeft w:val="0"/>
      <w:marRight w:val="0"/>
      <w:marTop w:val="0"/>
      <w:marBottom w:val="0"/>
      <w:divBdr>
        <w:top w:val="none" w:sz="0" w:space="0" w:color="auto"/>
        <w:left w:val="none" w:sz="0" w:space="0" w:color="auto"/>
        <w:bottom w:val="none" w:sz="0" w:space="0" w:color="auto"/>
        <w:right w:val="none" w:sz="0" w:space="0" w:color="auto"/>
      </w:divBdr>
    </w:div>
    <w:div w:id="1916621235">
      <w:bodyDiv w:val="1"/>
      <w:marLeft w:val="0"/>
      <w:marRight w:val="0"/>
      <w:marTop w:val="0"/>
      <w:marBottom w:val="0"/>
      <w:divBdr>
        <w:top w:val="none" w:sz="0" w:space="0" w:color="auto"/>
        <w:left w:val="none" w:sz="0" w:space="0" w:color="auto"/>
        <w:bottom w:val="none" w:sz="0" w:space="0" w:color="auto"/>
        <w:right w:val="none" w:sz="0" w:space="0" w:color="auto"/>
      </w:divBdr>
      <w:divsChild>
        <w:div w:id="1219394486">
          <w:marLeft w:val="0"/>
          <w:marRight w:val="0"/>
          <w:marTop w:val="0"/>
          <w:marBottom w:val="0"/>
          <w:divBdr>
            <w:top w:val="none" w:sz="0" w:space="0" w:color="auto"/>
            <w:left w:val="none" w:sz="0" w:space="0" w:color="auto"/>
            <w:bottom w:val="none" w:sz="0" w:space="0" w:color="auto"/>
            <w:right w:val="none" w:sz="0" w:space="0" w:color="auto"/>
          </w:divBdr>
        </w:div>
      </w:divsChild>
    </w:div>
    <w:div w:id="1940789613">
      <w:bodyDiv w:val="1"/>
      <w:marLeft w:val="0"/>
      <w:marRight w:val="0"/>
      <w:marTop w:val="0"/>
      <w:marBottom w:val="0"/>
      <w:divBdr>
        <w:top w:val="none" w:sz="0" w:space="0" w:color="auto"/>
        <w:left w:val="none" w:sz="0" w:space="0" w:color="auto"/>
        <w:bottom w:val="none" w:sz="0" w:space="0" w:color="auto"/>
        <w:right w:val="none" w:sz="0" w:space="0" w:color="auto"/>
      </w:divBdr>
      <w:divsChild>
        <w:div w:id="230385951">
          <w:marLeft w:val="0"/>
          <w:marRight w:val="0"/>
          <w:marTop w:val="0"/>
          <w:marBottom w:val="0"/>
          <w:divBdr>
            <w:top w:val="none" w:sz="0" w:space="0" w:color="auto"/>
            <w:left w:val="none" w:sz="0" w:space="0" w:color="auto"/>
            <w:bottom w:val="none" w:sz="0" w:space="0" w:color="auto"/>
            <w:right w:val="none" w:sz="0" w:space="0" w:color="auto"/>
          </w:divBdr>
        </w:div>
      </w:divsChild>
    </w:div>
    <w:div w:id="1944922767">
      <w:bodyDiv w:val="1"/>
      <w:marLeft w:val="0"/>
      <w:marRight w:val="0"/>
      <w:marTop w:val="0"/>
      <w:marBottom w:val="0"/>
      <w:divBdr>
        <w:top w:val="none" w:sz="0" w:space="0" w:color="auto"/>
        <w:left w:val="none" w:sz="0" w:space="0" w:color="auto"/>
        <w:bottom w:val="none" w:sz="0" w:space="0" w:color="auto"/>
        <w:right w:val="none" w:sz="0" w:space="0" w:color="auto"/>
      </w:divBdr>
      <w:divsChild>
        <w:div w:id="902258864">
          <w:marLeft w:val="0"/>
          <w:marRight w:val="0"/>
          <w:marTop w:val="0"/>
          <w:marBottom w:val="0"/>
          <w:divBdr>
            <w:top w:val="none" w:sz="0" w:space="0" w:color="auto"/>
            <w:left w:val="none" w:sz="0" w:space="0" w:color="auto"/>
            <w:bottom w:val="none" w:sz="0" w:space="0" w:color="auto"/>
            <w:right w:val="none" w:sz="0" w:space="0" w:color="auto"/>
          </w:divBdr>
        </w:div>
        <w:div w:id="1676151947">
          <w:marLeft w:val="0"/>
          <w:marRight w:val="0"/>
          <w:marTop w:val="0"/>
          <w:marBottom w:val="0"/>
          <w:divBdr>
            <w:top w:val="none" w:sz="0" w:space="0" w:color="auto"/>
            <w:left w:val="none" w:sz="0" w:space="0" w:color="auto"/>
            <w:bottom w:val="none" w:sz="0" w:space="0" w:color="auto"/>
            <w:right w:val="none" w:sz="0" w:space="0" w:color="auto"/>
          </w:divBdr>
        </w:div>
        <w:div w:id="261912136">
          <w:marLeft w:val="0"/>
          <w:marRight w:val="0"/>
          <w:marTop w:val="0"/>
          <w:marBottom w:val="0"/>
          <w:divBdr>
            <w:top w:val="none" w:sz="0" w:space="0" w:color="auto"/>
            <w:left w:val="none" w:sz="0" w:space="0" w:color="auto"/>
            <w:bottom w:val="none" w:sz="0" w:space="0" w:color="auto"/>
            <w:right w:val="none" w:sz="0" w:space="0" w:color="auto"/>
          </w:divBdr>
        </w:div>
        <w:div w:id="1467508571">
          <w:marLeft w:val="0"/>
          <w:marRight w:val="0"/>
          <w:marTop w:val="0"/>
          <w:marBottom w:val="0"/>
          <w:divBdr>
            <w:top w:val="none" w:sz="0" w:space="0" w:color="auto"/>
            <w:left w:val="none" w:sz="0" w:space="0" w:color="auto"/>
            <w:bottom w:val="none" w:sz="0" w:space="0" w:color="auto"/>
            <w:right w:val="none" w:sz="0" w:space="0" w:color="auto"/>
          </w:divBdr>
        </w:div>
        <w:div w:id="1908496820">
          <w:marLeft w:val="0"/>
          <w:marRight w:val="0"/>
          <w:marTop w:val="0"/>
          <w:marBottom w:val="0"/>
          <w:divBdr>
            <w:top w:val="none" w:sz="0" w:space="0" w:color="auto"/>
            <w:left w:val="none" w:sz="0" w:space="0" w:color="auto"/>
            <w:bottom w:val="none" w:sz="0" w:space="0" w:color="auto"/>
            <w:right w:val="none" w:sz="0" w:space="0" w:color="auto"/>
          </w:divBdr>
        </w:div>
        <w:div w:id="1860848512">
          <w:marLeft w:val="0"/>
          <w:marRight w:val="0"/>
          <w:marTop w:val="0"/>
          <w:marBottom w:val="0"/>
          <w:divBdr>
            <w:top w:val="none" w:sz="0" w:space="0" w:color="auto"/>
            <w:left w:val="none" w:sz="0" w:space="0" w:color="auto"/>
            <w:bottom w:val="none" w:sz="0" w:space="0" w:color="auto"/>
            <w:right w:val="none" w:sz="0" w:space="0" w:color="auto"/>
          </w:divBdr>
        </w:div>
        <w:div w:id="1079869035">
          <w:marLeft w:val="0"/>
          <w:marRight w:val="0"/>
          <w:marTop w:val="0"/>
          <w:marBottom w:val="0"/>
          <w:divBdr>
            <w:top w:val="none" w:sz="0" w:space="0" w:color="auto"/>
            <w:left w:val="none" w:sz="0" w:space="0" w:color="auto"/>
            <w:bottom w:val="none" w:sz="0" w:space="0" w:color="auto"/>
            <w:right w:val="none" w:sz="0" w:space="0" w:color="auto"/>
          </w:divBdr>
        </w:div>
        <w:div w:id="522860006">
          <w:marLeft w:val="0"/>
          <w:marRight w:val="0"/>
          <w:marTop w:val="0"/>
          <w:marBottom w:val="0"/>
          <w:divBdr>
            <w:top w:val="none" w:sz="0" w:space="0" w:color="auto"/>
            <w:left w:val="none" w:sz="0" w:space="0" w:color="auto"/>
            <w:bottom w:val="none" w:sz="0" w:space="0" w:color="auto"/>
            <w:right w:val="none" w:sz="0" w:space="0" w:color="auto"/>
          </w:divBdr>
        </w:div>
        <w:div w:id="2144960238">
          <w:marLeft w:val="0"/>
          <w:marRight w:val="0"/>
          <w:marTop w:val="0"/>
          <w:marBottom w:val="0"/>
          <w:divBdr>
            <w:top w:val="none" w:sz="0" w:space="0" w:color="auto"/>
            <w:left w:val="none" w:sz="0" w:space="0" w:color="auto"/>
            <w:bottom w:val="none" w:sz="0" w:space="0" w:color="auto"/>
            <w:right w:val="none" w:sz="0" w:space="0" w:color="auto"/>
          </w:divBdr>
        </w:div>
        <w:div w:id="1874075110">
          <w:marLeft w:val="0"/>
          <w:marRight w:val="0"/>
          <w:marTop w:val="0"/>
          <w:marBottom w:val="0"/>
          <w:divBdr>
            <w:top w:val="none" w:sz="0" w:space="0" w:color="auto"/>
            <w:left w:val="none" w:sz="0" w:space="0" w:color="auto"/>
            <w:bottom w:val="none" w:sz="0" w:space="0" w:color="auto"/>
            <w:right w:val="none" w:sz="0" w:space="0" w:color="auto"/>
          </w:divBdr>
        </w:div>
        <w:div w:id="1470975892">
          <w:marLeft w:val="0"/>
          <w:marRight w:val="0"/>
          <w:marTop w:val="0"/>
          <w:marBottom w:val="0"/>
          <w:divBdr>
            <w:top w:val="none" w:sz="0" w:space="0" w:color="auto"/>
            <w:left w:val="none" w:sz="0" w:space="0" w:color="auto"/>
            <w:bottom w:val="none" w:sz="0" w:space="0" w:color="auto"/>
            <w:right w:val="none" w:sz="0" w:space="0" w:color="auto"/>
          </w:divBdr>
        </w:div>
      </w:divsChild>
    </w:div>
    <w:div w:id="1956210235">
      <w:bodyDiv w:val="1"/>
      <w:marLeft w:val="0"/>
      <w:marRight w:val="0"/>
      <w:marTop w:val="0"/>
      <w:marBottom w:val="0"/>
      <w:divBdr>
        <w:top w:val="none" w:sz="0" w:space="0" w:color="auto"/>
        <w:left w:val="none" w:sz="0" w:space="0" w:color="auto"/>
        <w:bottom w:val="none" w:sz="0" w:space="0" w:color="auto"/>
        <w:right w:val="none" w:sz="0" w:space="0" w:color="auto"/>
      </w:divBdr>
      <w:divsChild>
        <w:div w:id="1031034125">
          <w:marLeft w:val="0"/>
          <w:marRight w:val="0"/>
          <w:marTop w:val="0"/>
          <w:marBottom w:val="0"/>
          <w:divBdr>
            <w:top w:val="none" w:sz="0" w:space="0" w:color="auto"/>
            <w:left w:val="none" w:sz="0" w:space="0" w:color="auto"/>
            <w:bottom w:val="none" w:sz="0" w:space="0" w:color="auto"/>
            <w:right w:val="none" w:sz="0" w:space="0" w:color="auto"/>
          </w:divBdr>
        </w:div>
        <w:div w:id="1001199624">
          <w:marLeft w:val="0"/>
          <w:marRight w:val="0"/>
          <w:marTop w:val="0"/>
          <w:marBottom w:val="0"/>
          <w:divBdr>
            <w:top w:val="none" w:sz="0" w:space="0" w:color="auto"/>
            <w:left w:val="none" w:sz="0" w:space="0" w:color="auto"/>
            <w:bottom w:val="none" w:sz="0" w:space="0" w:color="auto"/>
            <w:right w:val="none" w:sz="0" w:space="0" w:color="auto"/>
          </w:divBdr>
        </w:div>
      </w:divsChild>
    </w:div>
    <w:div w:id="1969582650">
      <w:bodyDiv w:val="1"/>
      <w:marLeft w:val="0"/>
      <w:marRight w:val="0"/>
      <w:marTop w:val="0"/>
      <w:marBottom w:val="0"/>
      <w:divBdr>
        <w:top w:val="none" w:sz="0" w:space="0" w:color="auto"/>
        <w:left w:val="none" w:sz="0" w:space="0" w:color="auto"/>
        <w:bottom w:val="none" w:sz="0" w:space="0" w:color="auto"/>
        <w:right w:val="none" w:sz="0" w:space="0" w:color="auto"/>
      </w:divBdr>
      <w:divsChild>
        <w:div w:id="1814829549">
          <w:marLeft w:val="0"/>
          <w:marRight w:val="0"/>
          <w:marTop w:val="0"/>
          <w:marBottom w:val="0"/>
          <w:divBdr>
            <w:top w:val="none" w:sz="0" w:space="0" w:color="auto"/>
            <w:left w:val="none" w:sz="0" w:space="0" w:color="auto"/>
            <w:bottom w:val="none" w:sz="0" w:space="0" w:color="auto"/>
            <w:right w:val="none" w:sz="0" w:space="0" w:color="auto"/>
          </w:divBdr>
        </w:div>
        <w:div w:id="800729677">
          <w:marLeft w:val="0"/>
          <w:marRight w:val="0"/>
          <w:marTop w:val="0"/>
          <w:marBottom w:val="0"/>
          <w:divBdr>
            <w:top w:val="none" w:sz="0" w:space="0" w:color="auto"/>
            <w:left w:val="none" w:sz="0" w:space="0" w:color="auto"/>
            <w:bottom w:val="none" w:sz="0" w:space="0" w:color="auto"/>
            <w:right w:val="none" w:sz="0" w:space="0" w:color="auto"/>
          </w:divBdr>
        </w:div>
      </w:divsChild>
    </w:div>
    <w:div w:id="2015762670">
      <w:bodyDiv w:val="1"/>
      <w:marLeft w:val="0"/>
      <w:marRight w:val="0"/>
      <w:marTop w:val="0"/>
      <w:marBottom w:val="0"/>
      <w:divBdr>
        <w:top w:val="none" w:sz="0" w:space="0" w:color="auto"/>
        <w:left w:val="none" w:sz="0" w:space="0" w:color="auto"/>
        <w:bottom w:val="none" w:sz="0" w:space="0" w:color="auto"/>
        <w:right w:val="none" w:sz="0" w:space="0" w:color="auto"/>
      </w:divBdr>
    </w:div>
    <w:div w:id="2061436126">
      <w:bodyDiv w:val="1"/>
      <w:marLeft w:val="0"/>
      <w:marRight w:val="0"/>
      <w:marTop w:val="0"/>
      <w:marBottom w:val="0"/>
      <w:divBdr>
        <w:top w:val="none" w:sz="0" w:space="0" w:color="auto"/>
        <w:left w:val="none" w:sz="0" w:space="0" w:color="auto"/>
        <w:bottom w:val="none" w:sz="0" w:space="0" w:color="auto"/>
        <w:right w:val="none" w:sz="0" w:space="0" w:color="auto"/>
      </w:divBdr>
    </w:div>
    <w:div w:id="2095659495">
      <w:bodyDiv w:val="1"/>
      <w:marLeft w:val="0"/>
      <w:marRight w:val="0"/>
      <w:marTop w:val="0"/>
      <w:marBottom w:val="0"/>
      <w:divBdr>
        <w:top w:val="none" w:sz="0" w:space="0" w:color="auto"/>
        <w:left w:val="none" w:sz="0" w:space="0" w:color="auto"/>
        <w:bottom w:val="none" w:sz="0" w:space="0" w:color="auto"/>
        <w:right w:val="none" w:sz="0" w:space="0" w:color="auto"/>
      </w:divBdr>
      <w:divsChild>
        <w:div w:id="169792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0ADB1-429F-41B7-962F-CD6DA30C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7147</Words>
  <Characters>40742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z007</dc:creator>
  <cp:keywords/>
  <dc:description/>
  <cp:lastModifiedBy>Admin</cp:lastModifiedBy>
  <cp:revision>4</cp:revision>
  <cp:lastPrinted>2025-08-25T18:18:00Z</cp:lastPrinted>
  <dcterms:created xsi:type="dcterms:W3CDTF">2025-10-16T11:23:00Z</dcterms:created>
  <dcterms:modified xsi:type="dcterms:W3CDTF">2025-10-16T11:26:00Z</dcterms:modified>
</cp:coreProperties>
</file>