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67C48" w14:textId="77777777" w:rsidR="00F117B3" w:rsidRDefault="00F117B3" w:rsidP="00C251BA">
      <w:pPr>
        <w:spacing w:after="120"/>
        <w:jc w:val="center"/>
        <w:rPr>
          <w:sz w:val="28"/>
          <w:szCs w:val="28"/>
        </w:rPr>
      </w:pPr>
      <w:r w:rsidRPr="00F117B3">
        <w:rPr>
          <w:sz w:val="28"/>
          <w:szCs w:val="28"/>
        </w:rPr>
        <w:object w:dxaOrig="8985" w:dyaOrig="12615" w14:anchorId="228FE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0.75pt" o:ole="">
            <v:imagedata r:id="rId8" o:title=""/>
          </v:shape>
          <o:OLEObject Type="Embed" ProgID="AcroExch.Document.DC" ShapeID="_x0000_i1025" DrawAspect="Content" ObjectID="_1763273133" r:id="rId9"/>
        </w:object>
      </w:r>
    </w:p>
    <w:p w14:paraId="51A97ECE" w14:textId="77777777" w:rsidR="00F117B3" w:rsidRDefault="00F117B3" w:rsidP="00C251BA">
      <w:pPr>
        <w:spacing w:after="120"/>
        <w:jc w:val="center"/>
        <w:rPr>
          <w:sz w:val="28"/>
          <w:szCs w:val="28"/>
        </w:rPr>
      </w:pPr>
    </w:p>
    <w:p w14:paraId="194036FB" w14:textId="77777777" w:rsidR="00F117B3" w:rsidRDefault="00F117B3" w:rsidP="00C251BA">
      <w:pPr>
        <w:spacing w:after="120"/>
        <w:jc w:val="center"/>
        <w:rPr>
          <w:sz w:val="28"/>
          <w:szCs w:val="28"/>
        </w:rPr>
      </w:pPr>
    </w:p>
    <w:p w14:paraId="373AD31B" w14:textId="77777777" w:rsidR="00F117B3" w:rsidRDefault="00F117B3" w:rsidP="00C251BA">
      <w:pPr>
        <w:spacing w:after="120"/>
        <w:jc w:val="center"/>
        <w:rPr>
          <w:sz w:val="28"/>
          <w:szCs w:val="28"/>
        </w:rPr>
      </w:pPr>
    </w:p>
    <w:p w14:paraId="5990DA36" w14:textId="3C1CC83E" w:rsidR="00D1632C" w:rsidRPr="00D1632C" w:rsidRDefault="00D1632C" w:rsidP="00C251BA">
      <w:pPr>
        <w:spacing w:after="120"/>
        <w:jc w:val="center"/>
        <w:rPr>
          <w:sz w:val="28"/>
        </w:rPr>
      </w:pPr>
      <w:r w:rsidRPr="00D1632C">
        <w:rPr>
          <w:b/>
          <w:sz w:val="28"/>
        </w:rPr>
        <w:lastRenderedPageBreak/>
        <w:t>Содержание коллективного договора</w:t>
      </w:r>
    </w:p>
    <w:p w14:paraId="25103DC2" w14:textId="77777777" w:rsidR="00D1632C" w:rsidRPr="00D1632C" w:rsidRDefault="00D1632C" w:rsidP="00C251BA">
      <w:pPr>
        <w:jc w:val="both"/>
      </w:pPr>
    </w:p>
    <w:p w14:paraId="7B1E03C7" w14:textId="77777777" w:rsidR="00D1632C" w:rsidRPr="00D1632C" w:rsidRDefault="00D1632C" w:rsidP="00A9027C">
      <w:pPr>
        <w:ind w:firstLine="709"/>
        <w:jc w:val="both"/>
        <w:rPr>
          <w:sz w:val="28"/>
        </w:rPr>
      </w:pPr>
      <w:r w:rsidRPr="00D1632C">
        <w:rPr>
          <w:sz w:val="28"/>
        </w:rPr>
        <w:t>1.   Общие положения.................................................................</w:t>
      </w:r>
      <w:r>
        <w:rPr>
          <w:sz w:val="28"/>
        </w:rPr>
        <w:t>................</w:t>
      </w:r>
      <w:r w:rsidR="00A9027C">
        <w:rPr>
          <w:sz w:val="28"/>
        </w:rPr>
        <w:t>......</w:t>
      </w:r>
      <w:r w:rsidRPr="00D1632C">
        <w:rPr>
          <w:sz w:val="28"/>
        </w:rPr>
        <w:t>3</w:t>
      </w:r>
    </w:p>
    <w:p w14:paraId="4983F45C" w14:textId="77777777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2.   Трудовые отношения............................................................</w:t>
      </w:r>
      <w:r>
        <w:rPr>
          <w:sz w:val="28"/>
        </w:rPr>
        <w:t>..................</w:t>
      </w:r>
      <w:r w:rsidR="00A9027C">
        <w:rPr>
          <w:sz w:val="28"/>
        </w:rPr>
        <w:t>...</w:t>
      </w:r>
      <w:r w:rsidR="00FD19FB">
        <w:rPr>
          <w:sz w:val="28"/>
        </w:rPr>
        <w:t>.</w:t>
      </w:r>
      <w:r w:rsidRPr="00D1632C">
        <w:rPr>
          <w:sz w:val="28"/>
        </w:rPr>
        <w:t>4</w:t>
      </w:r>
    </w:p>
    <w:p w14:paraId="66424C0E" w14:textId="77777777" w:rsid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 xml:space="preserve">3.   Профессиональная подготовка, переподготовка и повышение </w:t>
      </w:r>
    </w:p>
    <w:p w14:paraId="186C9EBD" w14:textId="77777777" w:rsidR="00D1632C" w:rsidRPr="00D1632C" w:rsidRDefault="00D1632C" w:rsidP="00A9027C">
      <w:pPr>
        <w:ind w:right="2" w:firstLine="709"/>
        <w:jc w:val="both"/>
        <w:rPr>
          <w:sz w:val="28"/>
        </w:rPr>
      </w:pPr>
      <w:r>
        <w:rPr>
          <w:sz w:val="28"/>
        </w:rPr>
        <w:t xml:space="preserve">       </w:t>
      </w:r>
      <w:r w:rsidRPr="00D1632C">
        <w:rPr>
          <w:sz w:val="28"/>
        </w:rPr>
        <w:t>квалификации</w:t>
      </w:r>
      <w:r>
        <w:rPr>
          <w:sz w:val="28"/>
        </w:rPr>
        <w:t xml:space="preserve"> </w:t>
      </w:r>
      <w:r w:rsidRPr="00D1632C">
        <w:rPr>
          <w:sz w:val="28"/>
        </w:rPr>
        <w:t>работников............................................</w:t>
      </w:r>
      <w:r>
        <w:rPr>
          <w:sz w:val="28"/>
        </w:rPr>
        <w:t>.........................</w:t>
      </w:r>
      <w:r w:rsidR="00A9027C">
        <w:rPr>
          <w:sz w:val="28"/>
        </w:rPr>
        <w:t>...</w:t>
      </w:r>
      <w:r w:rsidR="00FD19FB">
        <w:rPr>
          <w:sz w:val="28"/>
        </w:rPr>
        <w:t>.</w:t>
      </w:r>
      <w:r w:rsidRPr="00D1632C">
        <w:rPr>
          <w:sz w:val="28"/>
        </w:rPr>
        <w:t>6</w:t>
      </w:r>
    </w:p>
    <w:p w14:paraId="1A12707C" w14:textId="337F1522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4.   Высвобождение работников и содействие их тр</w:t>
      </w:r>
      <w:r>
        <w:rPr>
          <w:sz w:val="28"/>
        </w:rPr>
        <w:t>удоустройству........</w:t>
      </w:r>
      <w:r w:rsidR="00FD19FB">
        <w:rPr>
          <w:sz w:val="28"/>
        </w:rPr>
        <w:t>....</w:t>
      </w:r>
      <w:r w:rsidR="00DA31E0">
        <w:rPr>
          <w:sz w:val="28"/>
        </w:rPr>
        <w:t>.</w:t>
      </w:r>
      <w:r w:rsidRPr="00D1632C">
        <w:rPr>
          <w:sz w:val="28"/>
        </w:rPr>
        <w:t>7</w:t>
      </w:r>
    </w:p>
    <w:p w14:paraId="507204E3" w14:textId="2D5A7658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5.   Рабочее время и время отдыха.............................................</w:t>
      </w:r>
      <w:r>
        <w:rPr>
          <w:sz w:val="28"/>
        </w:rPr>
        <w:t>...............</w:t>
      </w:r>
      <w:r w:rsidR="00FD19FB">
        <w:rPr>
          <w:sz w:val="28"/>
        </w:rPr>
        <w:t>.......</w:t>
      </w:r>
      <w:r w:rsidR="00DA31E0">
        <w:rPr>
          <w:sz w:val="28"/>
        </w:rPr>
        <w:t>.</w:t>
      </w:r>
      <w:r w:rsidRPr="00D1632C">
        <w:rPr>
          <w:sz w:val="28"/>
        </w:rPr>
        <w:t xml:space="preserve">8 </w:t>
      </w:r>
    </w:p>
    <w:p w14:paraId="41324903" w14:textId="027AE244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6.   Оплата и нормирование труда.............................................</w:t>
      </w:r>
      <w:r>
        <w:rPr>
          <w:sz w:val="28"/>
        </w:rPr>
        <w:t>..................</w:t>
      </w:r>
      <w:r w:rsidR="00FD19FB">
        <w:rPr>
          <w:sz w:val="28"/>
        </w:rPr>
        <w:t>..</w:t>
      </w:r>
      <w:r w:rsidR="00DA31E0">
        <w:rPr>
          <w:sz w:val="28"/>
        </w:rPr>
        <w:t>.</w:t>
      </w:r>
      <w:r w:rsidRPr="00D1632C">
        <w:rPr>
          <w:sz w:val="28"/>
        </w:rPr>
        <w:t>10</w:t>
      </w:r>
    </w:p>
    <w:p w14:paraId="4127DC0B" w14:textId="3F470B71" w:rsidR="00D1632C" w:rsidRPr="00D1632C" w:rsidRDefault="003D4BA6" w:rsidP="00A9027C">
      <w:pPr>
        <w:ind w:right="2" w:firstLine="709"/>
        <w:jc w:val="both"/>
        <w:rPr>
          <w:sz w:val="28"/>
        </w:rPr>
      </w:pPr>
      <w:r>
        <w:rPr>
          <w:sz w:val="28"/>
        </w:rPr>
        <w:t>7.</w:t>
      </w:r>
      <w:r w:rsidR="00A9027C">
        <w:rPr>
          <w:sz w:val="28"/>
        </w:rPr>
        <w:t xml:space="preserve">   </w:t>
      </w:r>
      <w:r>
        <w:rPr>
          <w:sz w:val="28"/>
        </w:rPr>
        <w:t>Социальные</w:t>
      </w:r>
      <w:r w:rsidR="00A9027C">
        <w:rPr>
          <w:sz w:val="28"/>
        </w:rPr>
        <w:t xml:space="preserve"> </w:t>
      </w:r>
      <w:r>
        <w:rPr>
          <w:sz w:val="28"/>
        </w:rPr>
        <w:t>г</w:t>
      </w:r>
      <w:r w:rsidR="00D1632C" w:rsidRPr="00D1632C">
        <w:rPr>
          <w:sz w:val="28"/>
        </w:rPr>
        <w:t>аранти</w:t>
      </w:r>
      <w:r>
        <w:rPr>
          <w:sz w:val="28"/>
        </w:rPr>
        <w:t>и</w:t>
      </w:r>
      <w:r w:rsidR="00087879">
        <w:rPr>
          <w:sz w:val="28"/>
        </w:rPr>
        <w:t>,</w:t>
      </w:r>
      <w:r w:rsidR="00A9027C">
        <w:rPr>
          <w:sz w:val="28"/>
        </w:rPr>
        <w:t xml:space="preserve"> </w:t>
      </w:r>
      <w:r w:rsidR="00087879">
        <w:rPr>
          <w:sz w:val="28"/>
        </w:rPr>
        <w:t>льготы</w:t>
      </w:r>
      <w:r w:rsidR="00A9027C">
        <w:rPr>
          <w:sz w:val="28"/>
        </w:rPr>
        <w:t xml:space="preserve"> </w:t>
      </w:r>
      <w:r w:rsidR="00087879">
        <w:rPr>
          <w:sz w:val="28"/>
        </w:rPr>
        <w:t>и</w:t>
      </w:r>
      <w:r w:rsidR="00A9027C">
        <w:rPr>
          <w:sz w:val="28"/>
        </w:rPr>
        <w:t xml:space="preserve"> </w:t>
      </w:r>
      <w:r w:rsidR="009D7E0C">
        <w:rPr>
          <w:sz w:val="28"/>
        </w:rPr>
        <w:t>компенсации</w:t>
      </w:r>
      <w:r w:rsidR="00C251BA">
        <w:rPr>
          <w:sz w:val="28"/>
        </w:rPr>
        <w:t>...........</w:t>
      </w:r>
      <w:r w:rsidR="00D1632C" w:rsidRPr="00D1632C">
        <w:rPr>
          <w:sz w:val="28"/>
        </w:rPr>
        <w:t>.......</w:t>
      </w:r>
      <w:r w:rsidR="00087879">
        <w:rPr>
          <w:sz w:val="28"/>
        </w:rPr>
        <w:t>....................</w:t>
      </w:r>
      <w:r w:rsidR="00FD19FB">
        <w:rPr>
          <w:sz w:val="28"/>
        </w:rPr>
        <w:t>.</w:t>
      </w:r>
      <w:r w:rsidR="00DA31E0">
        <w:rPr>
          <w:sz w:val="28"/>
        </w:rPr>
        <w:t>.</w:t>
      </w:r>
      <w:r w:rsidR="00D1632C" w:rsidRPr="00D1632C">
        <w:rPr>
          <w:sz w:val="28"/>
        </w:rPr>
        <w:t>11</w:t>
      </w:r>
    </w:p>
    <w:p w14:paraId="313177AD" w14:textId="238EC57F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8.   Охрана труда и здоровья.....................................................</w:t>
      </w:r>
      <w:r>
        <w:rPr>
          <w:sz w:val="28"/>
        </w:rPr>
        <w:t>...................</w:t>
      </w:r>
      <w:r w:rsidR="00A9027C">
        <w:rPr>
          <w:sz w:val="28"/>
        </w:rPr>
        <w:t>.</w:t>
      </w:r>
      <w:r>
        <w:rPr>
          <w:sz w:val="28"/>
        </w:rPr>
        <w:t>..</w:t>
      </w:r>
      <w:r w:rsidR="00DA31E0">
        <w:rPr>
          <w:sz w:val="28"/>
        </w:rPr>
        <w:t>.</w:t>
      </w:r>
      <w:r w:rsidRPr="00D1632C">
        <w:rPr>
          <w:sz w:val="28"/>
        </w:rPr>
        <w:t>12</w:t>
      </w:r>
    </w:p>
    <w:p w14:paraId="51C8EDFB" w14:textId="373B62A4" w:rsidR="00D1632C" w:rsidRPr="00D1632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>9.   Гарантии профсоюзной деятельности.................................</w:t>
      </w:r>
      <w:r>
        <w:rPr>
          <w:sz w:val="28"/>
        </w:rPr>
        <w:t>.................</w:t>
      </w:r>
      <w:r w:rsidR="00A9027C">
        <w:rPr>
          <w:sz w:val="28"/>
        </w:rPr>
        <w:t>...</w:t>
      </w:r>
      <w:r w:rsidR="00DA31E0">
        <w:rPr>
          <w:sz w:val="28"/>
        </w:rPr>
        <w:t>.</w:t>
      </w:r>
      <w:r w:rsidRPr="00D1632C">
        <w:rPr>
          <w:sz w:val="28"/>
        </w:rPr>
        <w:t>14</w:t>
      </w:r>
    </w:p>
    <w:p w14:paraId="245E90A0" w14:textId="77777777" w:rsidR="00D1632C" w:rsidRDefault="00D1632C" w:rsidP="00A9027C">
      <w:pPr>
        <w:ind w:right="2" w:firstLine="709"/>
        <w:jc w:val="both"/>
        <w:rPr>
          <w:sz w:val="28"/>
        </w:rPr>
      </w:pPr>
      <w:r>
        <w:rPr>
          <w:sz w:val="28"/>
        </w:rPr>
        <w:t xml:space="preserve">10. </w:t>
      </w:r>
      <w:r w:rsidRPr="00D1632C">
        <w:rPr>
          <w:sz w:val="28"/>
        </w:rPr>
        <w:t xml:space="preserve">Обязательства выборного органа первичной профсоюзной </w:t>
      </w:r>
      <w:r>
        <w:rPr>
          <w:sz w:val="28"/>
        </w:rPr>
        <w:t xml:space="preserve">  </w:t>
      </w:r>
    </w:p>
    <w:p w14:paraId="5ADF06D1" w14:textId="77777777" w:rsidR="00D1632C" w:rsidRPr="00D1632C" w:rsidRDefault="00D1632C" w:rsidP="00A9027C">
      <w:pPr>
        <w:ind w:right="2" w:firstLine="709"/>
        <w:jc w:val="both"/>
        <w:rPr>
          <w:sz w:val="28"/>
        </w:rPr>
      </w:pPr>
      <w:r>
        <w:rPr>
          <w:sz w:val="28"/>
        </w:rPr>
        <w:t xml:space="preserve">     </w:t>
      </w:r>
      <w:r w:rsidRPr="00D1632C">
        <w:rPr>
          <w:sz w:val="28"/>
        </w:rPr>
        <w:t>организации.......</w:t>
      </w:r>
      <w:r>
        <w:rPr>
          <w:sz w:val="28"/>
        </w:rPr>
        <w:t>..................................................</w:t>
      </w:r>
      <w:r w:rsidR="00A9027C">
        <w:rPr>
          <w:sz w:val="28"/>
        </w:rPr>
        <w:t>............</w:t>
      </w:r>
      <w:r w:rsidR="00FD19FB">
        <w:rPr>
          <w:sz w:val="28"/>
        </w:rPr>
        <w:t>............................</w:t>
      </w:r>
      <w:r w:rsidRPr="00D1632C">
        <w:rPr>
          <w:sz w:val="28"/>
        </w:rPr>
        <w:t>16</w:t>
      </w:r>
    </w:p>
    <w:p w14:paraId="39155EB6" w14:textId="77777777" w:rsidR="009D7E0C" w:rsidRDefault="00D1632C" w:rsidP="00A9027C">
      <w:pPr>
        <w:ind w:right="2" w:firstLine="709"/>
        <w:jc w:val="both"/>
        <w:rPr>
          <w:sz w:val="28"/>
        </w:rPr>
      </w:pPr>
      <w:r w:rsidRPr="00D1632C">
        <w:rPr>
          <w:sz w:val="28"/>
        </w:rPr>
        <w:t xml:space="preserve">11. Контроль за выполнением коллективного договора. Ответственность </w:t>
      </w:r>
      <w:r w:rsidR="009D7E0C">
        <w:rPr>
          <w:sz w:val="28"/>
        </w:rPr>
        <w:t xml:space="preserve">   </w:t>
      </w:r>
    </w:p>
    <w:p w14:paraId="03DF3D58" w14:textId="59F438FF" w:rsidR="00D1632C" w:rsidRPr="00D1632C" w:rsidRDefault="009D7E0C" w:rsidP="00A9027C">
      <w:pPr>
        <w:ind w:right="2" w:firstLine="709"/>
        <w:jc w:val="both"/>
        <w:rPr>
          <w:sz w:val="28"/>
        </w:rPr>
      </w:pPr>
      <w:r>
        <w:rPr>
          <w:sz w:val="28"/>
        </w:rPr>
        <w:t xml:space="preserve">      </w:t>
      </w:r>
      <w:r w:rsidR="00A9027C" w:rsidRPr="00D1632C">
        <w:rPr>
          <w:sz w:val="28"/>
        </w:rPr>
        <w:t>сторон коллективного</w:t>
      </w:r>
      <w:r w:rsidR="00D1632C" w:rsidRPr="00D1632C">
        <w:rPr>
          <w:sz w:val="28"/>
        </w:rPr>
        <w:t xml:space="preserve"> договора.......................................................</w:t>
      </w:r>
      <w:r>
        <w:rPr>
          <w:sz w:val="28"/>
        </w:rPr>
        <w:t>.....</w:t>
      </w:r>
      <w:r w:rsidR="00FD19FB">
        <w:rPr>
          <w:sz w:val="28"/>
        </w:rPr>
        <w:t>...</w:t>
      </w:r>
      <w:r>
        <w:rPr>
          <w:sz w:val="28"/>
        </w:rPr>
        <w:t>17</w:t>
      </w:r>
    </w:p>
    <w:p w14:paraId="2641088D" w14:textId="77777777" w:rsidR="00C251BA" w:rsidRDefault="00D1632C" w:rsidP="00A9027C">
      <w:pPr>
        <w:ind w:right="2" w:firstLine="709"/>
        <w:jc w:val="both"/>
        <w:rPr>
          <w:sz w:val="28"/>
        </w:rPr>
      </w:pPr>
      <w:r w:rsidRPr="00D1632C">
        <w:rPr>
          <w:b/>
          <w:sz w:val="28"/>
        </w:rPr>
        <w:t xml:space="preserve">           </w:t>
      </w:r>
      <w:r w:rsidR="00A9027C" w:rsidRPr="00D1632C">
        <w:rPr>
          <w:b/>
          <w:sz w:val="28"/>
        </w:rPr>
        <w:t>Приложения</w:t>
      </w:r>
      <w:r w:rsidR="00A9027C" w:rsidRPr="00D1632C">
        <w:rPr>
          <w:sz w:val="28"/>
        </w:rPr>
        <w:t>: ...............................................................</w:t>
      </w:r>
      <w:r w:rsidR="00FD19FB">
        <w:rPr>
          <w:sz w:val="28"/>
        </w:rPr>
        <w:t>........................</w:t>
      </w:r>
      <w:r w:rsidRPr="00D1632C">
        <w:rPr>
          <w:sz w:val="28"/>
        </w:rPr>
        <w:t>18</w:t>
      </w:r>
    </w:p>
    <w:p w14:paraId="27F1C9D0" w14:textId="61A8AB5B" w:rsidR="009D7E0C" w:rsidRPr="00C251BA" w:rsidRDefault="00CA4F55" w:rsidP="00A9027C">
      <w:pPr>
        <w:ind w:right="2" w:firstLine="709"/>
        <w:jc w:val="both"/>
        <w:rPr>
          <w:sz w:val="28"/>
        </w:rPr>
      </w:pPr>
      <w:r>
        <w:rPr>
          <w:sz w:val="28"/>
        </w:rPr>
        <w:t xml:space="preserve"> </w:t>
      </w:r>
      <w:r w:rsidR="00DA31E0">
        <w:rPr>
          <w:sz w:val="28"/>
        </w:rPr>
        <w:t>Приложение № 1 -</w:t>
      </w:r>
      <w:r w:rsidR="00D1632C" w:rsidRPr="00C251BA">
        <w:rPr>
          <w:sz w:val="28"/>
        </w:rPr>
        <w:t xml:space="preserve">Правила внутреннего трудового распорядка для </w:t>
      </w:r>
      <w:r w:rsidR="009D7E0C" w:rsidRPr="00C251BA">
        <w:rPr>
          <w:sz w:val="28"/>
        </w:rPr>
        <w:t xml:space="preserve"> </w:t>
      </w:r>
    </w:p>
    <w:p w14:paraId="01D7FA12" w14:textId="77777777" w:rsidR="00C251BA" w:rsidRDefault="009D7E0C" w:rsidP="00A9027C">
      <w:pPr>
        <w:tabs>
          <w:tab w:val="left" w:pos="361"/>
          <w:tab w:val="left" w:pos="851"/>
        </w:tabs>
        <w:ind w:right="2" w:firstLine="709"/>
        <w:jc w:val="both"/>
        <w:rPr>
          <w:sz w:val="28"/>
        </w:rPr>
      </w:pPr>
      <w:r>
        <w:rPr>
          <w:sz w:val="28"/>
        </w:rPr>
        <w:t xml:space="preserve">                               </w:t>
      </w:r>
      <w:r w:rsidR="00C251BA">
        <w:rPr>
          <w:sz w:val="28"/>
        </w:rPr>
        <w:t xml:space="preserve"> </w:t>
      </w:r>
      <w:r>
        <w:rPr>
          <w:sz w:val="28"/>
        </w:rPr>
        <w:t xml:space="preserve"> </w:t>
      </w:r>
      <w:r w:rsidR="00D1632C" w:rsidRPr="00D1632C">
        <w:rPr>
          <w:sz w:val="28"/>
        </w:rPr>
        <w:t>работников;</w:t>
      </w:r>
    </w:p>
    <w:p w14:paraId="55A13F48" w14:textId="5F9C0310" w:rsidR="009D7E0C" w:rsidRPr="00C251BA" w:rsidRDefault="00C251BA" w:rsidP="00A9027C">
      <w:pPr>
        <w:tabs>
          <w:tab w:val="left" w:pos="361"/>
          <w:tab w:val="left" w:pos="851"/>
        </w:tabs>
        <w:ind w:right="2" w:firstLine="709"/>
        <w:jc w:val="both"/>
        <w:rPr>
          <w:sz w:val="28"/>
        </w:rPr>
      </w:pPr>
      <w:r>
        <w:rPr>
          <w:sz w:val="28"/>
        </w:rPr>
        <w:t xml:space="preserve"> </w:t>
      </w:r>
      <w:r w:rsidR="00D1632C" w:rsidRPr="00C251BA">
        <w:rPr>
          <w:sz w:val="28"/>
        </w:rPr>
        <w:t>Приложение №2</w:t>
      </w:r>
      <w:r w:rsidRPr="00C251BA">
        <w:rPr>
          <w:sz w:val="28"/>
        </w:rPr>
        <w:t xml:space="preserve"> </w:t>
      </w:r>
      <w:r>
        <w:rPr>
          <w:sz w:val="28"/>
        </w:rPr>
        <w:t xml:space="preserve">- </w:t>
      </w:r>
      <w:r w:rsidR="00D1632C" w:rsidRPr="00C251BA">
        <w:rPr>
          <w:sz w:val="28"/>
        </w:rPr>
        <w:t xml:space="preserve">Соглашение Администрации и профсоюзной </w:t>
      </w:r>
    </w:p>
    <w:p w14:paraId="26059696" w14:textId="77777777" w:rsidR="00D1632C" w:rsidRPr="00D1632C" w:rsidRDefault="009D7E0C" w:rsidP="00A9027C">
      <w:pPr>
        <w:tabs>
          <w:tab w:val="left" w:pos="361"/>
          <w:tab w:val="left" w:pos="851"/>
        </w:tabs>
        <w:ind w:right="2" w:firstLine="709"/>
        <w:jc w:val="both"/>
        <w:rPr>
          <w:rFonts w:eastAsia="Symbol"/>
          <w:sz w:val="28"/>
        </w:rPr>
      </w:pPr>
      <w:r>
        <w:rPr>
          <w:sz w:val="28"/>
        </w:rPr>
        <w:t xml:space="preserve">                                организации по</w:t>
      </w:r>
      <w:r w:rsidR="00D1632C" w:rsidRPr="00D1632C">
        <w:rPr>
          <w:sz w:val="28"/>
        </w:rPr>
        <w:t xml:space="preserve"> охране труда;</w:t>
      </w:r>
    </w:p>
    <w:p w14:paraId="3F6EB26A" w14:textId="55EEA2F5" w:rsidR="00D1632C" w:rsidRPr="00D1632C" w:rsidRDefault="00D1632C" w:rsidP="00A9027C">
      <w:pPr>
        <w:tabs>
          <w:tab w:val="left" w:pos="361"/>
          <w:tab w:val="left" w:pos="851"/>
        </w:tabs>
        <w:ind w:right="2" w:firstLine="709"/>
        <w:jc w:val="both"/>
        <w:rPr>
          <w:rFonts w:ascii="Symbol" w:eastAsia="Symbol" w:hAnsi="Symbol"/>
          <w:sz w:val="28"/>
        </w:rPr>
      </w:pPr>
      <w:r w:rsidRPr="00D1632C">
        <w:rPr>
          <w:sz w:val="28"/>
        </w:rPr>
        <w:t xml:space="preserve"> Приложение №3 - Положение о выплате надбавок, доплат и премий;</w:t>
      </w:r>
    </w:p>
    <w:p w14:paraId="14BF4FA6" w14:textId="1BA596A2" w:rsidR="009D7E0C" w:rsidRDefault="00D1632C" w:rsidP="00A9027C">
      <w:pPr>
        <w:tabs>
          <w:tab w:val="left" w:pos="361"/>
          <w:tab w:val="left" w:pos="851"/>
        </w:tabs>
        <w:ind w:right="2" w:firstLine="709"/>
        <w:jc w:val="both"/>
        <w:rPr>
          <w:sz w:val="28"/>
        </w:rPr>
      </w:pPr>
      <w:r w:rsidRPr="00D1632C">
        <w:rPr>
          <w:sz w:val="28"/>
        </w:rPr>
        <w:t xml:space="preserve"> Приложение №4</w:t>
      </w:r>
      <w:r w:rsidR="009D7E0C">
        <w:rPr>
          <w:sz w:val="28"/>
        </w:rPr>
        <w:t xml:space="preserve"> - </w:t>
      </w:r>
      <w:r w:rsidRPr="00D1632C">
        <w:rPr>
          <w:sz w:val="28"/>
        </w:rPr>
        <w:t xml:space="preserve">План оздоровительно-профилактических </w:t>
      </w:r>
    </w:p>
    <w:p w14:paraId="0A5F3D31" w14:textId="77777777" w:rsidR="00D1632C" w:rsidRPr="00D1632C" w:rsidRDefault="009D7E0C" w:rsidP="00A9027C">
      <w:pPr>
        <w:tabs>
          <w:tab w:val="left" w:pos="361"/>
          <w:tab w:val="left" w:pos="851"/>
        </w:tabs>
        <w:ind w:right="2" w:firstLine="709"/>
        <w:jc w:val="both"/>
        <w:rPr>
          <w:rFonts w:ascii="Symbol" w:eastAsia="Symbol" w:hAnsi="Symbol"/>
          <w:sz w:val="28"/>
        </w:rPr>
      </w:pPr>
      <w:r>
        <w:rPr>
          <w:sz w:val="28"/>
        </w:rPr>
        <w:t xml:space="preserve">                               </w:t>
      </w:r>
      <w:r w:rsidR="00C251BA">
        <w:rPr>
          <w:sz w:val="28"/>
        </w:rPr>
        <w:t xml:space="preserve">  </w:t>
      </w:r>
      <w:r w:rsidR="00D1632C" w:rsidRPr="00D1632C">
        <w:rPr>
          <w:sz w:val="28"/>
        </w:rPr>
        <w:t>мероприятий;</w:t>
      </w:r>
    </w:p>
    <w:p w14:paraId="02BB48E3" w14:textId="5C1D331F" w:rsidR="00D1632C" w:rsidRPr="00D1632C" w:rsidRDefault="00DA31E0" w:rsidP="00A9027C">
      <w:pPr>
        <w:tabs>
          <w:tab w:val="left" w:pos="361"/>
          <w:tab w:val="left" w:pos="851"/>
        </w:tabs>
        <w:ind w:right="2" w:firstLine="709"/>
        <w:jc w:val="both"/>
        <w:rPr>
          <w:rFonts w:ascii="Symbol" w:eastAsia="Symbol" w:hAnsi="Symbol"/>
          <w:sz w:val="28"/>
        </w:rPr>
      </w:pPr>
      <w:r>
        <w:rPr>
          <w:sz w:val="28"/>
        </w:rPr>
        <w:t xml:space="preserve"> Приложение №5 -</w:t>
      </w:r>
      <w:r w:rsidR="00D1632C" w:rsidRPr="00D1632C">
        <w:rPr>
          <w:sz w:val="28"/>
        </w:rPr>
        <w:t>Расчетный листок;</w:t>
      </w:r>
    </w:p>
    <w:p w14:paraId="65E7D5E6" w14:textId="111AB3AB" w:rsidR="009D7E0C" w:rsidRDefault="00D1632C" w:rsidP="00A9027C">
      <w:pPr>
        <w:pStyle w:val="11"/>
        <w:tabs>
          <w:tab w:val="left" w:pos="851"/>
        </w:tabs>
        <w:ind w:right="2" w:firstLine="709"/>
        <w:jc w:val="both"/>
        <w:rPr>
          <w:rFonts w:ascii="Times New Roman" w:hAnsi="Times New Roman"/>
          <w:sz w:val="28"/>
          <w:szCs w:val="28"/>
        </w:rPr>
      </w:pPr>
      <w:r w:rsidRPr="00D1632C">
        <w:rPr>
          <w:rFonts w:ascii="Times New Roman" w:eastAsia="Symbol" w:hAnsi="Times New Roman"/>
          <w:sz w:val="28"/>
          <w:szCs w:val="28"/>
        </w:rPr>
        <w:t xml:space="preserve"> Приложение №6</w:t>
      </w:r>
      <w:r w:rsidR="00DA31E0">
        <w:rPr>
          <w:rFonts w:ascii="Times New Roman" w:eastAsia="Symbol" w:hAnsi="Times New Roman"/>
          <w:sz w:val="28"/>
          <w:szCs w:val="28"/>
        </w:rPr>
        <w:t xml:space="preserve"> -</w:t>
      </w:r>
      <w:r w:rsidRPr="00D1632C">
        <w:rPr>
          <w:rFonts w:ascii="Times New Roman" w:hAnsi="Times New Roman"/>
          <w:sz w:val="28"/>
          <w:szCs w:val="28"/>
        </w:rPr>
        <w:t xml:space="preserve">Перечень профессий и должностей право на </w:t>
      </w:r>
    </w:p>
    <w:p w14:paraId="0A05C38F" w14:textId="77777777" w:rsidR="009D7E0C" w:rsidRDefault="009D7E0C" w:rsidP="00A9027C">
      <w:pPr>
        <w:pStyle w:val="11"/>
        <w:tabs>
          <w:tab w:val="left" w:pos="851"/>
        </w:tabs>
        <w:ind w:right="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обеспечение </w:t>
      </w:r>
      <w:r w:rsidR="00D1632C" w:rsidRPr="00D1632C">
        <w:rPr>
          <w:rFonts w:ascii="Times New Roman" w:hAnsi="Times New Roman"/>
          <w:sz w:val="28"/>
          <w:szCs w:val="28"/>
        </w:rPr>
        <w:t xml:space="preserve">специальной одеждой, а также моющими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1A2BF7C1" w14:textId="7F2E78AA" w:rsidR="00D1632C" w:rsidRPr="00D1632C" w:rsidRDefault="009D7E0C" w:rsidP="00A9027C">
      <w:pPr>
        <w:pStyle w:val="11"/>
        <w:tabs>
          <w:tab w:val="left" w:pos="851"/>
        </w:tabs>
        <w:ind w:right="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DA31E0">
        <w:rPr>
          <w:rFonts w:ascii="Times New Roman" w:hAnsi="Times New Roman"/>
          <w:sz w:val="28"/>
          <w:szCs w:val="28"/>
        </w:rPr>
        <w:t xml:space="preserve"> </w:t>
      </w:r>
      <w:r w:rsidR="00C251BA">
        <w:rPr>
          <w:rFonts w:ascii="Times New Roman" w:hAnsi="Times New Roman"/>
          <w:sz w:val="28"/>
          <w:szCs w:val="28"/>
        </w:rPr>
        <w:t xml:space="preserve"> </w:t>
      </w:r>
      <w:r w:rsidR="00D1632C" w:rsidRPr="00D1632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D1632C" w:rsidRPr="00D1632C">
        <w:rPr>
          <w:rFonts w:ascii="Times New Roman" w:hAnsi="Times New Roman"/>
          <w:sz w:val="28"/>
          <w:szCs w:val="28"/>
        </w:rPr>
        <w:t>обезвреживающими средствами;</w:t>
      </w:r>
    </w:p>
    <w:p w14:paraId="23CC606F" w14:textId="1D50F4AE" w:rsidR="009D7E0C" w:rsidRDefault="00D1632C" w:rsidP="00A9027C">
      <w:pPr>
        <w:tabs>
          <w:tab w:val="left" w:pos="361"/>
          <w:tab w:val="left" w:pos="851"/>
        </w:tabs>
        <w:ind w:right="2" w:firstLine="709"/>
        <w:jc w:val="both"/>
        <w:rPr>
          <w:sz w:val="28"/>
        </w:rPr>
      </w:pPr>
      <w:r w:rsidRPr="00D1632C">
        <w:rPr>
          <w:sz w:val="28"/>
        </w:rPr>
        <w:t xml:space="preserve"> </w:t>
      </w:r>
      <w:r w:rsidR="009D7E0C">
        <w:rPr>
          <w:sz w:val="28"/>
        </w:rPr>
        <w:t xml:space="preserve">Приложение </w:t>
      </w:r>
      <w:r w:rsidRPr="00D1632C">
        <w:rPr>
          <w:sz w:val="28"/>
        </w:rPr>
        <w:t>№7</w:t>
      </w:r>
      <w:r w:rsidR="00C251BA">
        <w:rPr>
          <w:sz w:val="28"/>
        </w:rPr>
        <w:t xml:space="preserve"> </w:t>
      </w:r>
      <w:r w:rsidR="00DA31E0">
        <w:rPr>
          <w:sz w:val="28"/>
        </w:rPr>
        <w:t>-</w:t>
      </w:r>
      <w:r w:rsidRPr="00D1632C">
        <w:rPr>
          <w:sz w:val="28"/>
        </w:rPr>
        <w:t xml:space="preserve">Перечень оснований предоставления материальной </w:t>
      </w:r>
    </w:p>
    <w:p w14:paraId="729C5A70" w14:textId="77777777" w:rsidR="00D1632C" w:rsidRPr="00D1632C" w:rsidRDefault="009D7E0C" w:rsidP="00A9027C">
      <w:pPr>
        <w:tabs>
          <w:tab w:val="left" w:pos="361"/>
          <w:tab w:val="left" w:pos="851"/>
        </w:tabs>
        <w:ind w:right="2" w:firstLine="709"/>
        <w:jc w:val="both"/>
        <w:rPr>
          <w:rFonts w:ascii="Symbol" w:eastAsia="Symbol" w:hAnsi="Symbol"/>
          <w:sz w:val="28"/>
        </w:rPr>
      </w:pPr>
      <w:r>
        <w:rPr>
          <w:sz w:val="28"/>
        </w:rPr>
        <w:t xml:space="preserve">                             </w:t>
      </w:r>
      <w:r w:rsidR="00C251BA">
        <w:rPr>
          <w:sz w:val="28"/>
        </w:rPr>
        <w:t xml:space="preserve"> </w:t>
      </w:r>
      <w:r>
        <w:rPr>
          <w:sz w:val="28"/>
        </w:rPr>
        <w:t xml:space="preserve"> </w:t>
      </w:r>
      <w:r w:rsidR="00D1632C" w:rsidRPr="00D1632C">
        <w:rPr>
          <w:sz w:val="28"/>
        </w:rPr>
        <w:t>помощи работникам и ее размеры;</w:t>
      </w:r>
    </w:p>
    <w:p w14:paraId="73466BE7" w14:textId="77777777" w:rsidR="009D7E0C" w:rsidRDefault="00D1632C" w:rsidP="00A9027C">
      <w:pPr>
        <w:tabs>
          <w:tab w:val="left" w:pos="361"/>
          <w:tab w:val="left" w:pos="851"/>
        </w:tabs>
        <w:ind w:right="2" w:firstLine="709"/>
        <w:jc w:val="both"/>
        <w:rPr>
          <w:sz w:val="28"/>
        </w:rPr>
      </w:pPr>
      <w:r w:rsidRPr="00D1632C">
        <w:rPr>
          <w:sz w:val="28"/>
        </w:rPr>
        <w:t xml:space="preserve"> Приложение №8 - Перечень профессий и должностей работников, </w:t>
      </w:r>
      <w:r w:rsidR="009D7E0C">
        <w:rPr>
          <w:sz w:val="28"/>
        </w:rPr>
        <w:t xml:space="preserve"> </w:t>
      </w:r>
    </w:p>
    <w:p w14:paraId="6FA66870" w14:textId="77777777" w:rsidR="00D1632C" w:rsidRPr="00D1632C" w:rsidRDefault="009D7E0C" w:rsidP="00A9027C">
      <w:pPr>
        <w:tabs>
          <w:tab w:val="left" w:pos="361"/>
          <w:tab w:val="left" w:pos="851"/>
        </w:tabs>
        <w:ind w:right="2" w:firstLine="709"/>
        <w:jc w:val="both"/>
        <w:rPr>
          <w:rFonts w:ascii="Symbol" w:eastAsia="Symbol" w:hAnsi="Symbol"/>
          <w:sz w:val="28"/>
        </w:rPr>
      </w:pPr>
      <w:r>
        <w:rPr>
          <w:sz w:val="28"/>
        </w:rPr>
        <w:t xml:space="preserve">                            </w:t>
      </w:r>
      <w:r w:rsidR="00C251BA">
        <w:rPr>
          <w:sz w:val="28"/>
        </w:rPr>
        <w:t xml:space="preserve">    </w:t>
      </w:r>
      <w:r w:rsidR="00D1632C" w:rsidRPr="00D1632C">
        <w:rPr>
          <w:sz w:val="28"/>
        </w:rPr>
        <w:t xml:space="preserve">занятых </w:t>
      </w:r>
      <w:r w:rsidR="00A9027C" w:rsidRPr="00D1632C">
        <w:rPr>
          <w:sz w:val="28"/>
        </w:rPr>
        <w:t>на работах</w:t>
      </w:r>
      <w:r w:rsidR="00D1632C" w:rsidRPr="00D1632C">
        <w:rPr>
          <w:sz w:val="28"/>
        </w:rPr>
        <w:t xml:space="preserve"> с вредными условиями труда</w:t>
      </w:r>
      <w:r w:rsidR="00A9027C">
        <w:rPr>
          <w:sz w:val="28"/>
        </w:rPr>
        <w:t>.</w:t>
      </w:r>
    </w:p>
    <w:p w14:paraId="5E0183B3" w14:textId="77777777" w:rsidR="00D1632C" w:rsidRDefault="00D1632C" w:rsidP="00A9027C">
      <w:pPr>
        <w:spacing w:after="120"/>
        <w:ind w:firstLine="709"/>
        <w:jc w:val="center"/>
        <w:rPr>
          <w:b/>
          <w:sz w:val="28"/>
          <w:szCs w:val="28"/>
        </w:rPr>
      </w:pPr>
    </w:p>
    <w:p w14:paraId="7B266355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0ABDB702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2B227669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642553D6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070E33B4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46E236A3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6F56F888" w14:textId="77777777" w:rsidR="009D7E0C" w:rsidRDefault="009D7E0C" w:rsidP="00C251BA">
      <w:pPr>
        <w:spacing w:after="120"/>
        <w:jc w:val="center"/>
        <w:rPr>
          <w:b/>
          <w:sz w:val="28"/>
          <w:szCs w:val="28"/>
        </w:rPr>
      </w:pPr>
    </w:p>
    <w:p w14:paraId="76897A21" w14:textId="77777777" w:rsidR="00D1632C" w:rsidRDefault="00D1632C" w:rsidP="00C251BA">
      <w:pPr>
        <w:spacing w:after="120"/>
        <w:jc w:val="center"/>
        <w:rPr>
          <w:b/>
          <w:sz w:val="28"/>
          <w:szCs w:val="28"/>
        </w:rPr>
      </w:pPr>
    </w:p>
    <w:p w14:paraId="131F4697" w14:textId="77777777" w:rsidR="00D12968" w:rsidRPr="0034339C" w:rsidRDefault="00D12968" w:rsidP="0034339C">
      <w:pPr>
        <w:pStyle w:val="af5"/>
        <w:numPr>
          <w:ilvl w:val="0"/>
          <w:numId w:val="23"/>
        </w:numPr>
        <w:spacing w:after="120"/>
        <w:jc w:val="center"/>
        <w:rPr>
          <w:b/>
          <w:sz w:val="28"/>
          <w:szCs w:val="28"/>
        </w:rPr>
      </w:pPr>
      <w:r w:rsidRPr="0034339C">
        <w:rPr>
          <w:b/>
          <w:sz w:val="28"/>
          <w:szCs w:val="28"/>
        </w:rPr>
        <w:lastRenderedPageBreak/>
        <w:t>Общие положения</w:t>
      </w:r>
    </w:p>
    <w:p w14:paraId="31E3D969" w14:textId="42389285" w:rsidR="0034339C" w:rsidRPr="0034339C" w:rsidRDefault="009C16A1" w:rsidP="00FD19FB">
      <w:pPr>
        <w:tabs>
          <w:tab w:val="left" w:pos="1455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54DC9">
        <w:rPr>
          <w:sz w:val="28"/>
          <w:szCs w:val="28"/>
        </w:rPr>
        <w:t xml:space="preserve"> </w:t>
      </w:r>
      <w:r w:rsidR="0034339C" w:rsidRPr="0034339C">
        <w:rPr>
          <w:sz w:val="28"/>
          <w:szCs w:val="28"/>
        </w:rPr>
        <w:t>Работодатель при</w:t>
      </w:r>
      <w:r w:rsidR="00E643A5">
        <w:rPr>
          <w:sz w:val="28"/>
          <w:szCs w:val="28"/>
        </w:rPr>
        <w:t>знает Чеченскую республиканскую организацию</w:t>
      </w:r>
      <w:r w:rsidR="0034339C" w:rsidRPr="0034339C">
        <w:rPr>
          <w:sz w:val="28"/>
          <w:szCs w:val="28"/>
        </w:rPr>
        <w:t xml:space="preserve"> Профсоюза работников народного образования и науки РФ в лице профсоюзного комитета </w:t>
      </w:r>
      <w:r w:rsidR="00CA4F55">
        <w:t>Г</w:t>
      </w:r>
      <w:r w:rsidR="00A9027C">
        <w:t xml:space="preserve">БДОУ </w:t>
      </w:r>
      <w:r w:rsidR="00A9027C" w:rsidRPr="00405F65">
        <w:rPr>
          <w:sz w:val="28"/>
        </w:rPr>
        <w:t>«Детский сад</w:t>
      </w:r>
      <w:r w:rsidR="00CA4F55">
        <w:rPr>
          <w:sz w:val="28"/>
        </w:rPr>
        <w:t xml:space="preserve"> №2 «Дахар» ст. Червленная</w:t>
      </w:r>
      <w:r w:rsidR="00A9027C" w:rsidRPr="00405F65">
        <w:rPr>
          <w:sz w:val="28"/>
        </w:rPr>
        <w:t>»</w:t>
      </w:r>
      <w:r w:rsidR="00E643A5">
        <w:rPr>
          <w:sz w:val="28"/>
          <w:szCs w:val="28"/>
        </w:rPr>
        <w:t>, как единственного</w:t>
      </w:r>
      <w:r w:rsidR="00A9027C">
        <w:rPr>
          <w:sz w:val="28"/>
          <w:szCs w:val="28"/>
        </w:rPr>
        <w:t xml:space="preserve"> </w:t>
      </w:r>
      <w:r w:rsidR="0034339C" w:rsidRPr="0034339C">
        <w:rPr>
          <w:sz w:val="28"/>
          <w:szCs w:val="28"/>
        </w:rPr>
        <w:t xml:space="preserve">полномочного представителя работников.   Ведущего переговоры от их имени, и строит свои взаимоотношения с ним в соответствии с  Трудовым кодексом РФ, Федеральным законом от 29 декабря 2012 г. №273-ФЗ, Федеральным законом «О профессиональных союзах, их правах и гарантиях деятельности», Законом Чеченской Республике от 30.10.2014 г. №37-РЗ «Об образовании в Чеченской Республике», Указом Президента Чеченской Республики от 28.04.2008 г. № 163 «О взаимодействии органов государственной власти Чеченской Республики, администрации районов, городов Чеченской Республики и работодателей с профессиональными союзами и их объединениями», отраслевыми региональными и районными соглашениями. </w:t>
      </w:r>
    </w:p>
    <w:p w14:paraId="0D1860B9" w14:textId="4C607C4A" w:rsidR="00D12968" w:rsidRPr="000C1F9B" w:rsidRDefault="001B0C12" w:rsidP="009C16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D12968" w:rsidRPr="000C1F9B">
        <w:rPr>
          <w:sz w:val="28"/>
          <w:szCs w:val="28"/>
        </w:rPr>
        <w:t>. Настоящий коллективный договор заключен между работодателем и работниками и является правовым актом, регулирующим</w:t>
      </w:r>
      <w:r w:rsidR="00C54DC9">
        <w:rPr>
          <w:sz w:val="28"/>
          <w:szCs w:val="28"/>
        </w:rPr>
        <w:t xml:space="preserve"> социально-трудовые отношения в</w:t>
      </w:r>
      <w:r w:rsidR="00D12968" w:rsidRPr="000C1F9B">
        <w:rPr>
          <w:sz w:val="28"/>
          <w:szCs w:val="28"/>
        </w:rPr>
        <w:t xml:space="preserve"> </w:t>
      </w:r>
      <w:r w:rsidR="00CA4F55">
        <w:t>Г</w:t>
      </w:r>
      <w:r w:rsidR="00A9027C">
        <w:t xml:space="preserve">БДОУ </w:t>
      </w:r>
      <w:r w:rsidR="00A9027C" w:rsidRPr="00405F65">
        <w:rPr>
          <w:sz w:val="28"/>
        </w:rPr>
        <w:t>«Детский сад</w:t>
      </w:r>
      <w:r w:rsidR="00C54DC9">
        <w:rPr>
          <w:sz w:val="28"/>
        </w:rPr>
        <w:t xml:space="preserve"> №2</w:t>
      </w:r>
      <w:r w:rsidR="00CA4F55">
        <w:rPr>
          <w:sz w:val="28"/>
        </w:rPr>
        <w:t xml:space="preserve"> «Дахар» ст. Червленная</w:t>
      </w:r>
      <w:r w:rsidR="00A9027C" w:rsidRPr="00405F65">
        <w:rPr>
          <w:sz w:val="28"/>
        </w:rPr>
        <w:t>»</w:t>
      </w:r>
      <w:r w:rsidR="00C756C2" w:rsidRPr="000C1F9B">
        <w:rPr>
          <w:sz w:val="28"/>
          <w:szCs w:val="28"/>
        </w:rPr>
        <w:t xml:space="preserve"> </w:t>
      </w:r>
      <w:r w:rsidR="00A9027C">
        <w:rPr>
          <w:sz w:val="28"/>
          <w:szCs w:val="28"/>
        </w:rPr>
        <w:t>Шелковского муниципального района.</w:t>
      </w:r>
    </w:p>
    <w:p w14:paraId="7B4348EF" w14:textId="77777777" w:rsidR="00D12968" w:rsidRPr="000C1F9B" w:rsidRDefault="001B0C12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D12968" w:rsidRPr="000C1F9B">
        <w:rPr>
          <w:sz w:val="28"/>
          <w:szCs w:val="28"/>
        </w:rPr>
        <w:t xml:space="preserve">. Коллективный договор заключен в соответствии с Трудовым кодексом РФ,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(далее учреждение) и установлению дополнительных социально-экономических, правовых и профессиональных гарантий, льгот и преимуществ </w:t>
      </w:r>
      <w:r w:rsidR="00C756C2" w:rsidRPr="000C1F9B">
        <w:rPr>
          <w:sz w:val="28"/>
          <w:szCs w:val="28"/>
        </w:rPr>
        <w:t xml:space="preserve"> </w:t>
      </w:r>
      <w:r w:rsidR="00D12968" w:rsidRPr="000C1F9B">
        <w:rPr>
          <w:sz w:val="28"/>
          <w:szCs w:val="28"/>
        </w:rPr>
        <w:t>для работников, а также по созданию более благоприятных условий труда по сравнению с установленными законами, иными нормативными правовыми актами и территориальным соглашением.</w:t>
      </w:r>
    </w:p>
    <w:p w14:paraId="5F51EDB6" w14:textId="77777777" w:rsidR="00D12968" w:rsidRPr="000C1F9B" w:rsidRDefault="001B0C12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D12968" w:rsidRPr="000C1F9B">
        <w:rPr>
          <w:sz w:val="28"/>
          <w:szCs w:val="28"/>
        </w:rPr>
        <w:t>. Сторонами коллективного договора являются:</w:t>
      </w:r>
    </w:p>
    <w:p w14:paraId="651946BE" w14:textId="761B6001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работники учреждения, являющиеся членами профсоюза работников дошкольного образования (далее—профсоюз), в лице их представителя председателя первичной профсоюзной организации</w:t>
      </w:r>
      <w:r w:rsidR="00740926">
        <w:rPr>
          <w:sz w:val="28"/>
          <w:szCs w:val="28"/>
        </w:rPr>
        <w:t xml:space="preserve"> </w:t>
      </w:r>
      <w:r w:rsidR="00CA4F55">
        <w:rPr>
          <w:sz w:val="28"/>
          <w:szCs w:val="28"/>
        </w:rPr>
        <w:t>Дадаевой Карины Саидмагомедовны</w:t>
      </w:r>
      <w:r w:rsidR="00A9027C">
        <w:rPr>
          <w:sz w:val="28"/>
          <w:szCs w:val="28"/>
        </w:rPr>
        <w:t xml:space="preserve"> (далее — профком)</w:t>
      </w:r>
      <w:r w:rsidRPr="000C1F9B">
        <w:rPr>
          <w:sz w:val="28"/>
          <w:szCs w:val="28"/>
        </w:rPr>
        <w:t xml:space="preserve">;                                                </w:t>
      </w:r>
    </w:p>
    <w:p w14:paraId="15BBC8E2" w14:textId="1D097D81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работодатель в лице его</w:t>
      </w:r>
      <w:r w:rsidR="00F44AE3" w:rsidRPr="000C1F9B">
        <w:rPr>
          <w:sz w:val="28"/>
          <w:szCs w:val="28"/>
        </w:rPr>
        <w:t xml:space="preserve"> представителя -</w:t>
      </w:r>
      <w:r w:rsidR="00740926">
        <w:rPr>
          <w:sz w:val="28"/>
          <w:szCs w:val="28"/>
        </w:rPr>
        <w:t xml:space="preserve"> </w:t>
      </w:r>
      <w:r w:rsidR="00A9027C" w:rsidRPr="000C1F9B">
        <w:rPr>
          <w:sz w:val="28"/>
          <w:szCs w:val="28"/>
        </w:rPr>
        <w:t>заведующего учреждением</w:t>
      </w:r>
      <w:r w:rsidRPr="000C1F9B">
        <w:rPr>
          <w:sz w:val="28"/>
          <w:szCs w:val="28"/>
        </w:rPr>
        <w:t xml:space="preserve">   </w:t>
      </w:r>
      <w:r w:rsidRPr="000C1F9B">
        <w:rPr>
          <w:sz w:val="28"/>
          <w:szCs w:val="28"/>
          <w:u w:val="single"/>
        </w:rPr>
        <w:t xml:space="preserve">                   </w:t>
      </w:r>
      <w:r w:rsidR="00C756C2" w:rsidRPr="000C1F9B">
        <w:rPr>
          <w:sz w:val="28"/>
          <w:szCs w:val="28"/>
          <w:u w:val="single"/>
        </w:rPr>
        <w:t xml:space="preserve">    </w:t>
      </w:r>
      <w:r w:rsidR="00F44AE3" w:rsidRPr="000C1F9B">
        <w:rPr>
          <w:sz w:val="28"/>
          <w:szCs w:val="28"/>
          <w:u w:val="single"/>
        </w:rPr>
        <w:t xml:space="preserve">   </w:t>
      </w:r>
      <w:r w:rsidR="00214661" w:rsidRPr="000C1F9B">
        <w:rPr>
          <w:sz w:val="28"/>
          <w:szCs w:val="28"/>
          <w:u w:val="single"/>
        </w:rPr>
        <w:t xml:space="preserve">  </w:t>
      </w:r>
      <w:r w:rsidR="00CA4F55">
        <w:rPr>
          <w:sz w:val="28"/>
          <w:szCs w:val="28"/>
        </w:rPr>
        <w:t>Башировой Марет Вахаевны</w:t>
      </w:r>
      <w:r w:rsidR="00C54DC9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 xml:space="preserve">(далее — работодатель); </w:t>
      </w:r>
    </w:p>
    <w:p w14:paraId="6016421E" w14:textId="77777777" w:rsidR="00D12968" w:rsidRPr="000C1F9B" w:rsidRDefault="001B0C12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D12968" w:rsidRPr="000C1F9B">
        <w:rPr>
          <w:sz w:val="28"/>
          <w:szCs w:val="28"/>
        </w:rPr>
        <w:t>. Работники, не являющиеся членами профсоюза, имеют право уполномочить профком представлять их интересы во взаимоотношениях с работодателем (ст. 30, 31 ТК РФ).</w:t>
      </w:r>
    </w:p>
    <w:p w14:paraId="50F365B2" w14:textId="77777777" w:rsidR="00D12968" w:rsidRPr="000C1F9B" w:rsidRDefault="001B0C12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D12968" w:rsidRPr="000C1F9B">
        <w:rPr>
          <w:sz w:val="28"/>
          <w:szCs w:val="28"/>
        </w:rPr>
        <w:t>. Действие настоящего коллективного договора распространяется на всех работников учреждения.</w:t>
      </w:r>
    </w:p>
    <w:p w14:paraId="24912D9D" w14:textId="2EB54E5C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D12968" w:rsidRPr="000C1F9B">
        <w:rPr>
          <w:sz w:val="28"/>
          <w:szCs w:val="28"/>
        </w:rPr>
        <w:t>. Стороны договорились, что текст коллективного договора должен быть доведен работодателем до</w:t>
      </w:r>
      <w:r w:rsidR="00C54DC9">
        <w:rPr>
          <w:sz w:val="28"/>
          <w:szCs w:val="28"/>
        </w:rPr>
        <w:t xml:space="preserve"> сведения работников в течение 3-х</w:t>
      </w:r>
      <w:r w:rsidR="00D12968" w:rsidRPr="000C1F9B">
        <w:rPr>
          <w:sz w:val="28"/>
          <w:szCs w:val="28"/>
        </w:rPr>
        <w:t xml:space="preserve"> дней после его подписания.</w:t>
      </w:r>
    </w:p>
    <w:p w14:paraId="708FB29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lastRenderedPageBreak/>
        <w:t>Профком обязуется разъяснять работникам положения коллективного договора, содействовать его реализации.</w:t>
      </w:r>
    </w:p>
    <w:p w14:paraId="53C3C497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D12968" w:rsidRPr="000C1F9B">
        <w:rPr>
          <w:sz w:val="28"/>
          <w:szCs w:val="28"/>
        </w:rPr>
        <w:t>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14:paraId="1859BE6F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="00D12968" w:rsidRPr="000C1F9B">
        <w:rPr>
          <w:sz w:val="28"/>
          <w:szCs w:val="28"/>
        </w:rPr>
        <w:t>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14:paraId="45EB592D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D12968" w:rsidRPr="000C1F9B">
        <w:rPr>
          <w:sz w:val="28"/>
          <w:szCs w:val="28"/>
        </w:rPr>
        <w:t>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14:paraId="70C8FDAB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D12968" w:rsidRPr="000C1F9B">
        <w:rPr>
          <w:sz w:val="28"/>
          <w:szCs w:val="28"/>
        </w:rPr>
        <w:t>. При ликвидации учреждения коллективный договор сохраняет свое действие в течение всего срока проведения ликвидации.</w:t>
      </w:r>
    </w:p>
    <w:p w14:paraId="69B87FA8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1.12</w:t>
      </w:r>
      <w:r w:rsidR="00D12968" w:rsidRPr="000C1F9B">
        <w:rPr>
          <w:sz w:val="28"/>
          <w:szCs w:val="28"/>
        </w:rPr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14:paraId="660637A8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1.13</w:t>
      </w:r>
      <w:r w:rsidR="00D12968" w:rsidRPr="000C1F9B">
        <w:rPr>
          <w:sz w:val="28"/>
          <w:szCs w:val="28"/>
        </w:rP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179209E4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1.14</w:t>
      </w:r>
      <w:r w:rsidR="00D12968" w:rsidRPr="000C1F9B">
        <w:rPr>
          <w:sz w:val="28"/>
          <w:szCs w:val="28"/>
        </w:rPr>
        <w:t>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14:paraId="58922BD8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1.15</w:t>
      </w:r>
      <w:r w:rsidR="00D12968" w:rsidRPr="000C1F9B">
        <w:rPr>
          <w:sz w:val="28"/>
          <w:szCs w:val="28"/>
        </w:rPr>
        <w:t>. Все спорные вопросы по толкованию и реализации положений коллективного договора решаются сторонами.</w:t>
      </w:r>
    </w:p>
    <w:p w14:paraId="7AA8EA43" w14:textId="7AC94B8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1.16</w:t>
      </w:r>
      <w:r w:rsidR="00D12968" w:rsidRPr="000C1F9B">
        <w:rPr>
          <w:sz w:val="28"/>
          <w:szCs w:val="28"/>
        </w:rPr>
        <w:t>. Настоящий договор в</w:t>
      </w:r>
      <w:r w:rsidR="00215300">
        <w:rPr>
          <w:sz w:val="28"/>
          <w:szCs w:val="28"/>
        </w:rPr>
        <w:t>ступает в силу с</w:t>
      </w:r>
      <w:r w:rsidR="00D12968" w:rsidRPr="000C1F9B">
        <w:rPr>
          <w:sz w:val="28"/>
          <w:szCs w:val="28"/>
        </w:rPr>
        <w:t xml:space="preserve"> момента подписания.</w:t>
      </w:r>
    </w:p>
    <w:p w14:paraId="3D3002A7" w14:textId="05732086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1.17</w:t>
      </w:r>
      <w:r w:rsidR="00D12968" w:rsidRPr="000C1F9B">
        <w:rPr>
          <w:sz w:val="28"/>
          <w:szCs w:val="28"/>
        </w:rPr>
        <w:t>.</w:t>
      </w:r>
      <w:r w:rsidR="00215300">
        <w:rPr>
          <w:sz w:val="28"/>
          <w:szCs w:val="28"/>
        </w:rPr>
        <w:t xml:space="preserve"> </w:t>
      </w:r>
      <w:r w:rsidR="00D12968" w:rsidRPr="000C1F9B">
        <w:rPr>
          <w:sz w:val="28"/>
          <w:szCs w:val="28"/>
        </w:rPr>
        <w:t>Перечень локальных нормативных актов, содержащих нормы трудового права, при принятии которых работодатель учитывает мнение профкома:</w:t>
      </w:r>
    </w:p>
    <w:p w14:paraId="75E2935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1) Правила внутреннего трудового распорядка</w:t>
      </w:r>
      <w:r w:rsidRPr="000C1F9B">
        <w:rPr>
          <w:b/>
          <w:sz w:val="28"/>
          <w:szCs w:val="28"/>
        </w:rPr>
        <w:t xml:space="preserve">; </w:t>
      </w:r>
      <w:r w:rsidRPr="000C1F9B">
        <w:rPr>
          <w:b/>
        </w:rPr>
        <w:t>(приложение №1</w:t>
      </w:r>
      <w:r w:rsidRPr="000C1F9B">
        <w:t>)</w:t>
      </w:r>
    </w:p>
    <w:p w14:paraId="103A4B5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2)оглашение по охране труда;</w:t>
      </w:r>
      <w:r w:rsidR="00C756C2" w:rsidRPr="000C1F9B">
        <w:rPr>
          <w:sz w:val="28"/>
          <w:szCs w:val="28"/>
        </w:rPr>
        <w:t xml:space="preserve">(разрабатывается совместно </w:t>
      </w:r>
      <w:r w:rsidRPr="000C1F9B">
        <w:rPr>
          <w:sz w:val="28"/>
          <w:szCs w:val="28"/>
        </w:rPr>
        <w:t>ПК);</w:t>
      </w:r>
      <w:r w:rsidR="00C756C2" w:rsidRPr="000C1F9B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(</w:t>
      </w:r>
      <w:r w:rsidRPr="000C1F9B">
        <w:rPr>
          <w:b/>
        </w:rPr>
        <w:t>приложение № 2</w:t>
      </w:r>
      <w:r w:rsidR="00050932" w:rsidRPr="000C1F9B">
        <w:rPr>
          <w:b/>
        </w:rPr>
        <w:t>)</w:t>
      </w:r>
    </w:p>
    <w:p w14:paraId="2768219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3) положение о выплате надбавок, доплат и </w:t>
      </w:r>
      <w:r w:rsidR="00A9027C" w:rsidRPr="000C1F9B">
        <w:rPr>
          <w:sz w:val="28"/>
          <w:szCs w:val="28"/>
        </w:rPr>
        <w:t>премий;</w:t>
      </w:r>
      <w:r w:rsidRPr="000C1F9B">
        <w:rPr>
          <w:sz w:val="28"/>
          <w:szCs w:val="28"/>
        </w:rPr>
        <w:t xml:space="preserve"> (</w:t>
      </w:r>
      <w:r w:rsidRPr="000C1F9B">
        <w:rPr>
          <w:b/>
        </w:rPr>
        <w:t>приложение №3</w:t>
      </w:r>
      <w:r w:rsidRPr="000C1F9B">
        <w:rPr>
          <w:sz w:val="28"/>
          <w:szCs w:val="28"/>
        </w:rPr>
        <w:t>)</w:t>
      </w:r>
    </w:p>
    <w:p w14:paraId="60DD7C6A" w14:textId="77777777" w:rsidR="00D12968" w:rsidRPr="000C1F9B" w:rsidRDefault="00D12968" w:rsidP="00C251BA">
      <w:pPr>
        <w:jc w:val="both"/>
      </w:pPr>
      <w:r w:rsidRPr="000C1F9B">
        <w:rPr>
          <w:sz w:val="28"/>
          <w:szCs w:val="28"/>
        </w:rPr>
        <w:t xml:space="preserve"> 4)</w:t>
      </w:r>
      <w:r w:rsidRPr="000C1F9B">
        <w:rPr>
          <w:i/>
          <w:sz w:val="28"/>
          <w:szCs w:val="28"/>
        </w:rPr>
        <w:t xml:space="preserve"> </w:t>
      </w:r>
      <w:r w:rsidRPr="000C1F9B">
        <w:rPr>
          <w:sz w:val="28"/>
          <w:szCs w:val="28"/>
        </w:rPr>
        <w:t>план оздоровительно –профилактических мероприятий;(</w:t>
      </w:r>
      <w:r w:rsidRPr="000C1F9B">
        <w:rPr>
          <w:b/>
        </w:rPr>
        <w:t>приложение №4</w:t>
      </w:r>
      <w:r w:rsidRPr="000C1F9B">
        <w:t>);</w:t>
      </w:r>
    </w:p>
    <w:p w14:paraId="2BFAD13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5) </w:t>
      </w:r>
      <w:r w:rsidR="00A9027C" w:rsidRPr="000C1F9B">
        <w:rPr>
          <w:sz w:val="28"/>
          <w:szCs w:val="28"/>
        </w:rPr>
        <w:t>форма расчетного</w:t>
      </w:r>
      <w:r w:rsidRPr="000C1F9B">
        <w:rPr>
          <w:sz w:val="28"/>
          <w:szCs w:val="28"/>
        </w:rPr>
        <w:t xml:space="preserve"> листка;</w:t>
      </w:r>
      <w:r w:rsidRPr="000C1F9B">
        <w:rPr>
          <w:b/>
          <w:sz w:val="28"/>
          <w:szCs w:val="28"/>
        </w:rPr>
        <w:t>(</w:t>
      </w:r>
      <w:r w:rsidRPr="000C1F9B">
        <w:rPr>
          <w:b/>
        </w:rPr>
        <w:t>приложение №5)</w:t>
      </w:r>
    </w:p>
    <w:p w14:paraId="503800BE" w14:textId="16BDABC3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6) перечень профессий и должностей работников, имеющих право на обеспечение специальной одеждой, обувью и другими средствами индивидуальной защиты, а т</w:t>
      </w:r>
      <w:r w:rsidR="00215300">
        <w:rPr>
          <w:sz w:val="28"/>
          <w:szCs w:val="28"/>
        </w:rPr>
        <w:t>акже моющими и обезвреживающими</w:t>
      </w:r>
      <w:r w:rsidRPr="000C1F9B">
        <w:rPr>
          <w:sz w:val="28"/>
          <w:szCs w:val="28"/>
        </w:rPr>
        <w:t xml:space="preserve"> средствами</w:t>
      </w:r>
      <w:r w:rsidRPr="000C1F9B">
        <w:rPr>
          <w:b/>
          <w:sz w:val="28"/>
          <w:szCs w:val="28"/>
        </w:rPr>
        <w:t>;</w:t>
      </w:r>
      <w:r w:rsidR="00671C01">
        <w:rPr>
          <w:b/>
          <w:sz w:val="28"/>
          <w:szCs w:val="28"/>
        </w:rPr>
        <w:t xml:space="preserve"> </w:t>
      </w:r>
      <w:r w:rsidRPr="000C1F9B">
        <w:rPr>
          <w:b/>
        </w:rPr>
        <w:t>(приложение № 6</w:t>
      </w:r>
      <w:r w:rsidRPr="000C1F9B">
        <w:t xml:space="preserve">) </w:t>
      </w:r>
    </w:p>
    <w:p w14:paraId="0F815ED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7) перечень оснований предоставления материальной помощи работникам и её размеров;(</w:t>
      </w:r>
      <w:r w:rsidRPr="000C1F9B">
        <w:rPr>
          <w:b/>
        </w:rPr>
        <w:t>приложение № 7</w:t>
      </w:r>
      <w:r w:rsidRPr="000C1F9B">
        <w:t>)</w:t>
      </w:r>
    </w:p>
    <w:p w14:paraId="7120A54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8) перечень </w:t>
      </w:r>
      <w:r w:rsidR="00A9027C" w:rsidRPr="000C1F9B">
        <w:rPr>
          <w:sz w:val="28"/>
          <w:szCs w:val="28"/>
        </w:rPr>
        <w:t>профессий и</w:t>
      </w:r>
      <w:r w:rsidRPr="000C1F9B">
        <w:rPr>
          <w:sz w:val="28"/>
          <w:szCs w:val="28"/>
        </w:rPr>
        <w:t xml:space="preserve"> должностей работников, занятых на раб</w:t>
      </w:r>
      <w:r w:rsidR="00A9027C">
        <w:rPr>
          <w:sz w:val="28"/>
          <w:szCs w:val="28"/>
        </w:rPr>
        <w:t xml:space="preserve">отах с компенсационных выплат; </w:t>
      </w:r>
      <w:r w:rsidRPr="000C1F9B">
        <w:rPr>
          <w:sz w:val="28"/>
          <w:szCs w:val="28"/>
        </w:rPr>
        <w:t>(</w:t>
      </w:r>
      <w:r w:rsidRPr="000C1F9B">
        <w:rPr>
          <w:b/>
        </w:rPr>
        <w:t>приложение № 8</w:t>
      </w:r>
      <w:r w:rsidRPr="000C1F9B">
        <w:t>).</w:t>
      </w:r>
      <w:r w:rsidRPr="000C1F9B">
        <w:rPr>
          <w:sz w:val="28"/>
          <w:szCs w:val="28"/>
        </w:rPr>
        <w:t xml:space="preserve"> </w:t>
      </w:r>
    </w:p>
    <w:p w14:paraId="0C70F3E7" w14:textId="77777777" w:rsidR="00D12968" w:rsidRPr="000C1F9B" w:rsidRDefault="00165FF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1.18</w:t>
      </w:r>
      <w:r w:rsidR="00D12968" w:rsidRPr="000C1F9B">
        <w:rPr>
          <w:sz w:val="28"/>
          <w:szCs w:val="28"/>
        </w:rPr>
        <w:t>. Стороны определяют следующие формы управления учреждением непосредственно работниками и через профком:</w:t>
      </w:r>
    </w:p>
    <w:p w14:paraId="6449A26F" w14:textId="7EC6082D" w:rsidR="00D12968" w:rsidRPr="000C1F9B" w:rsidRDefault="00215300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учет мнения </w:t>
      </w:r>
      <w:r w:rsidR="00D12968" w:rsidRPr="000C1F9B">
        <w:rPr>
          <w:sz w:val="28"/>
          <w:szCs w:val="28"/>
        </w:rPr>
        <w:t>профкома;</w:t>
      </w:r>
    </w:p>
    <w:p w14:paraId="77E95B0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lastRenderedPageBreak/>
        <w:t>— консультации с работодателем по вопросам принятия локальных нормативных актов;</w:t>
      </w:r>
    </w:p>
    <w:p w14:paraId="4E56328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14:paraId="5BDD18D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обсуждение с работодателем вопросов о работе учреждения, внесении предложений по ее совершенствованию;</w:t>
      </w:r>
    </w:p>
    <w:p w14:paraId="4C0DF77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участие в разработке и принятии коллективного договора;</w:t>
      </w:r>
    </w:p>
    <w:p w14:paraId="4EDBA5D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другие формы.</w:t>
      </w:r>
    </w:p>
    <w:p w14:paraId="5B76DF02" w14:textId="77777777" w:rsidR="00156C21" w:rsidRPr="00165FF1" w:rsidRDefault="00D12968" w:rsidP="00165FF1">
      <w:pPr>
        <w:jc w:val="both"/>
        <w:rPr>
          <w:sz w:val="22"/>
          <w:szCs w:val="28"/>
        </w:rPr>
      </w:pPr>
      <w:r w:rsidRPr="000C1F9B">
        <w:rPr>
          <w:sz w:val="28"/>
          <w:szCs w:val="28"/>
        </w:rPr>
        <w:t xml:space="preserve">                                   </w:t>
      </w:r>
    </w:p>
    <w:p w14:paraId="7A5633C1" w14:textId="77777777" w:rsidR="00D12968" w:rsidRDefault="00740926" w:rsidP="00C251BA">
      <w:pPr>
        <w:jc w:val="center"/>
        <w:rPr>
          <w:b/>
          <w:sz w:val="28"/>
          <w:szCs w:val="32"/>
        </w:rPr>
      </w:pPr>
      <w:r w:rsidRPr="00740926">
        <w:rPr>
          <w:b/>
          <w:sz w:val="28"/>
          <w:szCs w:val="32"/>
        </w:rPr>
        <w:t>2</w:t>
      </w:r>
      <w:r w:rsidR="00D12968" w:rsidRPr="00740926">
        <w:rPr>
          <w:b/>
          <w:sz w:val="28"/>
          <w:szCs w:val="32"/>
        </w:rPr>
        <w:t>. Трудовой договор</w:t>
      </w:r>
    </w:p>
    <w:p w14:paraId="580C5FC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14:paraId="6DC27E0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14:paraId="5968AEC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Трудовой договор является основанием для издания приказа о приеме на работу.</w:t>
      </w:r>
    </w:p>
    <w:p w14:paraId="2004D33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2.3. Трудовой договор с работником, как правило, заключается на неопределенный срок.</w:t>
      </w:r>
    </w:p>
    <w:p w14:paraId="7426D7A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законами. </w:t>
      </w:r>
    </w:p>
    <w:p w14:paraId="112C7EE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2.4. В трудовом договоре оговариваются обязательные условия трудового договора, предусмотренные ст. 57 ТК РФ, в т. ч. объем учебной нагрузки, режим и продолжительность рабочего времени, льготы и компенсации.</w:t>
      </w:r>
    </w:p>
    <w:p w14:paraId="730E592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Условия трудового договора могут быть изменены только по соглашению сторон и в письменной форме (ст. 72 ТК РФ).</w:t>
      </w:r>
    </w:p>
    <w:p w14:paraId="087E640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2.5. По инициативе работодателя изменение определенных сторонами условий трудового договора допускается, как правило, только в связи с изменениями организационных или технологических условий труда (групп или количеств воспитанников, проведение эксперимента, изменение сменности работы учреждения, а также изменение образовательных программ и т. д.) при продолжении работником работы без изменения его трудовой функции (работы по определенной специальности, квалификации или должности) (ст. 74 ТК РФ).</w:t>
      </w:r>
    </w:p>
    <w:p w14:paraId="73D0A2AE" w14:textId="14FF56B5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   В течение всего периода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</w:t>
      </w:r>
      <w:r w:rsidR="00542F19">
        <w:rPr>
          <w:sz w:val="28"/>
          <w:szCs w:val="28"/>
        </w:rPr>
        <w:t>щими от воли сторон.</w:t>
      </w:r>
      <w:r w:rsidRPr="000C1F9B">
        <w:rPr>
          <w:i/>
          <w:sz w:val="28"/>
          <w:szCs w:val="28"/>
        </w:rPr>
        <w:t xml:space="preserve"> </w:t>
      </w:r>
      <w:r w:rsidRPr="000C1F9B">
        <w:rPr>
          <w:sz w:val="28"/>
          <w:szCs w:val="28"/>
        </w:rPr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</w:t>
      </w:r>
      <w:r w:rsidR="00A9027C">
        <w:rPr>
          <w:sz w:val="28"/>
          <w:szCs w:val="28"/>
        </w:rPr>
        <w:t xml:space="preserve"> 2 месяца (ст. 74, 162 ТК РФ). </w:t>
      </w:r>
      <w:r w:rsidRPr="000C1F9B">
        <w:rPr>
          <w:sz w:val="28"/>
          <w:szCs w:val="28"/>
        </w:rPr>
        <w:t xml:space="preserve">Если работник не согласен с продолжением работы </w:t>
      </w:r>
      <w:r w:rsidRPr="000C1F9B">
        <w:rPr>
          <w:sz w:val="28"/>
          <w:szCs w:val="28"/>
        </w:rPr>
        <w:lastRenderedPageBreak/>
        <w:t>в новых условиях, то работодатель обязан в письменной форме предложить ему иную имеющуюся в учреждении работу, соответствующую его состоянию здоровья.</w:t>
      </w:r>
    </w:p>
    <w:p w14:paraId="25FDDF4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2.6. 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14:paraId="176A85C6" w14:textId="77777777" w:rsidR="00C251BA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2.7.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14:paraId="6C9AC981" w14:textId="77777777" w:rsidR="00DE03A2" w:rsidRDefault="00DE03A2" w:rsidP="00C251BA">
      <w:pPr>
        <w:jc w:val="both"/>
        <w:rPr>
          <w:sz w:val="28"/>
          <w:szCs w:val="28"/>
        </w:rPr>
      </w:pPr>
    </w:p>
    <w:p w14:paraId="09314C22" w14:textId="77777777" w:rsidR="00D12968" w:rsidRPr="00C251BA" w:rsidRDefault="00740926" w:rsidP="00C251BA">
      <w:pPr>
        <w:jc w:val="center"/>
        <w:rPr>
          <w:sz w:val="28"/>
          <w:szCs w:val="28"/>
        </w:rPr>
      </w:pPr>
      <w:r w:rsidRPr="00740926">
        <w:rPr>
          <w:b/>
          <w:sz w:val="28"/>
          <w:szCs w:val="32"/>
        </w:rPr>
        <w:t>3</w:t>
      </w:r>
      <w:r w:rsidR="00D12968" w:rsidRPr="00740926">
        <w:rPr>
          <w:b/>
          <w:sz w:val="28"/>
          <w:szCs w:val="32"/>
        </w:rPr>
        <w:t>. Профессиональная подготовка, переподготовка и повышение квалификации работников</w:t>
      </w:r>
    </w:p>
    <w:p w14:paraId="434267F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 Стороны пришли к соглашению в том, что:</w:t>
      </w:r>
    </w:p>
    <w:p w14:paraId="659BC16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3.1. Работодатель определяет необходимость профессиональной подготовки и переподготовки кадров для нужд учреждения.</w:t>
      </w:r>
    </w:p>
    <w:p w14:paraId="23586A1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3.2. Работодатель с учетом мнения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14:paraId="11EB832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 Работодатель обязуется:</w:t>
      </w:r>
    </w:p>
    <w:p w14:paraId="13130D84" w14:textId="7D114971" w:rsidR="00D12968" w:rsidRPr="000C1F9B" w:rsidRDefault="00FC380F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3.3.1.</w:t>
      </w:r>
      <w:r w:rsidR="00D170B1">
        <w:rPr>
          <w:sz w:val="28"/>
          <w:szCs w:val="28"/>
        </w:rPr>
        <w:t xml:space="preserve"> </w:t>
      </w:r>
      <w:r w:rsidR="00D12968" w:rsidRPr="000C1F9B">
        <w:rPr>
          <w:sz w:val="28"/>
          <w:szCs w:val="28"/>
        </w:rPr>
        <w:t>Организовывать профессиональную подготовку, переподготовку и повышение квалификации работников (в разрезе специальности).</w:t>
      </w:r>
    </w:p>
    <w:p w14:paraId="5CFA4A1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3.3.2. Повышать квалификацию педагогических работников не реже чем один раз в пять лет.</w:t>
      </w:r>
    </w:p>
    <w:p w14:paraId="08F8EC4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</w:t>
      </w:r>
    </w:p>
    <w:p w14:paraId="508C77A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3.3.4. В случае истечения срока действия квалификационной категории, установленной педагогическим и руководящим работникам образовательных учреждений, в период:</w:t>
      </w:r>
    </w:p>
    <w:p w14:paraId="37D6BC5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- </w:t>
      </w:r>
      <w:r w:rsidR="00534B42" w:rsidRPr="000C1F9B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временной нетрудоспособности в течении трех и более месяцев;</w:t>
      </w:r>
    </w:p>
    <w:p w14:paraId="4404802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нахождения в отпуске по беременности и родам, отпуске по уходу за ребенком;</w:t>
      </w:r>
    </w:p>
    <w:p w14:paraId="7BB4CECC" w14:textId="54D61D1D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при переходе в другое образ</w:t>
      </w:r>
      <w:r w:rsidR="00D170B1">
        <w:rPr>
          <w:sz w:val="28"/>
          <w:szCs w:val="28"/>
        </w:rPr>
        <w:t>овательное учреждение в связи с</w:t>
      </w:r>
      <w:r w:rsidRPr="000C1F9B">
        <w:rPr>
          <w:sz w:val="28"/>
          <w:szCs w:val="28"/>
        </w:rPr>
        <w:t xml:space="preserve"> сокращением численности или штата работников, или ликвидации образовательного учреждения;</w:t>
      </w:r>
    </w:p>
    <w:p w14:paraId="626E73A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</w:t>
      </w:r>
      <w:r w:rsidR="00671C01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 xml:space="preserve">возобновления педагогической деятельности после её прекращения, в связи с выходом на пенсию независимо от её вида, при наличии вакансий по соответствующей должности, учебному предмету в течении одного года и более, действие квалификационной категории может быть продлено краевой </w:t>
      </w:r>
    </w:p>
    <w:p w14:paraId="4256A35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lastRenderedPageBreak/>
        <w:t>аттестационной комиссией по заявлению работника на срок не более одного года.</w:t>
      </w:r>
    </w:p>
    <w:p w14:paraId="10C5B8E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3.3.5.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173—176 ТК РФ. </w:t>
      </w:r>
    </w:p>
    <w:p w14:paraId="0C53E79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Предоставлять гарантии и компенсации, предусмотренные ст. 173—176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учреждения, по направлению работодателя или органов управления образованием).</w:t>
      </w:r>
    </w:p>
    <w:p w14:paraId="09E75123" w14:textId="3527D5FA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3.3.6</w:t>
      </w:r>
      <w:r w:rsidR="00534B42" w:rsidRPr="000C1F9B">
        <w:rPr>
          <w:sz w:val="28"/>
          <w:szCs w:val="28"/>
        </w:rPr>
        <w:t>.</w:t>
      </w:r>
      <w:r w:rsidR="00D170B1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14:paraId="0A206CAE" w14:textId="77777777" w:rsidR="00D12968" w:rsidRPr="000C1F9B" w:rsidRDefault="00D12968" w:rsidP="00C251BA">
      <w:pPr>
        <w:ind w:firstLine="540"/>
        <w:jc w:val="both"/>
        <w:rPr>
          <w:sz w:val="28"/>
          <w:szCs w:val="28"/>
        </w:rPr>
      </w:pPr>
    </w:p>
    <w:p w14:paraId="18F61532" w14:textId="77777777" w:rsidR="00D12968" w:rsidRPr="00740926" w:rsidRDefault="00740926" w:rsidP="00C251BA">
      <w:pPr>
        <w:spacing w:after="120"/>
        <w:ind w:firstLine="540"/>
        <w:jc w:val="center"/>
        <w:rPr>
          <w:b/>
          <w:sz w:val="28"/>
          <w:szCs w:val="32"/>
        </w:rPr>
      </w:pPr>
      <w:r w:rsidRPr="00740926">
        <w:rPr>
          <w:b/>
          <w:sz w:val="28"/>
          <w:szCs w:val="32"/>
        </w:rPr>
        <w:t>4</w:t>
      </w:r>
      <w:r w:rsidR="00D12968" w:rsidRPr="00740926">
        <w:rPr>
          <w:b/>
          <w:sz w:val="28"/>
          <w:szCs w:val="32"/>
        </w:rPr>
        <w:t>. Высвобождение работников и содействие их трудоустройству</w:t>
      </w:r>
    </w:p>
    <w:p w14:paraId="3397EBA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 Работодатель обязуется:</w:t>
      </w:r>
    </w:p>
    <w:p w14:paraId="6638C40E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4.1. Уведомлять профком в письменной форме о сокращении численности или штата работников не позднее, чем за три месяца до его начала (ст. 82 ТК РФ).</w:t>
      </w:r>
    </w:p>
    <w:p w14:paraId="2AC62B1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14:paraId="0F711C8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4.2. Работникам, получившим уведомление об увольнении по п. 1 и п. 2 ст. 81 ТК РФ, предоставлять в рабочее время не менее 4 часов в неделю для самостоятельного поиска новой работы с сохранением заработной платы (кроме почасовиков).</w:t>
      </w:r>
    </w:p>
    <w:p w14:paraId="01603FD6" w14:textId="4184D15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4.3. Увольнение членов профсоюза по инициативе работодателя в связи с сокращением численности или штата (п. 2 ст. 81 ТК РФ), п.3, п.5, ст. 81 ТК </w:t>
      </w:r>
      <w:r w:rsidR="00093703">
        <w:rPr>
          <w:sz w:val="28"/>
          <w:szCs w:val="28"/>
        </w:rPr>
        <w:t xml:space="preserve">РФ производить с учетом мнения </w:t>
      </w:r>
      <w:r w:rsidRPr="000C1F9B">
        <w:rPr>
          <w:sz w:val="28"/>
          <w:szCs w:val="28"/>
        </w:rPr>
        <w:t>профкома (ст. 82 ТК РФ).</w:t>
      </w:r>
    </w:p>
    <w:p w14:paraId="647DB19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4.4. Стороны договорились, что:</w:t>
      </w:r>
    </w:p>
    <w:p w14:paraId="45128DD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4.4.1.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предпенсионного возраста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не освобожденные </w:t>
      </w:r>
      <w:r w:rsidRPr="000C1F9B">
        <w:rPr>
          <w:sz w:val="28"/>
          <w:szCs w:val="28"/>
        </w:rPr>
        <w:lastRenderedPageBreak/>
        <w:t>председатели первичных и территориальных профсоюзных организаций; молодые специалисты, имеющие трудовой стаж менее одного года.</w:t>
      </w:r>
    </w:p>
    <w:p w14:paraId="73D8B8A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4.4.2.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14:paraId="5C303A4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4.4.3. Работникам, высвобожденным из учреждения в связи с сокращением численности или штата, гарантируется после увольнения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в течение 6 месяцев.</w:t>
      </w:r>
    </w:p>
    <w:p w14:paraId="41379EF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4.4.4. При появлении новых рабочих мест в учреждении, в т. ч. и на определенный срок, работодатель гарантирует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14:paraId="0DDA2AEC" w14:textId="77777777" w:rsidR="00D12968" w:rsidRPr="000C1F9B" w:rsidRDefault="00D12968" w:rsidP="00C251BA">
      <w:pPr>
        <w:ind w:firstLine="540"/>
        <w:jc w:val="both"/>
        <w:rPr>
          <w:sz w:val="28"/>
          <w:szCs w:val="28"/>
        </w:rPr>
      </w:pPr>
    </w:p>
    <w:p w14:paraId="05AD5443" w14:textId="77777777" w:rsidR="00D12968" w:rsidRPr="000C1F9B" w:rsidRDefault="00740926" w:rsidP="00C251BA">
      <w:pPr>
        <w:spacing w:after="120"/>
        <w:ind w:firstLine="540"/>
        <w:jc w:val="center"/>
        <w:rPr>
          <w:b/>
          <w:sz w:val="32"/>
          <w:szCs w:val="32"/>
        </w:rPr>
      </w:pPr>
      <w:r w:rsidRPr="00740926">
        <w:rPr>
          <w:b/>
          <w:sz w:val="28"/>
          <w:szCs w:val="32"/>
        </w:rPr>
        <w:t>5</w:t>
      </w:r>
      <w:r w:rsidR="00D12968" w:rsidRPr="00740926">
        <w:rPr>
          <w:b/>
          <w:sz w:val="28"/>
          <w:szCs w:val="32"/>
        </w:rPr>
        <w:t>. Рабочее время и время отдыха</w:t>
      </w:r>
    </w:p>
    <w:p w14:paraId="65864E7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 Стороны пришли к соглашению о том, что:</w:t>
      </w:r>
    </w:p>
    <w:p w14:paraId="6C7D8AB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5.1. Рабочее время работников определяется Правилами внутреннего трудового распорядка учреждения (ст. 91 ТК РФ) (приложение №1), годовым</w:t>
      </w:r>
      <w:r w:rsidRPr="000C1F9B">
        <w:rPr>
          <w:i/>
          <w:sz w:val="28"/>
          <w:szCs w:val="28"/>
        </w:rPr>
        <w:t xml:space="preserve"> </w:t>
      </w:r>
      <w:r w:rsidRPr="000C1F9B">
        <w:rPr>
          <w:sz w:val="28"/>
          <w:szCs w:val="28"/>
        </w:rPr>
        <w:t>календарным планом работы, расписанием занятий</w:t>
      </w:r>
      <w:r w:rsidRPr="000C1F9B">
        <w:rPr>
          <w:i/>
          <w:sz w:val="28"/>
          <w:szCs w:val="28"/>
        </w:rPr>
        <w:t xml:space="preserve"> </w:t>
      </w:r>
      <w:r w:rsidRPr="000C1F9B">
        <w:rPr>
          <w:sz w:val="28"/>
          <w:szCs w:val="28"/>
        </w:rPr>
        <w:t>графиком сменности утверждаемыми работодателем с учетом мнения профкома, а также условиями трудового договора должностными инструкциями работников и обязанностями, возлагаемыми на них Уставом учреждения.</w:t>
      </w:r>
    </w:p>
    <w:p w14:paraId="27406E7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составляет 40 часов в неделю.</w:t>
      </w:r>
    </w:p>
    <w:p w14:paraId="6DDBBF1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5.3. 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14:paraId="223F0E6E" w14:textId="3992F9AC" w:rsidR="00D12968" w:rsidRPr="000C1F9B" w:rsidRDefault="00D12968" w:rsidP="00C251BA">
      <w:pPr>
        <w:ind w:firstLine="540"/>
        <w:jc w:val="both"/>
        <w:rPr>
          <w:sz w:val="28"/>
          <w:szCs w:val="28"/>
        </w:rPr>
      </w:pPr>
      <w:r w:rsidRPr="000C1F9B">
        <w:rPr>
          <w:sz w:val="28"/>
          <w:szCs w:val="28"/>
        </w:rPr>
        <w:t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</w:t>
      </w:r>
      <w:r w:rsidR="00093703">
        <w:rPr>
          <w:sz w:val="28"/>
          <w:szCs w:val="28"/>
        </w:rPr>
        <w:t>тавку заработной платы, объемов</w:t>
      </w:r>
      <w:r w:rsidRPr="000C1F9B">
        <w:rPr>
          <w:sz w:val="28"/>
          <w:szCs w:val="28"/>
        </w:rPr>
        <w:t xml:space="preserve"> нагрузки, выполнения дополнительных обязанностей, возложенных на них Правилами внутреннего трудового распорядка и Уставом.</w:t>
      </w:r>
    </w:p>
    <w:p w14:paraId="68195E9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5.4. Неполное рабочее время — неполный рабочий день или неполная рабочая неделя устанавливаются в следующих случаях:</w:t>
      </w:r>
    </w:p>
    <w:p w14:paraId="304F7FE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по соглашению между работником и работодателем;</w:t>
      </w:r>
    </w:p>
    <w:p w14:paraId="74EABD12" w14:textId="77777777" w:rsidR="00D12968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14:paraId="6C645AEA" w14:textId="31E519C6" w:rsidR="009658F3" w:rsidRPr="00AB0A0F" w:rsidRDefault="009658F3" w:rsidP="00C251BA">
      <w:pPr>
        <w:tabs>
          <w:tab w:val="left" w:pos="944"/>
          <w:tab w:val="left" w:pos="1134"/>
        </w:tabs>
        <w:jc w:val="both"/>
        <w:rPr>
          <w:sz w:val="28"/>
          <w:szCs w:val="28"/>
        </w:rPr>
      </w:pPr>
      <w:r w:rsidRPr="00AB0A0F">
        <w:rPr>
          <w:sz w:val="28"/>
          <w:szCs w:val="28"/>
        </w:rPr>
        <w:lastRenderedPageBreak/>
        <w:t>5.5. В течение ежедневной работы сотрудникам учреждения предоставляется перерыв для отдыха и питания, который используется работниками по их усмотрению и в рабочее время не включается (ст.108 ТК РФ). Продолжительность перерыва у</w:t>
      </w:r>
      <w:r w:rsidR="00093703">
        <w:rPr>
          <w:sz w:val="28"/>
          <w:szCs w:val="28"/>
        </w:rPr>
        <w:t>станавливается в соответствии с</w:t>
      </w:r>
      <w:r w:rsidRPr="00AB0A0F">
        <w:rPr>
          <w:sz w:val="28"/>
          <w:szCs w:val="28"/>
        </w:rPr>
        <w:t xml:space="preserve"> Правилами внутреннего трудового распорядка ДОУ.</w:t>
      </w:r>
    </w:p>
    <w:p w14:paraId="6100BB1E" w14:textId="77777777" w:rsidR="009658F3" w:rsidRPr="00AB0A0F" w:rsidRDefault="009658F3" w:rsidP="00C251BA">
      <w:pPr>
        <w:tabs>
          <w:tab w:val="left" w:pos="1134"/>
        </w:tabs>
        <w:jc w:val="both"/>
        <w:rPr>
          <w:sz w:val="28"/>
          <w:szCs w:val="28"/>
        </w:rPr>
      </w:pPr>
      <w:r w:rsidRPr="00AB0A0F">
        <w:rPr>
          <w:sz w:val="28"/>
          <w:szCs w:val="28"/>
        </w:rPr>
        <w:t>5.6. В выходные и праздничные дни в детском саду может вводиться дежурство для разрешения возникающих неотложных вопросов. К дежурству привлекаются работники детского сада по списку, утвержденному работодателем, с учетом мнения профкома и согласия работника.</w:t>
      </w:r>
    </w:p>
    <w:p w14:paraId="74174E54" w14:textId="77777777" w:rsidR="009658F3" w:rsidRPr="000C1F9B" w:rsidRDefault="009658F3" w:rsidP="00C251BA">
      <w:pPr>
        <w:jc w:val="both"/>
        <w:rPr>
          <w:sz w:val="28"/>
          <w:szCs w:val="28"/>
        </w:rPr>
      </w:pPr>
    </w:p>
    <w:p w14:paraId="3D24E3F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5.7.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случае, необходимости выполнения заранее непредвид</w:t>
      </w:r>
      <w:r w:rsidR="00F94BB1" w:rsidRPr="000C1F9B">
        <w:rPr>
          <w:sz w:val="28"/>
          <w:szCs w:val="28"/>
        </w:rPr>
        <w:t xml:space="preserve">енных </w:t>
      </w:r>
      <w:r w:rsidRPr="000C1F9B">
        <w:rPr>
          <w:sz w:val="28"/>
          <w:szCs w:val="28"/>
        </w:rPr>
        <w:t>работ, от срочного выполнения которых зависит в дальнейшем нормальная работа организации в целом или её подразделений.</w:t>
      </w:r>
    </w:p>
    <w:p w14:paraId="4B49CFC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Привлечение работников в выходные и нерабочие праздничные дни без их согласия допускается в случаях, предусмотренных ст.113 ТК РФ.</w:t>
      </w:r>
    </w:p>
    <w:p w14:paraId="69B59BE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организации.</w:t>
      </w:r>
    </w:p>
    <w:p w14:paraId="7729C74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</w:p>
    <w:p w14:paraId="18CDCB27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 w14:paraId="29F7560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Работа в выходной и нерабочий праздничный день оплачивается не менее, чем в двойном размере в порядке, предусмотренном ст. 153 ТК РФ. По желанию работника ему может быть предоставлен другой день отдыха.</w:t>
      </w:r>
    </w:p>
    <w:p w14:paraId="10AC59F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5.8. 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14:paraId="3F03D8CE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5.11.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календарного года.</w:t>
      </w:r>
    </w:p>
    <w:p w14:paraId="11A137A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О времени начала отпуска работник должен быть извещен не позднее, чем за две недели до его начала.</w:t>
      </w:r>
    </w:p>
    <w:p w14:paraId="70E0827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Продление, перенесение, разделение и отзыв из него производится с согласия работника в случаях, предусмотренных ст. 124—125 ТК РФ.</w:t>
      </w:r>
    </w:p>
    <w:p w14:paraId="6FFAF58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14:paraId="09AA79F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lastRenderedPageBreak/>
        <w:t>5.12. Работодатель обязуется:</w:t>
      </w:r>
    </w:p>
    <w:p w14:paraId="6C16A41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5.12.1. Предоставлять ежегодный дополнительный оплачиваемый отпуск   работникам:</w:t>
      </w:r>
    </w:p>
    <w:p w14:paraId="3BA1131E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занятым на работах с вредными и (или) опасными условиями труда в соответствии со ст. 117 ТК РФ; (повар, машинист по стирке белья) – 6 рабочих дней</w:t>
      </w:r>
    </w:p>
    <w:p w14:paraId="2D6731F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работникам, с ненормированным рабочим днём (заведующий уч</w:t>
      </w:r>
      <w:r w:rsidR="00FE70AA">
        <w:rPr>
          <w:sz w:val="28"/>
          <w:szCs w:val="28"/>
        </w:rPr>
        <w:t>реждения – 3 рабочих дня, заместитель заведующего по АХЧ</w:t>
      </w:r>
      <w:r w:rsidRPr="000C1F9B">
        <w:rPr>
          <w:sz w:val="28"/>
          <w:szCs w:val="28"/>
        </w:rPr>
        <w:t xml:space="preserve"> – 10 рабочих дней).</w:t>
      </w:r>
    </w:p>
    <w:p w14:paraId="6AF41F2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5.12.2. Предоставлять работникам отпуск без сохранения заработной платы в следующих случаях:</w:t>
      </w:r>
    </w:p>
    <w:p w14:paraId="325B056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- работающим пенсионерам по старости до 14 календарных дней в году; </w:t>
      </w:r>
    </w:p>
    <w:p w14:paraId="68EA7D0E" w14:textId="77777777" w:rsidR="00D12968" w:rsidRPr="000C1F9B" w:rsidRDefault="00FA5150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 </w:t>
      </w:r>
      <w:r w:rsidR="00D12968" w:rsidRPr="000C1F9B">
        <w:rPr>
          <w:sz w:val="28"/>
          <w:szCs w:val="28"/>
        </w:rPr>
        <w:t>- участникам Великой Отечественной войны до 35 календарных дней в году;</w:t>
      </w:r>
    </w:p>
    <w:p w14:paraId="06CC76F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до 14 календарных дней в году;</w:t>
      </w:r>
    </w:p>
    <w:p w14:paraId="6CFD1615" w14:textId="1BE5F24C" w:rsidR="00D12968" w:rsidRPr="000C1F9B" w:rsidRDefault="001A3DA1" w:rsidP="00C251BA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работающим инвалидам</w:t>
      </w:r>
      <w:r w:rsidR="00D12968" w:rsidRPr="000C1F9B">
        <w:rPr>
          <w:sz w:val="28"/>
          <w:szCs w:val="28"/>
        </w:rPr>
        <w:t xml:space="preserve"> до 60 календарных дней в году;</w:t>
      </w:r>
    </w:p>
    <w:p w14:paraId="4445057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при рождении ребенка в семье 5 календарных дней;</w:t>
      </w:r>
    </w:p>
    <w:p w14:paraId="26F04894" w14:textId="42E4D2D5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- для сопровождения детей младшего школьного </w:t>
      </w:r>
      <w:r w:rsidR="001A3DA1">
        <w:rPr>
          <w:sz w:val="28"/>
          <w:szCs w:val="28"/>
        </w:rPr>
        <w:t xml:space="preserve">возраста в школу 2 календарных </w:t>
      </w:r>
      <w:r w:rsidRPr="000C1F9B">
        <w:rPr>
          <w:sz w:val="28"/>
          <w:szCs w:val="28"/>
        </w:rPr>
        <w:t>дня;</w:t>
      </w:r>
    </w:p>
    <w:p w14:paraId="6B1D2A2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в связи с переездом на новое место жительства 2 календарных дня;</w:t>
      </w:r>
    </w:p>
    <w:p w14:paraId="58E6486C" w14:textId="41B9EF7B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для прово</w:t>
      </w:r>
      <w:r w:rsidR="001A3DA1">
        <w:rPr>
          <w:sz w:val="28"/>
          <w:szCs w:val="28"/>
        </w:rPr>
        <w:t>дов детей в армию 5 календарных</w:t>
      </w:r>
      <w:r w:rsidRPr="000C1F9B">
        <w:rPr>
          <w:sz w:val="28"/>
          <w:szCs w:val="28"/>
        </w:rPr>
        <w:t xml:space="preserve"> дней;</w:t>
      </w:r>
    </w:p>
    <w:p w14:paraId="15752AA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в случае регистрации брака работника (детей работника) 5 календарных дней;</w:t>
      </w:r>
    </w:p>
    <w:p w14:paraId="4AF142B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на похороны близких родственников 5 календарных дней;</w:t>
      </w:r>
    </w:p>
    <w:p w14:paraId="2498893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5.12.3.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учреждения.</w:t>
      </w:r>
    </w:p>
    <w:p w14:paraId="0AD41789" w14:textId="1BC6994B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5.13.</w:t>
      </w:r>
      <w:r w:rsidR="002A7184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 xml:space="preserve">Для работников установить пятидневную непрерывную рабочую неделю с двумя выходными днями в неделю. </w:t>
      </w:r>
    </w:p>
    <w:p w14:paraId="0597AA7B" w14:textId="2CF38D5E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5.14.</w:t>
      </w:r>
      <w:r w:rsidR="002A7184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14:paraId="2673DDA4" w14:textId="3CD750FA" w:rsidR="009658F3" w:rsidRPr="00003B19" w:rsidRDefault="00D12968" w:rsidP="00C251BA">
      <w:pPr>
        <w:rPr>
          <w:sz w:val="28"/>
          <w:szCs w:val="28"/>
        </w:rPr>
      </w:pPr>
      <w:r w:rsidRPr="000C1F9B">
        <w:rPr>
          <w:sz w:val="28"/>
          <w:szCs w:val="28"/>
        </w:rPr>
        <w:t>Работодатель обеспе</w:t>
      </w:r>
      <w:r w:rsidR="00050932" w:rsidRPr="000C1F9B">
        <w:rPr>
          <w:sz w:val="28"/>
          <w:szCs w:val="28"/>
        </w:rPr>
        <w:t>чивает воспитателям</w:t>
      </w:r>
      <w:r w:rsidRPr="000C1F9B">
        <w:rPr>
          <w:sz w:val="28"/>
          <w:szCs w:val="28"/>
        </w:rPr>
        <w:t xml:space="preserve"> возможность отдыха и приема пищи в рабочее время одновременно с </w:t>
      </w:r>
      <w:r w:rsidR="00A9027C" w:rsidRPr="000C1F9B">
        <w:rPr>
          <w:sz w:val="28"/>
          <w:szCs w:val="28"/>
        </w:rPr>
        <w:t>обучающимися, в</w:t>
      </w:r>
      <w:r w:rsidRPr="000C1F9B">
        <w:rPr>
          <w:sz w:val="28"/>
          <w:szCs w:val="28"/>
        </w:rPr>
        <w:t xml:space="preserve"> те</w:t>
      </w:r>
      <w:r w:rsidR="009658F3">
        <w:rPr>
          <w:sz w:val="28"/>
          <w:szCs w:val="28"/>
        </w:rPr>
        <w:t xml:space="preserve">чение перерывов между занятиями 30 минут. </w:t>
      </w:r>
      <w:r w:rsidRPr="000C1F9B">
        <w:rPr>
          <w:sz w:val="28"/>
          <w:szCs w:val="28"/>
        </w:rPr>
        <w:t xml:space="preserve"> </w:t>
      </w:r>
      <w:r w:rsidR="002A7184">
        <w:rPr>
          <w:sz w:val="28"/>
          <w:szCs w:val="28"/>
        </w:rPr>
        <w:t>Обеденный</w:t>
      </w:r>
      <w:r w:rsidR="009658F3" w:rsidRPr="00003B19">
        <w:rPr>
          <w:sz w:val="28"/>
          <w:szCs w:val="28"/>
        </w:rPr>
        <w:t xml:space="preserve"> </w:t>
      </w:r>
      <w:r w:rsidR="00560B4D">
        <w:rPr>
          <w:sz w:val="28"/>
          <w:szCs w:val="28"/>
        </w:rPr>
        <w:t xml:space="preserve">перерыв </w:t>
      </w:r>
      <w:r w:rsidR="009658F3">
        <w:rPr>
          <w:sz w:val="28"/>
          <w:szCs w:val="28"/>
        </w:rPr>
        <w:t>для сторожей и опера</w:t>
      </w:r>
      <w:r w:rsidR="00970AAE">
        <w:rPr>
          <w:sz w:val="28"/>
          <w:szCs w:val="28"/>
        </w:rPr>
        <w:t>торов котельной в рабочее время</w:t>
      </w:r>
      <w:r w:rsidR="009658F3">
        <w:rPr>
          <w:sz w:val="28"/>
          <w:szCs w:val="28"/>
        </w:rPr>
        <w:t xml:space="preserve">. </w:t>
      </w:r>
    </w:p>
    <w:p w14:paraId="460AB5D1" w14:textId="067F45BC" w:rsidR="00D12968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Время для отдыха и питания для других работников устанавливается Правилами внутреннего трудового распорядка и не должно быть</w:t>
      </w:r>
      <w:r w:rsidR="002A7184">
        <w:rPr>
          <w:sz w:val="28"/>
          <w:szCs w:val="28"/>
        </w:rPr>
        <w:t xml:space="preserve"> менее 30 мин</w:t>
      </w:r>
      <w:r w:rsidR="00050932" w:rsidRPr="000C1F9B">
        <w:rPr>
          <w:sz w:val="28"/>
          <w:szCs w:val="28"/>
        </w:rPr>
        <w:t xml:space="preserve"> и более 2 часов </w:t>
      </w:r>
      <w:r w:rsidRPr="000C1F9B">
        <w:rPr>
          <w:sz w:val="28"/>
          <w:szCs w:val="28"/>
        </w:rPr>
        <w:t>(ст. 108 ТК РФ).</w:t>
      </w:r>
    </w:p>
    <w:p w14:paraId="5BA2F711" w14:textId="15ED22BE" w:rsidR="002A7184" w:rsidRDefault="002A7184" w:rsidP="00C251BA">
      <w:pPr>
        <w:jc w:val="both"/>
        <w:rPr>
          <w:sz w:val="28"/>
          <w:szCs w:val="28"/>
        </w:rPr>
      </w:pPr>
    </w:p>
    <w:p w14:paraId="455A8527" w14:textId="77777777" w:rsidR="002A7184" w:rsidRPr="000C1F9B" w:rsidRDefault="002A7184" w:rsidP="00C251BA">
      <w:pPr>
        <w:jc w:val="both"/>
        <w:rPr>
          <w:sz w:val="28"/>
          <w:szCs w:val="28"/>
        </w:rPr>
      </w:pPr>
    </w:p>
    <w:p w14:paraId="23EDF994" w14:textId="77777777" w:rsidR="00050932" w:rsidRPr="00740926" w:rsidRDefault="00050932" w:rsidP="00C251BA">
      <w:pPr>
        <w:spacing w:after="120"/>
        <w:jc w:val="both"/>
        <w:rPr>
          <w:b/>
          <w:sz w:val="20"/>
          <w:szCs w:val="32"/>
        </w:rPr>
      </w:pPr>
    </w:p>
    <w:p w14:paraId="7B8C76C2" w14:textId="77777777" w:rsidR="00D12968" w:rsidRPr="00740926" w:rsidRDefault="00740926" w:rsidP="00C251BA">
      <w:pPr>
        <w:spacing w:after="120"/>
        <w:jc w:val="center"/>
        <w:rPr>
          <w:b/>
          <w:sz w:val="28"/>
          <w:szCs w:val="32"/>
        </w:rPr>
      </w:pPr>
      <w:r w:rsidRPr="00740926">
        <w:rPr>
          <w:b/>
          <w:sz w:val="28"/>
          <w:szCs w:val="32"/>
        </w:rPr>
        <w:lastRenderedPageBreak/>
        <w:t>6</w:t>
      </w:r>
      <w:r w:rsidR="00D12968" w:rsidRPr="00740926">
        <w:rPr>
          <w:b/>
          <w:sz w:val="28"/>
          <w:szCs w:val="32"/>
        </w:rPr>
        <w:t>. Оплата и нормирование труда</w:t>
      </w:r>
    </w:p>
    <w:p w14:paraId="56B4E211" w14:textId="77777777" w:rsidR="00D12968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 Стороны исходят из того, что:</w:t>
      </w:r>
    </w:p>
    <w:p w14:paraId="74518E19" w14:textId="3064F548" w:rsidR="00D12968" w:rsidRPr="00C54DC9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6.1. </w:t>
      </w:r>
      <w:r w:rsidRPr="00C54DC9">
        <w:rPr>
          <w:sz w:val="28"/>
          <w:szCs w:val="28"/>
        </w:rPr>
        <w:t>Система труда оплаты работников устанавливается в соответствии с трудовым законодательством, иными нормативными и правовыми актами Российской Федерации, содержащими нормы трудового права, Положением о новых системах оплат</w:t>
      </w:r>
      <w:r w:rsidR="00626252" w:rsidRPr="00C54DC9">
        <w:rPr>
          <w:sz w:val="28"/>
          <w:szCs w:val="28"/>
        </w:rPr>
        <w:t>ы труда работников государственных</w:t>
      </w:r>
      <w:r w:rsidRPr="00C54DC9">
        <w:rPr>
          <w:sz w:val="28"/>
          <w:szCs w:val="28"/>
        </w:rPr>
        <w:t xml:space="preserve"> образова</w:t>
      </w:r>
      <w:r w:rsidR="00C54DC9" w:rsidRPr="00C54DC9">
        <w:rPr>
          <w:sz w:val="28"/>
          <w:szCs w:val="28"/>
        </w:rPr>
        <w:t>тельных учреждениях Шелковского</w:t>
      </w:r>
      <w:r w:rsidRPr="00C54DC9">
        <w:rPr>
          <w:sz w:val="28"/>
          <w:szCs w:val="28"/>
        </w:rPr>
        <w:t xml:space="preserve"> муниципального района, утвержденным Постановлением главы местного самоуправления, а также локальными нормативными актами образовательного учреждения.</w:t>
      </w:r>
    </w:p>
    <w:p w14:paraId="77C552CF" w14:textId="77777777" w:rsidR="00213406" w:rsidRPr="000C1F9B" w:rsidRDefault="00213406" w:rsidP="00C251BA">
      <w:pPr>
        <w:jc w:val="both"/>
        <w:rPr>
          <w:sz w:val="28"/>
          <w:szCs w:val="28"/>
        </w:rPr>
      </w:pPr>
      <w:r w:rsidRPr="00C54DC9">
        <w:rPr>
          <w:sz w:val="28"/>
          <w:szCs w:val="28"/>
        </w:rPr>
        <w:t xml:space="preserve">6.1.1. Заработная плата исчисляется в соответствии </w:t>
      </w:r>
      <w:r>
        <w:rPr>
          <w:sz w:val="28"/>
          <w:szCs w:val="28"/>
        </w:rPr>
        <w:t>с системой оплаты труда, предусмотренной Положением об оплате труда по НСОТ и Постановлением №</w:t>
      </w:r>
      <w:r w:rsidR="00A9027C">
        <w:rPr>
          <w:sz w:val="28"/>
          <w:szCs w:val="28"/>
        </w:rPr>
        <w:t>184 Правительства</w:t>
      </w:r>
      <w:r>
        <w:rPr>
          <w:sz w:val="28"/>
          <w:szCs w:val="28"/>
        </w:rPr>
        <w:t xml:space="preserve"> ЧР «</w:t>
      </w:r>
      <w:r>
        <w:rPr>
          <w:rFonts w:eastAsia="Calibri"/>
          <w:bCs/>
          <w:sz w:val="28"/>
          <w:szCs w:val="28"/>
        </w:rPr>
        <w:t xml:space="preserve">Об утверждении Положения об оплате труда работников государственных образовательных организации Чеченской Республики» </w:t>
      </w:r>
      <w:r>
        <w:rPr>
          <w:sz w:val="28"/>
          <w:szCs w:val="28"/>
        </w:rPr>
        <w:t>от 07.10.14г. постановление Правительства ЧР №167 от 07.08.2018г. с изменениями на 04.02.2020г. с изменениями от 14.03.2023г. постановление Правительства ЧР №91.</w:t>
      </w:r>
    </w:p>
    <w:p w14:paraId="6806C79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6.2.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категории, присвоенной по результатам аттестации.</w:t>
      </w:r>
    </w:p>
    <w:p w14:paraId="6724819D" w14:textId="77777777" w:rsidR="0009789A" w:rsidRPr="00866118" w:rsidRDefault="0009789A" w:rsidP="00C251BA">
      <w:pPr>
        <w:pStyle w:val="21"/>
        <w:spacing w:after="0" w:line="240" w:lineRule="auto"/>
        <w:ind w:left="0" w:right="21"/>
        <w:jc w:val="both"/>
        <w:rPr>
          <w:sz w:val="28"/>
          <w:szCs w:val="28"/>
        </w:rPr>
      </w:pPr>
      <w:r w:rsidRPr="00866118">
        <w:rPr>
          <w:sz w:val="28"/>
          <w:szCs w:val="28"/>
        </w:rPr>
        <w:t>6.3.  Заработная плата выплачивается работникам в денежной форме.</w:t>
      </w:r>
    </w:p>
    <w:p w14:paraId="7E8D4AFC" w14:textId="596D0721" w:rsidR="0009789A" w:rsidRPr="009D2B5C" w:rsidRDefault="0009789A" w:rsidP="00C251BA">
      <w:pPr>
        <w:pStyle w:val="21"/>
        <w:spacing w:after="0" w:line="240" w:lineRule="auto"/>
        <w:ind w:left="0" w:right="21"/>
        <w:jc w:val="both"/>
        <w:rPr>
          <w:sz w:val="28"/>
          <w:szCs w:val="28"/>
        </w:rPr>
      </w:pPr>
      <w:r w:rsidRPr="00866118">
        <w:rPr>
          <w:sz w:val="28"/>
          <w:szCs w:val="28"/>
        </w:rPr>
        <w:t>Выплата заработной платы работникам производится</w:t>
      </w:r>
      <w:r w:rsidR="00080061">
        <w:rPr>
          <w:sz w:val="28"/>
          <w:szCs w:val="28"/>
        </w:rPr>
        <w:t xml:space="preserve"> в соответствии ст.136</w:t>
      </w:r>
      <w:r w:rsidRPr="00866118">
        <w:rPr>
          <w:sz w:val="28"/>
          <w:szCs w:val="28"/>
        </w:rPr>
        <w:t xml:space="preserve"> </w:t>
      </w:r>
      <w:r w:rsidR="00080061" w:rsidRPr="00AB0A0F">
        <w:rPr>
          <w:sz w:val="28"/>
          <w:szCs w:val="28"/>
        </w:rPr>
        <w:t>ТК РФ</w:t>
      </w:r>
      <w:r w:rsidRPr="00D06725">
        <w:rPr>
          <w:sz w:val="28"/>
          <w:szCs w:val="28"/>
        </w:rPr>
        <w:t xml:space="preserve"> не реже чем каждые полмесяца, не</w:t>
      </w:r>
      <w:r w:rsidR="00FE5DCF">
        <w:rPr>
          <w:sz w:val="28"/>
          <w:szCs w:val="28"/>
        </w:rPr>
        <w:t xml:space="preserve"> позднее 15 календарных дней со дня </w:t>
      </w:r>
      <w:r w:rsidRPr="00D06725">
        <w:rPr>
          <w:sz w:val="28"/>
          <w:szCs w:val="28"/>
        </w:rPr>
        <w:t>окончания периода</w:t>
      </w:r>
      <w:r>
        <w:rPr>
          <w:sz w:val="28"/>
          <w:szCs w:val="28"/>
        </w:rPr>
        <w:t>, за который она начислена. Заработная плата работникам выплачивается д</w:t>
      </w:r>
      <w:r w:rsidR="00FE5DCF">
        <w:rPr>
          <w:sz w:val="28"/>
          <w:szCs w:val="28"/>
        </w:rPr>
        <w:t>ва раза месяц 20 числа текущего</w:t>
      </w:r>
      <w:r>
        <w:rPr>
          <w:sz w:val="28"/>
          <w:szCs w:val="28"/>
        </w:rPr>
        <w:t xml:space="preserve"> и 5 числа последующего месяца, в денежной форме или перечи</w:t>
      </w:r>
      <w:r w:rsidR="00FE5DCF">
        <w:rPr>
          <w:sz w:val="28"/>
          <w:szCs w:val="28"/>
        </w:rPr>
        <w:t>слением на указанный работником</w:t>
      </w:r>
      <w:r>
        <w:rPr>
          <w:sz w:val="28"/>
          <w:szCs w:val="28"/>
        </w:rPr>
        <w:t xml:space="preserve"> счет в банке. При выплате заработной платы </w:t>
      </w:r>
      <w:r w:rsidR="00A9027C">
        <w:rPr>
          <w:sz w:val="28"/>
          <w:szCs w:val="28"/>
        </w:rPr>
        <w:t>работодатель в</w:t>
      </w:r>
      <w:r>
        <w:rPr>
          <w:sz w:val="28"/>
          <w:szCs w:val="28"/>
        </w:rPr>
        <w:t xml:space="preserve"> письменной форме извещает каждого работника о составных частях заработной платы причитающееся ему за месяц, размерах и основаниях произведенных удержаний, а </w:t>
      </w:r>
      <w:r w:rsidR="00A9027C">
        <w:rPr>
          <w:sz w:val="28"/>
          <w:szCs w:val="28"/>
        </w:rPr>
        <w:t>также об</w:t>
      </w:r>
      <w:r>
        <w:rPr>
          <w:sz w:val="28"/>
          <w:szCs w:val="28"/>
        </w:rPr>
        <w:t xml:space="preserve"> общей денежной сумме, подлежащей выплате в форме расчетного листка, утвержденного работодателем с учетом мнения профсоюзного </w:t>
      </w:r>
      <w:r w:rsidR="00A9027C">
        <w:rPr>
          <w:sz w:val="28"/>
          <w:szCs w:val="28"/>
        </w:rPr>
        <w:t>комитета (</w:t>
      </w:r>
      <w:r>
        <w:rPr>
          <w:sz w:val="28"/>
          <w:szCs w:val="28"/>
        </w:rPr>
        <w:t>приложение №5 к Коллективному договору)</w:t>
      </w:r>
      <w:r w:rsidR="00A9027C">
        <w:rPr>
          <w:sz w:val="28"/>
          <w:szCs w:val="28"/>
        </w:rPr>
        <w:t>.</w:t>
      </w:r>
    </w:p>
    <w:p w14:paraId="0D82956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6.4. Заработная плата исчисляется в соответствии с системой оплаты труда, предусмотренной Положением об оплате труда. </w:t>
      </w:r>
    </w:p>
    <w:p w14:paraId="65AAE4B0" w14:textId="77777777" w:rsidR="00A860FD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</w:p>
    <w:p w14:paraId="6814245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6.5. Работодатель обязуется:</w:t>
      </w:r>
    </w:p>
    <w:p w14:paraId="67C29609" w14:textId="77777777" w:rsidR="00D12968" w:rsidRPr="000C1F9B" w:rsidRDefault="00D12968" w:rsidP="00C251BA">
      <w:pPr>
        <w:jc w:val="both"/>
        <w:rPr>
          <w:sz w:val="28"/>
          <w:szCs w:val="28"/>
          <w:u w:val="single"/>
        </w:rPr>
      </w:pPr>
      <w:r w:rsidRPr="000C1F9B">
        <w:rPr>
          <w:sz w:val="28"/>
          <w:szCs w:val="28"/>
        </w:rPr>
        <w:t xml:space="preserve">6.5.1. При нарушении установленного срока выплаты заработной платы, оплаты отпуска, выплат при увольнении и других выплат, причитающихся работнику, выплатить эти суммы с уплатой процентов (денежной компенсации) в размере </w:t>
      </w:r>
      <w:r w:rsidRPr="000C1F9B">
        <w:rPr>
          <w:sz w:val="28"/>
          <w:szCs w:val="28"/>
        </w:rPr>
        <w:lastRenderedPageBreak/>
        <w:t>не ниже одной трехсотой действующей в это время ставки рефинансирование Центрального банка РФ (ст. 236 ТК РФ)</w:t>
      </w:r>
    </w:p>
    <w:p w14:paraId="2F02CA3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6.5.2. 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заработную плату в полном размере.</w:t>
      </w:r>
    </w:p>
    <w:p w14:paraId="1914458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6.6. 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14:paraId="39BBD93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6.7. Сохранять за работниками среднюю заработную плату за время простоев, возникших в результате непредвиденных и непредотвратимых событий (климатических условий), а также при приостановке работы.</w:t>
      </w:r>
    </w:p>
    <w:p w14:paraId="76898512" w14:textId="028514F3" w:rsidR="004F132A" w:rsidRDefault="00FE5DCF" w:rsidP="00DE03A2">
      <w:pPr>
        <w:jc w:val="both"/>
        <w:rPr>
          <w:sz w:val="28"/>
          <w:szCs w:val="28"/>
        </w:rPr>
      </w:pPr>
      <w:r>
        <w:rPr>
          <w:sz w:val="28"/>
          <w:szCs w:val="28"/>
        </w:rPr>
        <w:t>6.8. Доплата</w:t>
      </w:r>
      <w:r w:rsidR="00D12968" w:rsidRPr="000C1F9B">
        <w:rPr>
          <w:sz w:val="28"/>
          <w:szCs w:val="28"/>
        </w:rPr>
        <w:t xml:space="preserve"> работникам, занятым на тяжёлых работах, работах с вредными и (или) опасными и иными особы</w:t>
      </w:r>
      <w:r w:rsidR="00747580" w:rsidRPr="000C1F9B">
        <w:rPr>
          <w:sz w:val="28"/>
          <w:szCs w:val="28"/>
        </w:rPr>
        <w:t>ми условиями труда в размере 12-15%</w:t>
      </w:r>
      <w:r w:rsidR="00D12968" w:rsidRPr="000C1F9B">
        <w:rPr>
          <w:sz w:val="28"/>
          <w:szCs w:val="28"/>
        </w:rPr>
        <w:t>.</w:t>
      </w:r>
    </w:p>
    <w:p w14:paraId="14C2FF2C" w14:textId="77777777" w:rsidR="00123472" w:rsidRDefault="00123472" w:rsidP="00DE03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 </w:t>
      </w:r>
      <w:r w:rsidRPr="00382D21">
        <w:rPr>
          <w:sz w:val="28"/>
          <w:szCs w:val="28"/>
        </w:rPr>
        <w:t>Выплачивать заработную плату работникам не ниже МРОТ</w:t>
      </w:r>
      <w:r w:rsidR="00855098" w:rsidRPr="00382D21">
        <w:rPr>
          <w:sz w:val="28"/>
          <w:szCs w:val="28"/>
        </w:rPr>
        <w:t xml:space="preserve"> установленного действующим Федеральным законодательством.</w:t>
      </w:r>
    </w:p>
    <w:p w14:paraId="17C409BD" w14:textId="77777777" w:rsidR="00DE03A2" w:rsidRPr="00DE03A2" w:rsidRDefault="00DE03A2" w:rsidP="00DE03A2">
      <w:pPr>
        <w:jc w:val="both"/>
        <w:rPr>
          <w:sz w:val="28"/>
          <w:szCs w:val="28"/>
        </w:rPr>
      </w:pPr>
    </w:p>
    <w:p w14:paraId="56B64777" w14:textId="77777777" w:rsidR="00D12968" w:rsidRPr="00740926" w:rsidRDefault="00FA74EE" w:rsidP="00FA74EE">
      <w:pPr>
        <w:spacing w:after="120"/>
        <w:ind w:firstLine="54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</w:t>
      </w:r>
      <w:r w:rsidR="00740926" w:rsidRPr="00740926">
        <w:rPr>
          <w:b/>
          <w:sz w:val="28"/>
          <w:szCs w:val="32"/>
        </w:rPr>
        <w:t>7.</w:t>
      </w:r>
      <w:r w:rsidR="00D12968" w:rsidRPr="00740926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Социальные г</w:t>
      </w:r>
      <w:r w:rsidR="00D12968" w:rsidRPr="00740926">
        <w:rPr>
          <w:b/>
          <w:sz w:val="28"/>
          <w:szCs w:val="32"/>
        </w:rPr>
        <w:t>арантии</w:t>
      </w:r>
      <w:r>
        <w:rPr>
          <w:b/>
          <w:sz w:val="28"/>
          <w:szCs w:val="32"/>
        </w:rPr>
        <w:t>, льготы</w:t>
      </w:r>
      <w:r w:rsidR="00D12968" w:rsidRPr="00740926">
        <w:rPr>
          <w:b/>
          <w:sz w:val="28"/>
          <w:szCs w:val="32"/>
        </w:rPr>
        <w:t xml:space="preserve"> и компенсации</w:t>
      </w:r>
      <w:r>
        <w:rPr>
          <w:b/>
          <w:sz w:val="28"/>
          <w:szCs w:val="32"/>
        </w:rPr>
        <w:t>.</w:t>
      </w:r>
    </w:p>
    <w:p w14:paraId="29E075B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7. Стороны договорились, что работодатель:</w:t>
      </w:r>
    </w:p>
    <w:p w14:paraId="23111DB7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7.1. Ходатайствует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14:paraId="62ADB15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Обеспечивает бесплатно работников пользованием библиотечными фондами и учреждениями культуры в образовательных целях.</w:t>
      </w:r>
    </w:p>
    <w:p w14:paraId="3C798231" w14:textId="77777777" w:rsidR="00D12968" w:rsidRDefault="00D12968" w:rsidP="00C251B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1F9B">
        <w:rPr>
          <w:sz w:val="28"/>
          <w:szCs w:val="28"/>
        </w:rPr>
        <w:t>7.</w:t>
      </w:r>
      <w:r w:rsidR="00771778" w:rsidRPr="000C1F9B">
        <w:rPr>
          <w:sz w:val="28"/>
          <w:szCs w:val="28"/>
        </w:rPr>
        <w:t>2</w:t>
      </w:r>
      <w:r w:rsidRPr="000C1F9B">
        <w:rPr>
          <w:b/>
        </w:rPr>
        <w:t xml:space="preserve"> </w:t>
      </w:r>
      <w:r w:rsidRPr="000C1F9B">
        <w:rPr>
          <w:sz w:val="28"/>
          <w:szCs w:val="28"/>
        </w:rPr>
        <w:t>Обеспечивает ежемесячную компенсацию педагогическим рабо</w:t>
      </w:r>
      <w:r w:rsidR="00747580" w:rsidRPr="000C1F9B">
        <w:rPr>
          <w:sz w:val="28"/>
          <w:szCs w:val="28"/>
        </w:rPr>
        <w:t xml:space="preserve">тникам в            размере </w:t>
      </w:r>
      <w:r w:rsidR="00572371">
        <w:rPr>
          <w:sz w:val="28"/>
          <w:szCs w:val="28"/>
        </w:rPr>
        <w:t>12</w:t>
      </w:r>
      <w:r w:rsidRPr="000C1F9B">
        <w:rPr>
          <w:sz w:val="28"/>
          <w:szCs w:val="28"/>
        </w:rPr>
        <w:t>00 рублей (тысяча) на основании Постановления Правительства Чеченской Республики №</w:t>
      </w:r>
      <w:r w:rsidR="00747580" w:rsidRPr="000C1F9B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 xml:space="preserve">235 от 29.12.2012 </w:t>
      </w:r>
      <w:r w:rsidR="00A9027C">
        <w:rPr>
          <w:sz w:val="28"/>
          <w:szCs w:val="28"/>
        </w:rPr>
        <w:t xml:space="preserve">года; </w:t>
      </w:r>
      <w:r w:rsidRPr="000C1F9B">
        <w:rPr>
          <w:sz w:val="28"/>
          <w:szCs w:val="28"/>
        </w:rPr>
        <w:t>Обязуется за переполнение групп производить доплату в размере 1000    рублей на основ</w:t>
      </w:r>
      <w:r w:rsidR="00747580" w:rsidRPr="000C1F9B">
        <w:rPr>
          <w:sz w:val="28"/>
          <w:szCs w:val="28"/>
        </w:rPr>
        <w:t>ании Отраслевого Соглашения 2017-2020</w:t>
      </w:r>
      <w:r w:rsidR="00771778" w:rsidRPr="000C1F9B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гг. между ДОУ и Профсоюзом.</w:t>
      </w:r>
    </w:p>
    <w:p w14:paraId="1C8469FE" w14:textId="77777777" w:rsidR="002028F6" w:rsidRPr="006A06E3" w:rsidRDefault="002028F6" w:rsidP="002028F6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7.</w:t>
      </w:r>
      <w:r w:rsidR="004D25FA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D25F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382838" w:rsidRPr="006A06E3">
        <w:rPr>
          <w:b/>
          <w:sz w:val="28"/>
          <w:szCs w:val="28"/>
        </w:rPr>
        <w:t>Администрация дошкольного учреждения</w:t>
      </w:r>
      <w:r w:rsidRPr="006A06E3">
        <w:rPr>
          <w:b/>
          <w:sz w:val="28"/>
          <w:szCs w:val="28"/>
        </w:rPr>
        <w:t>, профсоюзным органам рекомендовать добиваться и контролировать:</w:t>
      </w:r>
    </w:p>
    <w:p w14:paraId="1EE30719" w14:textId="77777777" w:rsidR="002028F6" w:rsidRPr="00A9027C" w:rsidRDefault="002028F6" w:rsidP="00A9027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6A06E3">
        <w:rPr>
          <w:b/>
          <w:sz w:val="28"/>
          <w:szCs w:val="28"/>
        </w:rPr>
        <w:t xml:space="preserve">- </w:t>
      </w:r>
      <w:r w:rsidRPr="006A06E3">
        <w:rPr>
          <w:b/>
          <w:sz w:val="28"/>
          <w:szCs w:val="28"/>
          <w:u w:val="single"/>
        </w:rPr>
        <w:t>выделение средств на оказание единовременной материальной помощи работникам образовательных организаций в случаях смерти работника, несчастном случае, а также при бракосочетании.</w:t>
      </w:r>
    </w:p>
    <w:p w14:paraId="06940B0C" w14:textId="77777777" w:rsidR="00D12968" w:rsidRPr="000C1F9B" w:rsidRDefault="0077177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7.3</w:t>
      </w:r>
      <w:r w:rsidR="00D12968" w:rsidRPr="000C1F9B">
        <w:rPr>
          <w:sz w:val="28"/>
          <w:szCs w:val="28"/>
        </w:rPr>
        <w:t>.</w:t>
      </w:r>
      <w:r w:rsidR="00A9027C">
        <w:rPr>
          <w:sz w:val="28"/>
          <w:szCs w:val="28"/>
        </w:rPr>
        <w:t xml:space="preserve"> </w:t>
      </w:r>
      <w:r w:rsidR="00D12968" w:rsidRPr="000C1F9B">
        <w:rPr>
          <w:sz w:val="28"/>
          <w:szCs w:val="28"/>
        </w:rPr>
        <w:t>Осуществляет из средств экономии выплату дополнительного выходного пособия в размере следующим категориям увольняемых работников: получившим трудовое увечье в данном учреждении; имеющим стаж работы в данном учреждении свыше 10 лет; всем работникам, увольняемым в связи с ликвидацией учреждения; в случае расторжения трудового договора по собственному желанию работающего пенсионера (и в других случаях).</w:t>
      </w:r>
    </w:p>
    <w:p w14:paraId="78789157" w14:textId="77777777" w:rsidR="00D12968" w:rsidRPr="000C1F9B" w:rsidRDefault="0077177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7.4</w:t>
      </w:r>
      <w:r w:rsidR="00D12968" w:rsidRPr="000C1F9B">
        <w:rPr>
          <w:sz w:val="28"/>
          <w:szCs w:val="28"/>
        </w:rPr>
        <w:t>. В соответствии с законом РФ от 01.04.96г. № 27-ФЗ «Об индивидуальном (персонифицированном) учете в системе государственного пенсионного страхования»</w:t>
      </w:r>
    </w:p>
    <w:p w14:paraId="446CA97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своевременно перечисляет страховые взносы в Пенсионный фонд РФ в размере, определенном законодательством;</w:t>
      </w:r>
    </w:p>
    <w:p w14:paraId="17AE4BF8" w14:textId="77777777" w:rsidR="00D12968" w:rsidRPr="000C1F9B" w:rsidRDefault="00747580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lastRenderedPageBreak/>
        <w:t xml:space="preserve">-в </w:t>
      </w:r>
      <w:r w:rsidR="00D12968" w:rsidRPr="000C1F9B">
        <w:rPr>
          <w:sz w:val="28"/>
          <w:szCs w:val="28"/>
        </w:rPr>
        <w:t>установленный срок предоставляет органам Пенсионного фонда достоверные сведения о застрахованных лицах;</w:t>
      </w:r>
    </w:p>
    <w:p w14:paraId="14A527BD" w14:textId="77777777" w:rsidR="00050932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-получает в органах Пенсионного фонда страховые свидетельства государственного пенсионного страхования, а также дубликаты указанных </w:t>
      </w:r>
    </w:p>
    <w:p w14:paraId="1EF22B72" w14:textId="77777777" w:rsidR="00050932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страховых свидетельств и выдает под роспись работающим застрахованным лицам;</w:t>
      </w:r>
    </w:p>
    <w:p w14:paraId="4B796737" w14:textId="6F306D10" w:rsidR="00740926" w:rsidRDefault="00D12968" w:rsidP="00A30087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передает бесплатно каждому работающему застрахованному лицу копии сведений, предоставленных в орган Пенсионного фонда для включения их в индивидуальный лицевой счет.</w:t>
      </w:r>
    </w:p>
    <w:p w14:paraId="2FD4FBA5" w14:textId="77777777" w:rsidR="00DA3A9A" w:rsidRPr="00A30087" w:rsidRDefault="00DA3A9A" w:rsidP="00A30087">
      <w:pPr>
        <w:jc w:val="both"/>
        <w:rPr>
          <w:sz w:val="28"/>
          <w:szCs w:val="28"/>
        </w:rPr>
      </w:pPr>
    </w:p>
    <w:p w14:paraId="0B7988AB" w14:textId="18C6B419" w:rsidR="00D12968" w:rsidRDefault="00740926" w:rsidP="00C251BA">
      <w:pPr>
        <w:ind w:firstLine="540"/>
        <w:jc w:val="center"/>
        <w:rPr>
          <w:b/>
          <w:sz w:val="28"/>
          <w:szCs w:val="32"/>
        </w:rPr>
      </w:pPr>
      <w:r w:rsidRPr="00740926">
        <w:rPr>
          <w:b/>
          <w:sz w:val="28"/>
          <w:szCs w:val="32"/>
        </w:rPr>
        <w:t>8</w:t>
      </w:r>
      <w:r w:rsidR="00D12968" w:rsidRPr="00740926">
        <w:rPr>
          <w:b/>
          <w:sz w:val="28"/>
          <w:szCs w:val="32"/>
        </w:rPr>
        <w:t>. Охрана труда и здоровья</w:t>
      </w:r>
    </w:p>
    <w:p w14:paraId="19F7DDAE" w14:textId="77777777" w:rsidR="00DA3A9A" w:rsidRPr="00740926" w:rsidRDefault="00DA3A9A" w:rsidP="00C251BA">
      <w:pPr>
        <w:ind w:firstLine="540"/>
        <w:jc w:val="center"/>
        <w:rPr>
          <w:b/>
          <w:sz w:val="28"/>
          <w:szCs w:val="32"/>
        </w:rPr>
      </w:pPr>
    </w:p>
    <w:p w14:paraId="507CB9D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 Работодатель обязуется:</w:t>
      </w:r>
    </w:p>
    <w:p w14:paraId="5BF3913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8.1. Выделяют средства на выполнение мероприятий по охране труда.</w:t>
      </w:r>
    </w:p>
    <w:p w14:paraId="2A17498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8.2.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14:paraId="5A6C38E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8.3. Для реализации этого права заключить соглашение</w:t>
      </w:r>
      <w:r w:rsidR="00050932" w:rsidRPr="000C1F9B">
        <w:rPr>
          <w:sz w:val="28"/>
          <w:szCs w:val="28"/>
        </w:rPr>
        <w:t xml:space="preserve"> по охране труда</w:t>
      </w:r>
      <w:r w:rsidRPr="000C1F9B">
        <w:rPr>
          <w:sz w:val="28"/>
          <w:szCs w:val="28"/>
        </w:rPr>
        <w:t xml:space="preserve">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14:paraId="04D0AC2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8.4. Проводить со всеми поступающими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14:paraId="5467FACD" w14:textId="5FA8D9C1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Организовывать проверку знаний работников учреж</w:t>
      </w:r>
      <w:r w:rsidR="00351057">
        <w:rPr>
          <w:sz w:val="28"/>
          <w:szCs w:val="28"/>
        </w:rPr>
        <w:t>дения по охране труда на начало</w:t>
      </w:r>
      <w:r w:rsidRPr="000C1F9B">
        <w:rPr>
          <w:sz w:val="28"/>
          <w:szCs w:val="28"/>
        </w:rPr>
        <w:t xml:space="preserve"> года.</w:t>
      </w:r>
    </w:p>
    <w:p w14:paraId="340D66A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14:paraId="01273EB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8.6.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14:paraId="599E324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8.7. Обеспечивать приобретение, хранение, стирку, сушку, дезинфекцию и ремонт средств индивидуальной защиты, спецодежды и обуви за счет работодателя (ст. 221 ТК РФ).</w:t>
      </w:r>
    </w:p>
    <w:p w14:paraId="24FC677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8.8.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14:paraId="021983E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8.9.</w:t>
      </w:r>
      <w:r w:rsidR="00A9027C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 xml:space="preserve">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</w:t>
      </w:r>
      <w:r w:rsidRPr="000C1F9B">
        <w:rPr>
          <w:sz w:val="28"/>
          <w:szCs w:val="28"/>
        </w:rPr>
        <w:lastRenderedPageBreak/>
        <w:t>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14:paraId="27E6796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(ст.220 ТК РФ).</w:t>
      </w:r>
    </w:p>
    <w:p w14:paraId="4FCB621F" w14:textId="6BB6B89F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8.10.</w:t>
      </w:r>
      <w:r w:rsidR="00351057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14:paraId="48800E9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8.11.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14:paraId="73BD5E38" w14:textId="5BD5A119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8.12.</w:t>
      </w:r>
      <w:r w:rsidR="00351057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Обеспечивать соблюдение работниками требований, правил и инструкций по охране труда.</w:t>
      </w:r>
    </w:p>
    <w:p w14:paraId="42D48B9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8.13. Создать в учреждении комиссию по охране труда, в состав которой на паритетной основе должны входить члены профкома.</w:t>
      </w:r>
    </w:p>
    <w:p w14:paraId="6EFC2CC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8.14.</w:t>
      </w:r>
      <w:r w:rsidR="00A9027C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Осуществлять совместно с профкомом контроль за состоянием условий и охраны труда, выполнением соглашения по охране труда.</w:t>
      </w:r>
    </w:p>
    <w:p w14:paraId="5B4F5B2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8.15.</w:t>
      </w:r>
      <w:r w:rsidR="00A9027C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14:paraId="0E681D11" w14:textId="77777777" w:rsidR="00D12968" w:rsidRPr="000C1F9B" w:rsidRDefault="00D12968" w:rsidP="00C251BA">
      <w:pPr>
        <w:tabs>
          <w:tab w:val="left" w:pos="1260"/>
        </w:tabs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8.16.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14:paraId="4B2FD65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8.17. Оборудовать комнату для отдыха работников.</w:t>
      </w:r>
    </w:p>
    <w:p w14:paraId="053F88A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8.18. Вести учет средств социального страхования на организацию лечения и отдыха работников и их детей.</w:t>
      </w:r>
    </w:p>
    <w:p w14:paraId="716B14F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8.19. По решению комиссии по социальному страхованию приобретать путевки на лечение и отдых.</w:t>
      </w:r>
    </w:p>
    <w:p w14:paraId="3410F3F8" w14:textId="2D92274E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8.20.</w:t>
      </w:r>
      <w:r w:rsidR="00351057">
        <w:rPr>
          <w:sz w:val="28"/>
          <w:szCs w:val="28"/>
        </w:rPr>
        <w:t xml:space="preserve"> </w:t>
      </w:r>
      <w:r w:rsidRPr="000C1F9B">
        <w:rPr>
          <w:sz w:val="28"/>
          <w:szCs w:val="28"/>
        </w:rPr>
        <w:t>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14:paraId="096C44A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8.21. Профком обязуется:</w:t>
      </w:r>
    </w:p>
    <w:p w14:paraId="19920F5D" w14:textId="5AFAB267" w:rsidR="00D12968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организовывать физкультурно-оздоровительные мероприятия для членов профсоюза и других работников учреждения;</w:t>
      </w:r>
    </w:p>
    <w:p w14:paraId="5E9AF5CE" w14:textId="79D4B840" w:rsidR="00351057" w:rsidRDefault="00351057" w:rsidP="00C251BA">
      <w:pPr>
        <w:jc w:val="both"/>
        <w:rPr>
          <w:sz w:val="28"/>
          <w:szCs w:val="28"/>
        </w:rPr>
      </w:pPr>
    </w:p>
    <w:p w14:paraId="70AD55F9" w14:textId="77777777" w:rsidR="00351057" w:rsidRDefault="00351057" w:rsidP="00C251BA">
      <w:pPr>
        <w:jc w:val="both"/>
        <w:rPr>
          <w:sz w:val="28"/>
          <w:szCs w:val="28"/>
        </w:rPr>
      </w:pPr>
    </w:p>
    <w:p w14:paraId="136416B7" w14:textId="77777777" w:rsidR="00C251BA" w:rsidRPr="00C251BA" w:rsidRDefault="00C251BA" w:rsidP="00C251BA">
      <w:pPr>
        <w:jc w:val="both"/>
        <w:rPr>
          <w:sz w:val="28"/>
          <w:szCs w:val="28"/>
        </w:rPr>
      </w:pPr>
    </w:p>
    <w:p w14:paraId="01C8193D" w14:textId="77777777" w:rsidR="00D12968" w:rsidRPr="000C1F9B" w:rsidRDefault="00740926" w:rsidP="00C251BA">
      <w:pPr>
        <w:spacing w:after="12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D12968" w:rsidRPr="000C1F9B">
        <w:rPr>
          <w:b/>
          <w:sz w:val="28"/>
          <w:szCs w:val="28"/>
        </w:rPr>
        <w:t>. Гарантии профсоюзной деятельности</w:t>
      </w:r>
    </w:p>
    <w:p w14:paraId="747CF9D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 Стороны договорились о том, что:</w:t>
      </w:r>
    </w:p>
    <w:p w14:paraId="7988E420" w14:textId="77777777" w:rsidR="00D12968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14:paraId="13A493B1" w14:textId="77777777" w:rsidR="00074304" w:rsidRPr="00074304" w:rsidRDefault="00074304" w:rsidP="00C251BA">
      <w:pPr>
        <w:jc w:val="both"/>
        <w:rPr>
          <w:b/>
          <w:sz w:val="28"/>
          <w:szCs w:val="28"/>
        </w:rPr>
      </w:pPr>
      <w:r w:rsidRPr="00074304">
        <w:rPr>
          <w:b/>
          <w:sz w:val="28"/>
          <w:szCs w:val="28"/>
        </w:rPr>
        <w:t>9.1.2.</w:t>
      </w:r>
      <w:r w:rsidRPr="00074304">
        <w:rPr>
          <w:b/>
          <w:sz w:val="28"/>
          <w:szCs w:val="28"/>
          <w:u w:val="single"/>
        </w:rPr>
        <w:t xml:space="preserve"> Производят по представлению Профсоюза награждение членов профсоюза,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порядке, установленном действующим законодательством.</w:t>
      </w:r>
      <w:r w:rsidRPr="00074304">
        <w:rPr>
          <w:b/>
        </w:rPr>
        <w:t xml:space="preserve">  </w:t>
      </w:r>
    </w:p>
    <w:p w14:paraId="2BC2AEB7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14:paraId="66B56BE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9.3. Работодатель принимает решения с учетом мнения профкома в случаях, предусмотренных законодательством и настоящим коллективным договором.</w:t>
      </w:r>
    </w:p>
    <w:p w14:paraId="58F9A3C8" w14:textId="77777777" w:rsidR="00D12968" w:rsidRPr="000C1F9B" w:rsidRDefault="00D12968" w:rsidP="00C251BA">
      <w:pPr>
        <w:jc w:val="both"/>
        <w:rPr>
          <w:sz w:val="28"/>
          <w:szCs w:val="28"/>
          <w:vertAlign w:val="subscript"/>
        </w:rPr>
      </w:pPr>
      <w:r w:rsidRPr="000C1F9B">
        <w:rPr>
          <w:sz w:val="28"/>
          <w:szCs w:val="28"/>
        </w:rPr>
        <w:t>9.4. Увольнение работника, являющегося членом профсоюза, по п. 2, п. З ст. 81 ТК РФ производится с учетом мотивированного мнения профкома.</w:t>
      </w:r>
    </w:p>
    <w:p w14:paraId="7C0D1D3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14:paraId="1E261CC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9.6.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14:paraId="372B8DE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В случае если работник, не являющийся членом профсоюза,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размере, установленном первичной профсоюзной организацией.</w:t>
      </w:r>
    </w:p>
    <w:p w14:paraId="1CEFE84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Указанные денежные средства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14:paraId="3AAED45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Оплачивает труд председателя профсоюзной организации за счет средств </w:t>
      </w:r>
      <w:r w:rsidR="00E47655">
        <w:rPr>
          <w:sz w:val="28"/>
          <w:szCs w:val="28"/>
        </w:rPr>
        <w:t xml:space="preserve">фонда оплаты труда </w:t>
      </w:r>
      <w:r w:rsidRPr="000C1F9B">
        <w:rPr>
          <w:sz w:val="28"/>
          <w:szCs w:val="28"/>
        </w:rPr>
        <w:t>учреждени</w:t>
      </w:r>
      <w:r w:rsidR="004E57E9">
        <w:rPr>
          <w:sz w:val="28"/>
          <w:szCs w:val="28"/>
        </w:rPr>
        <w:t>я в размере   3</w:t>
      </w:r>
      <w:r w:rsidR="00E47655">
        <w:rPr>
          <w:sz w:val="28"/>
          <w:szCs w:val="28"/>
        </w:rPr>
        <w:t>0</w:t>
      </w:r>
      <w:r w:rsidR="00EB0334" w:rsidRPr="000C1F9B">
        <w:rPr>
          <w:sz w:val="28"/>
          <w:szCs w:val="28"/>
        </w:rPr>
        <w:t>%</w:t>
      </w:r>
      <w:r w:rsidRPr="000C1F9B">
        <w:rPr>
          <w:sz w:val="28"/>
          <w:szCs w:val="28"/>
        </w:rPr>
        <w:t xml:space="preserve"> от ставки (ст.37</w:t>
      </w:r>
      <w:r w:rsidR="007E62DD">
        <w:rPr>
          <w:sz w:val="28"/>
          <w:szCs w:val="28"/>
        </w:rPr>
        <w:t>7</w:t>
      </w:r>
      <w:r w:rsidRPr="000C1F9B">
        <w:rPr>
          <w:sz w:val="28"/>
          <w:szCs w:val="28"/>
        </w:rPr>
        <w:t xml:space="preserve"> ТК РФ).</w:t>
      </w:r>
    </w:p>
    <w:p w14:paraId="6014102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9.7.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мероприятиях, предусмотренных законодательством Российской Федерации, </w:t>
      </w:r>
      <w:r w:rsidRPr="000C1F9B">
        <w:rPr>
          <w:sz w:val="28"/>
          <w:szCs w:val="28"/>
        </w:rPr>
        <w:lastRenderedPageBreak/>
        <w:t>соглашением, коллективным договором не менее, чем на 20 дней в году (ст 374 ТК РФ).</w:t>
      </w:r>
    </w:p>
    <w:p w14:paraId="7CBD65A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9.8.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14:paraId="08F10F83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9.9. Работодатель предоставляет профкому необходимую информацию по вопросам труда и социально-экономического развития учреждения.</w:t>
      </w:r>
    </w:p>
    <w:p w14:paraId="22ECBA48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9.10. 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других.</w:t>
      </w:r>
    </w:p>
    <w:p w14:paraId="6EB31DA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9.11. Работодатель с учетом мнения профкома рассматривает следующие вопросы:</w:t>
      </w:r>
    </w:p>
    <w:p w14:paraId="68851356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расторжение трудового договора с работниками, являющимися членами профсоюза, по инициативе работодателя (ст. 82, 374 ТК РФ);</w:t>
      </w:r>
    </w:p>
    <w:p w14:paraId="5443C6B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привлечение к сверхурочным работам (ст. 99 ТК РФ);</w:t>
      </w:r>
    </w:p>
    <w:p w14:paraId="472A8F8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разделение рабочего времени на части (ст. 105 ТК РФ);</w:t>
      </w:r>
    </w:p>
    <w:p w14:paraId="46D1FBD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запрещение работы в выходные и нерабочие праздничные дни (ст. 113 ТК РФ);</w:t>
      </w:r>
    </w:p>
    <w:p w14:paraId="00B795B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очередность предоставления отпусков (ст. 123 ТК РФ);</w:t>
      </w:r>
    </w:p>
    <w:p w14:paraId="1DF6635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установление заработной платы (ст. 135 ТК РФ);</w:t>
      </w:r>
    </w:p>
    <w:p w14:paraId="104D073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применение систем нормирования труда (ст. 159 ТК РФ);</w:t>
      </w:r>
    </w:p>
    <w:p w14:paraId="761AF127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массовые увольнения (ст. 180 ТК РФ);</w:t>
      </w:r>
    </w:p>
    <w:p w14:paraId="02A26CC1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установление перечня должностей работников с ненормированным рабочим днем (ст. 101 ТК РФ);</w:t>
      </w:r>
    </w:p>
    <w:p w14:paraId="2C32E27C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утверждение Правил внутреннего трудового распорядка (ст. 190 ТК РФ);</w:t>
      </w:r>
    </w:p>
    <w:p w14:paraId="372775A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создание комиссий по охране труда (ст. 218 ТК РФ);</w:t>
      </w:r>
    </w:p>
    <w:p w14:paraId="7FD8965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составление графиков сменности (ст. 103 ТК РФ);</w:t>
      </w:r>
    </w:p>
    <w:p w14:paraId="330DC88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установление размеров повышенной заработной платы за вредные и (или) опасные и иные особые условия труда (ст. 147 ТК РФ);</w:t>
      </w:r>
    </w:p>
    <w:p w14:paraId="32D1B86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размеры повышения заработной платы в ночное время (ст. 154 ТК РФ);</w:t>
      </w:r>
    </w:p>
    <w:p w14:paraId="329D3D5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применение и снятие дисциплинарного взыскания до истечения 1 года со дня его применения (ст. 193, 194 ТК РФ);</w:t>
      </w:r>
    </w:p>
    <w:p w14:paraId="5545E860" w14:textId="1A36615B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</w:t>
      </w:r>
      <w:r w:rsidR="005839FF">
        <w:rPr>
          <w:sz w:val="28"/>
          <w:szCs w:val="28"/>
        </w:rPr>
        <w:t xml:space="preserve"> специальностей (ст. 196 ТК РФ)</w:t>
      </w:r>
      <w:r w:rsidRPr="000C1F9B">
        <w:rPr>
          <w:sz w:val="28"/>
          <w:szCs w:val="28"/>
        </w:rPr>
        <w:t xml:space="preserve"> и другие вопросы.</w:t>
      </w:r>
    </w:p>
    <w:p w14:paraId="75F07B32" w14:textId="77777777" w:rsidR="00D12968" w:rsidRPr="000C1F9B" w:rsidRDefault="00D12968" w:rsidP="00C251BA">
      <w:pPr>
        <w:spacing w:after="120"/>
        <w:ind w:firstLine="540"/>
        <w:jc w:val="both"/>
        <w:rPr>
          <w:b/>
          <w:sz w:val="28"/>
          <w:szCs w:val="28"/>
        </w:rPr>
      </w:pPr>
    </w:p>
    <w:p w14:paraId="25B32294" w14:textId="77777777" w:rsidR="00DE03A2" w:rsidRPr="00DE03A2" w:rsidRDefault="00740926" w:rsidP="00DE03A2">
      <w:pPr>
        <w:ind w:right="2" w:firstLine="708"/>
        <w:jc w:val="both"/>
        <w:rPr>
          <w:b/>
          <w:sz w:val="28"/>
        </w:rPr>
      </w:pPr>
      <w:r>
        <w:rPr>
          <w:b/>
          <w:sz w:val="28"/>
          <w:szCs w:val="28"/>
        </w:rPr>
        <w:t>10</w:t>
      </w:r>
      <w:r w:rsidR="00D12968" w:rsidRPr="000C1F9B">
        <w:rPr>
          <w:b/>
          <w:sz w:val="28"/>
          <w:szCs w:val="28"/>
        </w:rPr>
        <w:t xml:space="preserve">. </w:t>
      </w:r>
      <w:r w:rsidR="00DE03A2" w:rsidRPr="00DE03A2">
        <w:rPr>
          <w:b/>
          <w:sz w:val="28"/>
        </w:rPr>
        <w:t xml:space="preserve">Обязательства выборного органа первичной профсоюзной   </w:t>
      </w:r>
    </w:p>
    <w:p w14:paraId="64425384" w14:textId="77777777" w:rsidR="00D12968" w:rsidRPr="00DE03A2" w:rsidRDefault="00DE03A2" w:rsidP="00DE03A2">
      <w:pPr>
        <w:spacing w:after="120"/>
        <w:ind w:firstLine="540"/>
        <w:jc w:val="center"/>
        <w:rPr>
          <w:b/>
          <w:sz w:val="28"/>
          <w:szCs w:val="28"/>
        </w:rPr>
      </w:pPr>
      <w:r w:rsidRPr="00DE03A2">
        <w:rPr>
          <w:b/>
          <w:sz w:val="28"/>
        </w:rPr>
        <w:t xml:space="preserve">     организации</w:t>
      </w:r>
    </w:p>
    <w:p w14:paraId="5F8AE14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 Профком обязуется:</w:t>
      </w:r>
    </w:p>
    <w:p w14:paraId="6DF1DB20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</w:p>
    <w:p w14:paraId="72705581" w14:textId="77777777" w:rsidR="00D12968" w:rsidRPr="000C1F9B" w:rsidRDefault="00D12968" w:rsidP="00C251BA">
      <w:pPr>
        <w:ind w:firstLine="540"/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</w:t>
      </w:r>
      <w:r w:rsidRPr="000C1F9B">
        <w:rPr>
          <w:sz w:val="28"/>
          <w:szCs w:val="28"/>
        </w:rPr>
        <w:lastRenderedPageBreak/>
        <w:t>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 первичной профсоюзной организацией.</w:t>
      </w:r>
    </w:p>
    <w:p w14:paraId="5A8D31DE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14:paraId="75BF032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10.3. Осуществлять контроль за правильностью расходования фонда заработной </w:t>
      </w:r>
      <w:r w:rsidR="00A9027C" w:rsidRPr="000C1F9B">
        <w:rPr>
          <w:sz w:val="28"/>
          <w:szCs w:val="28"/>
        </w:rPr>
        <w:t>платы, фонда</w:t>
      </w:r>
      <w:r w:rsidRPr="000C1F9B">
        <w:rPr>
          <w:sz w:val="28"/>
          <w:szCs w:val="28"/>
        </w:rPr>
        <w:t xml:space="preserve"> стимулирующих доплат и надбавок, фонда экономии заработной платы.</w:t>
      </w:r>
    </w:p>
    <w:p w14:paraId="3BE94337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10.4. Осуществлять контроль за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14:paraId="7EC4709D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14:paraId="51213CD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10.6. Направлять учредителю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14:paraId="0328874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10.7. Представлять и защищать трудовые права членов профсоюза в комиссии по трудовым спорам и суде.</w:t>
      </w:r>
    </w:p>
    <w:p w14:paraId="44DABA4F" w14:textId="77777777" w:rsidR="00C251BA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10.8.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14:paraId="162A4AC9" w14:textId="7A324D7C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10.9. Участвовать совместно с территориальным районным коми</w:t>
      </w:r>
      <w:r w:rsidR="005839FF">
        <w:rPr>
          <w:sz w:val="28"/>
          <w:szCs w:val="28"/>
        </w:rPr>
        <w:t>тетом Профсоюза</w:t>
      </w:r>
      <w:r w:rsidRPr="000C1F9B">
        <w:rPr>
          <w:sz w:val="28"/>
          <w:szCs w:val="28"/>
        </w:rPr>
        <w:t xml:space="preserve"> в работе комиссии по социальному страхованию, по летнему оздоровлению детей работников учреждения и обеспечению их новогодними подарками.</w:t>
      </w:r>
    </w:p>
    <w:p w14:paraId="6F83C29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10.10. Совместно с комиссией по социальному страхованию вести учет нуждающихся в санаторно-курортном лечении.</w:t>
      </w:r>
    </w:p>
    <w:p w14:paraId="2CCCA57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14:paraId="41F5CB2F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10.12. Осуществлять контроль за правильностью и своевременностью предоставления работникам отпусков и их оплаты.</w:t>
      </w:r>
    </w:p>
    <w:p w14:paraId="0D809FF2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10.13. Участвовать в работе комиссий учреждения по тарификации, аттестации педагогических работников, аттестации рабочих мест, охране труда и других.</w:t>
      </w:r>
    </w:p>
    <w:p w14:paraId="1A84C089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10.14. Осуществлять контроль за соблюдением порядка проведения аттестации педагогических работников учреждения.</w:t>
      </w:r>
    </w:p>
    <w:p w14:paraId="71DB156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10.15.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</w:t>
      </w:r>
      <w:r w:rsidRPr="000C1F9B">
        <w:rPr>
          <w:sz w:val="28"/>
          <w:szCs w:val="28"/>
        </w:rPr>
        <w:lastRenderedPageBreak/>
        <w:t>пенсионные органы достоверных сведений о заработке и страховых взносах работников.</w:t>
      </w:r>
    </w:p>
    <w:p w14:paraId="7CD0A46C" w14:textId="2B16953E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10.16. Оказывать материальную помощь членам пр</w:t>
      </w:r>
      <w:r w:rsidR="005839FF">
        <w:rPr>
          <w:sz w:val="28"/>
          <w:szCs w:val="28"/>
        </w:rPr>
        <w:t>офсоюза в случаях, определенных</w:t>
      </w:r>
      <w:r w:rsidRPr="000C1F9B">
        <w:rPr>
          <w:sz w:val="28"/>
          <w:szCs w:val="28"/>
        </w:rPr>
        <w:t xml:space="preserve"> Положением об оказании материальной помощи.</w:t>
      </w:r>
    </w:p>
    <w:p w14:paraId="6B40B041" w14:textId="77777777" w:rsidR="008364F9" w:rsidRDefault="00D12968" w:rsidP="00A9027C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10.17. Осуществлять культурно-массовую и физкультурно-оздоровительную работу в учреждении.</w:t>
      </w:r>
    </w:p>
    <w:p w14:paraId="2BB6928B" w14:textId="77777777" w:rsidR="00A9027C" w:rsidRPr="00A9027C" w:rsidRDefault="00A9027C" w:rsidP="00A9027C">
      <w:pPr>
        <w:jc w:val="both"/>
        <w:rPr>
          <w:sz w:val="28"/>
          <w:szCs w:val="28"/>
        </w:rPr>
      </w:pPr>
    </w:p>
    <w:p w14:paraId="1620ABC0" w14:textId="1C6837E1" w:rsidR="00D12968" w:rsidRDefault="00740926" w:rsidP="00C251BA">
      <w:pPr>
        <w:spacing w:after="12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D12968" w:rsidRPr="000C1F9B">
        <w:rPr>
          <w:b/>
          <w:sz w:val="28"/>
          <w:szCs w:val="28"/>
        </w:rPr>
        <w:t>. Контроль за выполнением коллективного договора.</w:t>
      </w:r>
    </w:p>
    <w:p w14:paraId="653469BC" w14:textId="77777777" w:rsidR="005839FF" w:rsidRPr="000C1F9B" w:rsidRDefault="005839FF" w:rsidP="00C251BA">
      <w:pPr>
        <w:spacing w:after="120"/>
        <w:ind w:firstLine="540"/>
        <w:jc w:val="center"/>
        <w:rPr>
          <w:b/>
          <w:sz w:val="28"/>
          <w:szCs w:val="28"/>
        </w:rPr>
      </w:pPr>
    </w:p>
    <w:p w14:paraId="7E69A2A3" w14:textId="77777777" w:rsidR="00D12968" w:rsidRPr="000C1F9B" w:rsidRDefault="00D12968" w:rsidP="00C251BA">
      <w:pPr>
        <w:spacing w:after="120"/>
        <w:rPr>
          <w:b/>
          <w:sz w:val="28"/>
          <w:szCs w:val="28"/>
        </w:rPr>
      </w:pPr>
      <w:r w:rsidRPr="000C1F9B">
        <w:rPr>
          <w:b/>
          <w:sz w:val="28"/>
          <w:szCs w:val="28"/>
        </w:rPr>
        <w:t>Ответственность сторон</w:t>
      </w:r>
    </w:p>
    <w:p w14:paraId="359148C4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 Стороны договорились, что:</w:t>
      </w:r>
    </w:p>
    <w:p w14:paraId="21A1634B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14:paraId="476AF0C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 xml:space="preserve">11.2.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собрании. </w:t>
      </w:r>
    </w:p>
    <w:p w14:paraId="6CA4463A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14:paraId="75271EE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11.4.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14:paraId="78D932E5" w14:textId="77777777" w:rsidR="00D12968" w:rsidRPr="000C1F9B" w:rsidRDefault="00D12968" w:rsidP="00C251BA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11.5. Настоящий коллективный договор действует в течение трех лет со дня подписания.</w:t>
      </w:r>
    </w:p>
    <w:p w14:paraId="3F827733" w14:textId="77777777" w:rsidR="00F65013" w:rsidRDefault="00D12968" w:rsidP="00F65013">
      <w:pPr>
        <w:jc w:val="both"/>
        <w:rPr>
          <w:sz w:val="28"/>
          <w:szCs w:val="28"/>
        </w:rPr>
      </w:pPr>
      <w:r w:rsidRPr="000C1F9B">
        <w:rPr>
          <w:sz w:val="28"/>
          <w:szCs w:val="28"/>
        </w:rPr>
        <w:t>11.6. Переговоры по заключению нового коллективного договора будут начаты за 3 месяца до окончания срока действия данного договора.</w:t>
      </w:r>
    </w:p>
    <w:p w14:paraId="0B23AAAF" w14:textId="77777777" w:rsidR="00A9027C" w:rsidRDefault="00A9027C" w:rsidP="00F65013">
      <w:pPr>
        <w:jc w:val="both"/>
        <w:rPr>
          <w:sz w:val="28"/>
        </w:rPr>
      </w:pPr>
    </w:p>
    <w:p w14:paraId="7257B62A" w14:textId="77777777" w:rsidR="00A9027C" w:rsidRDefault="00A9027C" w:rsidP="00F65013">
      <w:pPr>
        <w:jc w:val="both"/>
        <w:rPr>
          <w:sz w:val="28"/>
        </w:rPr>
      </w:pPr>
    </w:p>
    <w:p w14:paraId="29F46B1C" w14:textId="77777777" w:rsidR="00A9027C" w:rsidRDefault="00A9027C" w:rsidP="00F65013">
      <w:pPr>
        <w:jc w:val="both"/>
        <w:rPr>
          <w:sz w:val="28"/>
        </w:rPr>
      </w:pPr>
    </w:p>
    <w:p w14:paraId="20BDE2C5" w14:textId="77777777" w:rsidR="00A9027C" w:rsidRDefault="00A9027C" w:rsidP="00F65013">
      <w:pPr>
        <w:jc w:val="both"/>
        <w:rPr>
          <w:sz w:val="28"/>
        </w:rPr>
      </w:pPr>
    </w:p>
    <w:p w14:paraId="2FB171FD" w14:textId="77777777" w:rsidR="00A9027C" w:rsidRDefault="00A9027C" w:rsidP="00F65013">
      <w:pPr>
        <w:jc w:val="both"/>
        <w:rPr>
          <w:sz w:val="28"/>
        </w:rPr>
      </w:pPr>
    </w:p>
    <w:p w14:paraId="456EC942" w14:textId="77777777" w:rsidR="00A9027C" w:rsidRDefault="00A9027C" w:rsidP="00F65013">
      <w:pPr>
        <w:jc w:val="both"/>
        <w:rPr>
          <w:sz w:val="28"/>
        </w:rPr>
      </w:pPr>
    </w:p>
    <w:p w14:paraId="462BB45B" w14:textId="77777777" w:rsidR="00A9027C" w:rsidRDefault="00A9027C" w:rsidP="00F65013">
      <w:pPr>
        <w:jc w:val="both"/>
        <w:rPr>
          <w:sz w:val="28"/>
        </w:rPr>
      </w:pPr>
    </w:p>
    <w:p w14:paraId="15B2D68F" w14:textId="77777777" w:rsidR="00A9027C" w:rsidRDefault="00A9027C" w:rsidP="00F65013">
      <w:pPr>
        <w:jc w:val="both"/>
        <w:rPr>
          <w:sz w:val="28"/>
        </w:rPr>
      </w:pPr>
    </w:p>
    <w:p w14:paraId="08DDFB14" w14:textId="77777777" w:rsidR="00FD19FB" w:rsidRDefault="00FD19FB" w:rsidP="00F65013">
      <w:pPr>
        <w:jc w:val="both"/>
        <w:rPr>
          <w:sz w:val="28"/>
        </w:rPr>
      </w:pPr>
    </w:p>
    <w:p w14:paraId="46F5DA8C" w14:textId="77777777" w:rsidR="00A9027C" w:rsidRDefault="00A9027C" w:rsidP="00F65013">
      <w:pPr>
        <w:jc w:val="both"/>
        <w:rPr>
          <w:sz w:val="28"/>
        </w:rPr>
      </w:pPr>
    </w:p>
    <w:p w14:paraId="60CE141C" w14:textId="77777777" w:rsidR="007649EE" w:rsidRDefault="007649EE" w:rsidP="00270305">
      <w:pPr>
        <w:jc w:val="right"/>
        <w:rPr>
          <w:sz w:val="28"/>
        </w:rPr>
      </w:pPr>
    </w:p>
    <w:p w14:paraId="279062E3" w14:textId="2E65EC35" w:rsidR="007649EE" w:rsidRDefault="007649EE" w:rsidP="00270305">
      <w:pPr>
        <w:jc w:val="right"/>
        <w:rPr>
          <w:sz w:val="28"/>
        </w:rPr>
      </w:pPr>
    </w:p>
    <w:p w14:paraId="4756E0DD" w14:textId="5F381A06" w:rsidR="00E643A5" w:rsidRPr="00E643A5" w:rsidRDefault="00E643A5" w:rsidP="00F117B3">
      <w:pPr>
        <w:widowControl w:val="0"/>
        <w:tabs>
          <w:tab w:val="left" w:pos="597"/>
        </w:tabs>
        <w:jc w:val="both"/>
        <w:rPr>
          <w:sz w:val="28"/>
          <w:szCs w:val="28"/>
        </w:rPr>
      </w:pPr>
      <w:bookmarkStart w:id="0" w:name="_GoBack"/>
      <w:bookmarkEnd w:id="0"/>
    </w:p>
    <w:sectPr w:rsidR="00E643A5" w:rsidRPr="00E643A5" w:rsidSect="008E4A9B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851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98A3E" w14:textId="77777777" w:rsidR="00107BCB" w:rsidRDefault="00107BCB" w:rsidP="00973649">
      <w:r>
        <w:separator/>
      </w:r>
    </w:p>
  </w:endnote>
  <w:endnote w:type="continuationSeparator" w:id="0">
    <w:p w14:paraId="4913656D" w14:textId="77777777" w:rsidR="00107BCB" w:rsidRDefault="00107BCB" w:rsidP="0097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2313" w14:textId="77777777" w:rsidR="00DA31E0" w:rsidRDefault="00DA31E0" w:rsidP="0005093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7B27176" w14:textId="77777777" w:rsidR="00DA31E0" w:rsidRDefault="00DA31E0" w:rsidP="0005093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173CC" w14:textId="77777777" w:rsidR="00DA31E0" w:rsidRPr="00C81DB0" w:rsidRDefault="00DA31E0" w:rsidP="00A26E0A">
    <w:pPr>
      <w:pStyle w:val="a9"/>
    </w:pPr>
  </w:p>
  <w:p w14:paraId="42940132" w14:textId="64739986" w:rsidR="00DA31E0" w:rsidRDefault="00DA31E0" w:rsidP="00C54DC9">
    <w:pPr>
      <w:pStyle w:val="a9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84D44" w14:textId="77777777" w:rsidR="00DA31E0" w:rsidRPr="00BF0C93" w:rsidRDefault="00DA31E0">
    <w:pPr>
      <w:pStyle w:val="a9"/>
    </w:pPr>
    <w:r>
      <w:t xml:space="preserve">                                                           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0BD8B" w14:textId="77777777" w:rsidR="00107BCB" w:rsidRDefault="00107BCB" w:rsidP="00973649">
      <w:r>
        <w:separator/>
      </w:r>
    </w:p>
  </w:footnote>
  <w:footnote w:type="continuationSeparator" w:id="0">
    <w:p w14:paraId="3163A720" w14:textId="77777777" w:rsidR="00107BCB" w:rsidRDefault="00107BCB" w:rsidP="00973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2954353"/>
      <w:docPartObj>
        <w:docPartGallery w:val="Page Numbers (Top of Page)"/>
        <w:docPartUnique/>
      </w:docPartObj>
    </w:sdtPr>
    <w:sdtEndPr/>
    <w:sdtContent>
      <w:p w14:paraId="7EEC1D03" w14:textId="73E00171" w:rsidR="003E779C" w:rsidRDefault="003E779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7B3">
          <w:rPr>
            <w:noProof/>
          </w:rPr>
          <w:t>18</w:t>
        </w:r>
        <w:r>
          <w:fldChar w:fldCharType="end"/>
        </w:r>
      </w:p>
    </w:sdtContent>
  </w:sdt>
  <w:p w14:paraId="72A79343" w14:textId="77777777" w:rsidR="00DA31E0" w:rsidRDefault="00DA31E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E66"/>
    <w:multiLevelType w:val="hybridMultilevel"/>
    <w:tmpl w:val="C40A4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75421"/>
    <w:multiLevelType w:val="hybridMultilevel"/>
    <w:tmpl w:val="AC5CED00"/>
    <w:lvl w:ilvl="0" w:tplc="ADF2C1EE">
      <w:start w:val="1"/>
      <w:numFmt w:val="bullet"/>
      <w:lvlText w:val="−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7D941EE"/>
    <w:multiLevelType w:val="hybridMultilevel"/>
    <w:tmpl w:val="2DBA9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45EBA"/>
    <w:multiLevelType w:val="hybridMultilevel"/>
    <w:tmpl w:val="ADB81A70"/>
    <w:lvl w:ilvl="0" w:tplc="E7428CA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1381B"/>
    <w:multiLevelType w:val="multilevel"/>
    <w:tmpl w:val="2A26800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09BE7CE0"/>
    <w:multiLevelType w:val="hybridMultilevel"/>
    <w:tmpl w:val="F780AC80"/>
    <w:lvl w:ilvl="0" w:tplc="1E60BE6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0C30482D"/>
    <w:multiLevelType w:val="hybridMultilevel"/>
    <w:tmpl w:val="4724A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0422E"/>
    <w:multiLevelType w:val="hybridMultilevel"/>
    <w:tmpl w:val="E7FC3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27B6B"/>
    <w:multiLevelType w:val="hybridMultilevel"/>
    <w:tmpl w:val="32148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C4692"/>
    <w:multiLevelType w:val="multilevel"/>
    <w:tmpl w:val="079A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57635A"/>
    <w:multiLevelType w:val="hybridMultilevel"/>
    <w:tmpl w:val="894EF49C"/>
    <w:lvl w:ilvl="0" w:tplc="E7428CA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972FF"/>
    <w:multiLevelType w:val="hybridMultilevel"/>
    <w:tmpl w:val="66649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11722"/>
    <w:multiLevelType w:val="multilevel"/>
    <w:tmpl w:val="4F8E6CD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13" w15:restartNumberingAfterBreak="0">
    <w:nsid w:val="472E7B36"/>
    <w:multiLevelType w:val="multilevel"/>
    <w:tmpl w:val="1E40D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0B58C0"/>
    <w:multiLevelType w:val="hybridMultilevel"/>
    <w:tmpl w:val="235C01C0"/>
    <w:lvl w:ilvl="0" w:tplc="1E60BE6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F6B7994"/>
    <w:multiLevelType w:val="multilevel"/>
    <w:tmpl w:val="B4AE2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B20C74"/>
    <w:multiLevelType w:val="hybridMultilevel"/>
    <w:tmpl w:val="F21CB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01A87"/>
    <w:multiLevelType w:val="hybridMultilevel"/>
    <w:tmpl w:val="D1068ECA"/>
    <w:lvl w:ilvl="0" w:tplc="E7428CA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54D2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F2F5D6D"/>
    <w:multiLevelType w:val="hybridMultilevel"/>
    <w:tmpl w:val="AB6AA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AF0E01"/>
    <w:multiLevelType w:val="multilevel"/>
    <w:tmpl w:val="0A8C1C2A"/>
    <w:lvl w:ilvl="0">
      <w:start w:val="1"/>
      <w:numFmt w:val="decimal"/>
      <w:lvlText w:val="%1."/>
      <w:lvlJc w:val="left"/>
      <w:pPr>
        <w:tabs>
          <w:tab w:val="num" w:pos="3825"/>
        </w:tabs>
        <w:ind w:left="382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4545"/>
        </w:tabs>
        <w:ind w:left="45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265"/>
        </w:tabs>
        <w:ind w:left="5265" w:hanging="180"/>
      </w:pPr>
    </w:lvl>
    <w:lvl w:ilvl="3" w:tentative="1">
      <w:start w:val="1"/>
      <w:numFmt w:val="decimal"/>
      <w:lvlText w:val="%4."/>
      <w:lvlJc w:val="left"/>
      <w:pPr>
        <w:tabs>
          <w:tab w:val="num" w:pos="5985"/>
        </w:tabs>
        <w:ind w:left="59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6705"/>
        </w:tabs>
        <w:ind w:left="67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7425"/>
        </w:tabs>
        <w:ind w:left="7425" w:hanging="180"/>
      </w:pPr>
    </w:lvl>
    <w:lvl w:ilvl="6" w:tentative="1">
      <w:start w:val="1"/>
      <w:numFmt w:val="decimal"/>
      <w:lvlText w:val="%7."/>
      <w:lvlJc w:val="left"/>
      <w:pPr>
        <w:tabs>
          <w:tab w:val="num" w:pos="8145"/>
        </w:tabs>
        <w:ind w:left="81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8865"/>
        </w:tabs>
        <w:ind w:left="88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9585"/>
        </w:tabs>
        <w:ind w:left="9585" w:hanging="180"/>
      </w:pPr>
    </w:lvl>
  </w:abstractNum>
  <w:abstractNum w:abstractNumId="21" w15:restartNumberingAfterBreak="0">
    <w:nsid w:val="6B241F4A"/>
    <w:multiLevelType w:val="hybridMultilevel"/>
    <w:tmpl w:val="949A5668"/>
    <w:lvl w:ilvl="0" w:tplc="17F2F54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DB741D"/>
    <w:multiLevelType w:val="multilevel"/>
    <w:tmpl w:val="AB764B1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  <w:u w:val="single"/>
      </w:rPr>
    </w:lvl>
    <w:lvl w:ilvl="1">
      <w:start w:val="3"/>
      <w:numFmt w:val="decimal"/>
      <w:lvlText w:val="%1.%2"/>
      <w:lvlJc w:val="left"/>
      <w:pPr>
        <w:ind w:left="780" w:hanging="60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u w:val="single"/>
      </w:rPr>
    </w:lvl>
  </w:abstractNum>
  <w:abstractNum w:abstractNumId="23" w15:restartNumberingAfterBreak="0">
    <w:nsid w:val="6E6C7E1E"/>
    <w:multiLevelType w:val="hybridMultilevel"/>
    <w:tmpl w:val="149262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20183"/>
    <w:multiLevelType w:val="hybridMultilevel"/>
    <w:tmpl w:val="A698A4A4"/>
    <w:lvl w:ilvl="0" w:tplc="1E60B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5675B"/>
    <w:multiLevelType w:val="hybridMultilevel"/>
    <w:tmpl w:val="923A5F2E"/>
    <w:lvl w:ilvl="0" w:tplc="290C1512">
      <w:start w:val="3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num w:numId="1">
    <w:abstractNumId w:val="19"/>
  </w:num>
  <w:num w:numId="2">
    <w:abstractNumId w:val="18"/>
  </w:num>
  <w:num w:numId="3">
    <w:abstractNumId w:val="1"/>
  </w:num>
  <w:num w:numId="4">
    <w:abstractNumId w:val="20"/>
  </w:num>
  <w:num w:numId="5">
    <w:abstractNumId w:val="2"/>
  </w:num>
  <w:num w:numId="6">
    <w:abstractNumId w:val="8"/>
  </w:num>
  <w:num w:numId="7">
    <w:abstractNumId w:val="0"/>
  </w:num>
  <w:num w:numId="8">
    <w:abstractNumId w:val="23"/>
  </w:num>
  <w:num w:numId="9">
    <w:abstractNumId w:val="16"/>
  </w:num>
  <w:num w:numId="10">
    <w:abstractNumId w:val="6"/>
  </w:num>
  <w:num w:numId="11">
    <w:abstractNumId w:val="21"/>
  </w:num>
  <w:num w:numId="12">
    <w:abstractNumId w:val="3"/>
  </w:num>
  <w:num w:numId="13">
    <w:abstractNumId w:val="17"/>
  </w:num>
  <w:num w:numId="14">
    <w:abstractNumId w:val="10"/>
  </w:num>
  <w:num w:numId="15">
    <w:abstractNumId w:val="24"/>
  </w:num>
  <w:num w:numId="16">
    <w:abstractNumId w:val="5"/>
  </w:num>
  <w:num w:numId="17">
    <w:abstractNumId w:val="14"/>
  </w:num>
  <w:num w:numId="18">
    <w:abstractNumId w:val="15"/>
  </w:num>
  <w:num w:numId="19">
    <w:abstractNumId w:val="13"/>
    <w:lvlOverride w:ilvl="0">
      <w:startOverride w:val="2"/>
    </w:lvlOverride>
  </w:num>
  <w:num w:numId="20">
    <w:abstractNumId w:val="9"/>
    <w:lvlOverride w:ilvl="0">
      <w:startOverride w:val="3"/>
    </w:lvlOverride>
  </w:num>
  <w:num w:numId="21">
    <w:abstractNumId w:val="22"/>
  </w:num>
  <w:num w:numId="22">
    <w:abstractNumId w:val="12"/>
  </w:num>
  <w:num w:numId="23">
    <w:abstractNumId w:val="7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68"/>
    <w:rsid w:val="00014C03"/>
    <w:rsid w:val="00026420"/>
    <w:rsid w:val="00050932"/>
    <w:rsid w:val="00054756"/>
    <w:rsid w:val="000639E5"/>
    <w:rsid w:val="00074304"/>
    <w:rsid w:val="00077240"/>
    <w:rsid w:val="00080061"/>
    <w:rsid w:val="00087879"/>
    <w:rsid w:val="00093703"/>
    <w:rsid w:val="0009789A"/>
    <w:rsid w:val="000A4DDA"/>
    <w:rsid w:val="000C11A7"/>
    <w:rsid w:val="000C1F9B"/>
    <w:rsid w:val="000D49C0"/>
    <w:rsid w:val="00107BCB"/>
    <w:rsid w:val="001107D1"/>
    <w:rsid w:val="00120976"/>
    <w:rsid w:val="00123472"/>
    <w:rsid w:val="00130939"/>
    <w:rsid w:val="00136587"/>
    <w:rsid w:val="00146AE0"/>
    <w:rsid w:val="0015084B"/>
    <w:rsid w:val="00156C21"/>
    <w:rsid w:val="00164AC1"/>
    <w:rsid w:val="00165FF1"/>
    <w:rsid w:val="00183682"/>
    <w:rsid w:val="00192FE6"/>
    <w:rsid w:val="001956C8"/>
    <w:rsid w:val="001A3DA1"/>
    <w:rsid w:val="001B0C12"/>
    <w:rsid w:val="001B51FD"/>
    <w:rsid w:val="001B601A"/>
    <w:rsid w:val="001D54AC"/>
    <w:rsid w:val="001D5702"/>
    <w:rsid w:val="001D757A"/>
    <w:rsid w:val="001E53F1"/>
    <w:rsid w:val="001F0402"/>
    <w:rsid w:val="002028F6"/>
    <w:rsid w:val="0020453A"/>
    <w:rsid w:val="00211E4D"/>
    <w:rsid w:val="00213406"/>
    <w:rsid w:val="00214661"/>
    <w:rsid w:val="00215300"/>
    <w:rsid w:val="0023252A"/>
    <w:rsid w:val="00244086"/>
    <w:rsid w:val="00250AC1"/>
    <w:rsid w:val="00260ECB"/>
    <w:rsid w:val="00261F50"/>
    <w:rsid w:val="00270305"/>
    <w:rsid w:val="00286589"/>
    <w:rsid w:val="002954DE"/>
    <w:rsid w:val="002A7184"/>
    <w:rsid w:val="002B0C86"/>
    <w:rsid w:val="002C4F5A"/>
    <w:rsid w:val="002D0B51"/>
    <w:rsid w:val="002D7607"/>
    <w:rsid w:val="002F5C06"/>
    <w:rsid w:val="00306D66"/>
    <w:rsid w:val="00310A55"/>
    <w:rsid w:val="003207FE"/>
    <w:rsid w:val="00327629"/>
    <w:rsid w:val="00335B9C"/>
    <w:rsid w:val="0034339C"/>
    <w:rsid w:val="0034491F"/>
    <w:rsid w:val="00350928"/>
    <w:rsid w:val="00351057"/>
    <w:rsid w:val="003667C7"/>
    <w:rsid w:val="00367754"/>
    <w:rsid w:val="00371F4A"/>
    <w:rsid w:val="00382838"/>
    <w:rsid w:val="00382D21"/>
    <w:rsid w:val="00397A9C"/>
    <w:rsid w:val="00397C33"/>
    <w:rsid w:val="003A2596"/>
    <w:rsid w:val="003A77D9"/>
    <w:rsid w:val="003C6D05"/>
    <w:rsid w:val="003D4BA6"/>
    <w:rsid w:val="003E5E6E"/>
    <w:rsid w:val="003E779C"/>
    <w:rsid w:val="003F60F3"/>
    <w:rsid w:val="004007AF"/>
    <w:rsid w:val="0040396E"/>
    <w:rsid w:val="00415D9B"/>
    <w:rsid w:val="0042202A"/>
    <w:rsid w:val="004269A5"/>
    <w:rsid w:val="00430CCD"/>
    <w:rsid w:val="00434B05"/>
    <w:rsid w:val="0043796D"/>
    <w:rsid w:val="00446E23"/>
    <w:rsid w:val="00456058"/>
    <w:rsid w:val="0047019C"/>
    <w:rsid w:val="004721F1"/>
    <w:rsid w:val="004749AF"/>
    <w:rsid w:val="00490ADD"/>
    <w:rsid w:val="004A2A59"/>
    <w:rsid w:val="004C5B66"/>
    <w:rsid w:val="004D25FA"/>
    <w:rsid w:val="004E57E9"/>
    <w:rsid w:val="004F0B5D"/>
    <w:rsid w:val="004F132A"/>
    <w:rsid w:val="004F5D0C"/>
    <w:rsid w:val="004F5D6D"/>
    <w:rsid w:val="00512B72"/>
    <w:rsid w:val="00521CDD"/>
    <w:rsid w:val="00524B1F"/>
    <w:rsid w:val="00527A44"/>
    <w:rsid w:val="00533665"/>
    <w:rsid w:val="00534B42"/>
    <w:rsid w:val="0053631F"/>
    <w:rsid w:val="00542F19"/>
    <w:rsid w:val="00550E19"/>
    <w:rsid w:val="00552303"/>
    <w:rsid w:val="00560B4D"/>
    <w:rsid w:val="00567B34"/>
    <w:rsid w:val="0057133A"/>
    <w:rsid w:val="00572371"/>
    <w:rsid w:val="005839FF"/>
    <w:rsid w:val="00583CD2"/>
    <w:rsid w:val="005A030A"/>
    <w:rsid w:val="005C4739"/>
    <w:rsid w:val="005D0F46"/>
    <w:rsid w:val="005E4F64"/>
    <w:rsid w:val="005F021A"/>
    <w:rsid w:val="005F4275"/>
    <w:rsid w:val="005F6209"/>
    <w:rsid w:val="006143B3"/>
    <w:rsid w:val="00620325"/>
    <w:rsid w:val="00626252"/>
    <w:rsid w:val="006552A9"/>
    <w:rsid w:val="00671C01"/>
    <w:rsid w:val="00672324"/>
    <w:rsid w:val="00673D29"/>
    <w:rsid w:val="00676ED2"/>
    <w:rsid w:val="00682154"/>
    <w:rsid w:val="0068440B"/>
    <w:rsid w:val="006920FB"/>
    <w:rsid w:val="00694F0E"/>
    <w:rsid w:val="006A06E3"/>
    <w:rsid w:val="006A584B"/>
    <w:rsid w:val="006A5968"/>
    <w:rsid w:val="006B258E"/>
    <w:rsid w:val="006C1B30"/>
    <w:rsid w:val="006E0A9C"/>
    <w:rsid w:val="006E6451"/>
    <w:rsid w:val="006F6DA3"/>
    <w:rsid w:val="007006BC"/>
    <w:rsid w:val="00703208"/>
    <w:rsid w:val="007067A5"/>
    <w:rsid w:val="007132D3"/>
    <w:rsid w:val="00725249"/>
    <w:rsid w:val="007374A8"/>
    <w:rsid w:val="00740926"/>
    <w:rsid w:val="00747580"/>
    <w:rsid w:val="007649EE"/>
    <w:rsid w:val="00765E83"/>
    <w:rsid w:val="00771778"/>
    <w:rsid w:val="007764DD"/>
    <w:rsid w:val="007777BC"/>
    <w:rsid w:val="00787882"/>
    <w:rsid w:val="007B13A1"/>
    <w:rsid w:val="007B257C"/>
    <w:rsid w:val="007B53B3"/>
    <w:rsid w:val="007B7E2B"/>
    <w:rsid w:val="007B7EB9"/>
    <w:rsid w:val="007C42FD"/>
    <w:rsid w:val="007E62DD"/>
    <w:rsid w:val="007E7D92"/>
    <w:rsid w:val="007F0FAB"/>
    <w:rsid w:val="00807F8B"/>
    <w:rsid w:val="00813B43"/>
    <w:rsid w:val="008329C1"/>
    <w:rsid w:val="008364F9"/>
    <w:rsid w:val="0083697D"/>
    <w:rsid w:val="00855098"/>
    <w:rsid w:val="00860F51"/>
    <w:rsid w:val="0086784B"/>
    <w:rsid w:val="008908AA"/>
    <w:rsid w:val="0089607B"/>
    <w:rsid w:val="008B159D"/>
    <w:rsid w:val="008B3936"/>
    <w:rsid w:val="008D029E"/>
    <w:rsid w:val="008D051C"/>
    <w:rsid w:val="008D5706"/>
    <w:rsid w:val="008E197F"/>
    <w:rsid w:val="008E4A9B"/>
    <w:rsid w:val="008F6BAD"/>
    <w:rsid w:val="0092666C"/>
    <w:rsid w:val="00943E5B"/>
    <w:rsid w:val="009502BE"/>
    <w:rsid w:val="009658F3"/>
    <w:rsid w:val="00970AAE"/>
    <w:rsid w:val="009713B7"/>
    <w:rsid w:val="00973649"/>
    <w:rsid w:val="00994CB0"/>
    <w:rsid w:val="009A5BC7"/>
    <w:rsid w:val="009B5F50"/>
    <w:rsid w:val="009C086E"/>
    <w:rsid w:val="009C16A1"/>
    <w:rsid w:val="009C1DA2"/>
    <w:rsid w:val="009C7B3A"/>
    <w:rsid w:val="009D7E0C"/>
    <w:rsid w:val="009F2580"/>
    <w:rsid w:val="009F3A44"/>
    <w:rsid w:val="00A03939"/>
    <w:rsid w:val="00A26E0A"/>
    <w:rsid w:val="00A30087"/>
    <w:rsid w:val="00A35599"/>
    <w:rsid w:val="00A43AA5"/>
    <w:rsid w:val="00A523EC"/>
    <w:rsid w:val="00A605B4"/>
    <w:rsid w:val="00A66521"/>
    <w:rsid w:val="00A860FD"/>
    <w:rsid w:val="00A9027C"/>
    <w:rsid w:val="00AA07B5"/>
    <w:rsid w:val="00AD00B0"/>
    <w:rsid w:val="00AD2BF7"/>
    <w:rsid w:val="00AD391C"/>
    <w:rsid w:val="00AD6C4F"/>
    <w:rsid w:val="00AE15EF"/>
    <w:rsid w:val="00AE398F"/>
    <w:rsid w:val="00B009DD"/>
    <w:rsid w:val="00B05DDD"/>
    <w:rsid w:val="00B41663"/>
    <w:rsid w:val="00B53E10"/>
    <w:rsid w:val="00B638D5"/>
    <w:rsid w:val="00B71280"/>
    <w:rsid w:val="00B71D0D"/>
    <w:rsid w:val="00B8176E"/>
    <w:rsid w:val="00B81BC6"/>
    <w:rsid w:val="00B963CD"/>
    <w:rsid w:val="00BB4546"/>
    <w:rsid w:val="00BB605C"/>
    <w:rsid w:val="00BD1FFD"/>
    <w:rsid w:val="00BE3D9F"/>
    <w:rsid w:val="00BF1779"/>
    <w:rsid w:val="00BF36A5"/>
    <w:rsid w:val="00BF53CA"/>
    <w:rsid w:val="00BF62F9"/>
    <w:rsid w:val="00C131D1"/>
    <w:rsid w:val="00C20AF0"/>
    <w:rsid w:val="00C228DD"/>
    <w:rsid w:val="00C251BA"/>
    <w:rsid w:val="00C255AE"/>
    <w:rsid w:val="00C427D2"/>
    <w:rsid w:val="00C42E6B"/>
    <w:rsid w:val="00C47953"/>
    <w:rsid w:val="00C518D9"/>
    <w:rsid w:val="00C54DC9"/>
    <w:rsid w:val="00C64107"/>
    <w:rsid w:val="00C65491"/>
    <w:rsid w:val="00C75083"/>
    <w:rsid w:val="00C756C2"/>
    <w:rsid w:val="00C826B0"/>
    <w:rsid w:val="00C867FA"/>
    <w:rsid w:val="00CA4F55"/>
    <w:rsid w:val="00CB1427"/>
    <w:rsid w:val="00CB5BB4"/>
    <w:rsid w:val="00CC2989"/>
    <w:rsid w:val="00CD340A"/>
    <w:rsid w:val="00CD4EFF"/>
    <w:rsid w:val="00D11C5B"/>
    <w:rsid w:val="00D12968"/>
    <w:rsid w:val="00D1632C"/>
    <w:rsid w:val="00D170B1"/>
    <w:rsid w:val="00D328E9"/>
    <w:rsid w:val="00D37ED7"/>
    <w:rsid w:val="00D51751"/>
    <w:rsid w:val="00D64CD7"/>
    <w:rsid w:val="00D7229C"/>
    <w:rsid w:val="00D72F25"/>
    <w:rsid w:val="00D75D4B"/>
    <w:rsid w:val="00D92193"/>
    <w:rsid w:val="00DA31E0"/>
    <w:rsid w:val="00DA3A9A"/>
    <w:rsid w:val="00DB1D35"/>
    <w:rsid w:val="00DB64BF"/>
    <w:rsid w:val="00DC2E0A"/>
    <w:rsid w:val="00DC2F94"/>
    <w:rsid w:val="00DD4465"/>
    <w:rsid w:val="00DD7BA1"/>
    <w:rsid w:val="00DE03A2"/>
    <w:rsid w:val="00DE58DF"/>
    <w:rsid w:val="00DF1AA5"/>
    <w:rsid w:val="00DF5FBB"/>
    <w:rsid w:val="00E05244"/>
    <w:rsid w:val="00E069B6"/>
    <w:rsid w:val="00E169D7"/>
    <w:rsid w:val="00E2527A"/>
    <w:rsid w:val="00E30359"/>
    <w:rsid w:val="00E33DBF"/>
    <w:rsid w:val="00E47655"/>
    <w:rsid w:val="00E52A40"/>
    <w:rsid w:val="00E57306"/>
    <w:rsid w:val="00E643A5"/>
    <w:rsid w:val="00E645CE"/>
    <w:rsid w:val="00E872DA"/>
    <w:rsid w:val="00E94037"/>
    <w:rsid w:val="00EA67F8"/>
    <w:rsid w:val="00EB0334"/>
    <w:rsid w:val="00F117B3"/>
    <w:rsid w:val="00F257AA"/>
    <w:rsid w:val="00F2697E"/>
    <w:rsid w:val="00F3306C"/>
    <w:rsid w:val="00F4286D"/>
    <w:rsid w:val="00F44AE3"/>
    <w:rsid w:val="00F44CE4"/>
    <w:rsid w:val="00F65013"/>
    <w:rsid w:val="00F76037"/>
    <w:rsid w:val="00F85520"/>
    <w:rsid w:val="00F87889"/>
    <w:rsid w:val="00F94BB1"/>
    <w:rsid w:val="00FA5150"/>
    <w:rsid w:val="00FA74EE"/>
    <w:rsid w:val="00FC1BED"/>
    <w:rsid w:val="00FC380F"/>
    <w:rsid w:val="00FD0746"/>
    <w:rsid w:val="00FD19FB"/>
    <w:rsid w:val="00FD598D"/>
    <w:rsid w:val="00FE3564"/>
    <w:rsid w:val="00FE5DCF"/>
    <w:rsid w:val="00FE70AA"/>
    <w:rsid w:val="00FF03DD"/>
    <w:rsid w:val="00FF177F"/>
    <w:rsid w:val="00FF6368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ABFBA"/>
  <w15:docId w15:val="{740B5320-1186-49BB-A4D4-D35B8AA40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9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Default"/>
    <w:next w:val="Default"/>
    <w:link w:val="10"/>
    <w:qFormat/>
    <w:rsid w:val="00D12968"/>
    <w:pPr>
      <w:numPr>
        <w:numId w:val="2"/>
      </w:numPr>
      <w:outlineLvl w:val="0"/>
    </w:pPr>
    <w:rPr>
      <w:color w:val="auto"/>
    </w:rPr>
  </w:style>
  <w:style w:type="paragraph" w:styleId="2">
    <w:name w:val="heading 2"/>
    <w:basedOn w:val="a"/>
    <w:next w:val="a"/>
    <w:link w:val="20"/>
    <w:qFormat/>
    <w:rsid w:val="00D12968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12968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12968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1296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12968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D12968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D1296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Default"/>
    <w:next w:val="Default"/>
    <w:link w:val="90"/>
    <w:qFormat/>
    <w:rsid w:val="00D12968"/>
    <w:pPr>
      <w:numPr>
        <w:ilvl w:val="8"/>
        <w:numId w:val="2"/>
      </w:numPr>
      <w:outlineLvl w:val="8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129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129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1296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1296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1296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1296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12968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12968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12968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D12968"/>
    <w:pPr>
      <w:jc w:val="both"/>
    </w:pPr>
  </w:style>
  <w:style w:type="character" w:customStyle="1" w:styleId="a6">
    <w:name w:val="Основной текст Знак"/>
    <w:basedOn w:val="a0"/>
    <w:link w:val="a5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129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 Indent"/>
    <w:basedOn w:val="a"/>
    <w:link w:val="a8"/>
    <w:rsid w:val="00D1296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D129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2968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D12968"/>
  </w:style>
  <w:style w:type="paragraph" w:styleId="21">
    <w:name w:val="Body Text Indent 2"/>
    <w:basedOn w:val="a"/>
    <w:link w:val="22"/>
    <w:rsid w:val="00D129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rsid w:val="00D12968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D12968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D12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rsid w:val="00D1296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12968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line number"/>
    <w:basedOn w:val="a0"/>
    <w:rsid w:val="00D12968"/>
  </w:style>
  <w:style w:type="paragraph" w:styleId="af2">
    <w:name w:val="No Spacing"/>
    <w:link w:val="af3"/>
    <w:uiPriority w:val="1"/>
    <w:qFormat/>
    <w:rsid w:val="00D129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2"/>
    <w:basedOn w:val="a"/>
    <w:link w:val="24"/>
    <w:rsid w:val="00D1296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129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D129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rmaltext">
    <w:name w:val="Normal text"/>
    <w:uiPriority w:val="99"/>
    <w:rsid w:val="00D12968"/>
    <w:rPr>
      <w:sz w:val="20"/>
      <w:szCs w:val="20"/>
    </w:rPr>
  </w:style>
  <w:style w:type="paragraph" w:customStyle="1" w:styleId="ConsPlusNormal">
    <w:name w:val="ConsPlusNormal"/>
    <w:rsid w:val="00D129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4">
    <w:name w:val="Hyperlink"/>
    <w:basedOn w:val="a0"/>
    <w:uiPriority w:val="99"/>
    <w:unhideWhenUsed/>
    <w:rsid w:val="00D12968"/>
    <w:rPr>
      <w:color w:val="0000FF"/>
      <w:u w:val="single"/>
    </w:rPr>
  </w:style>
  <w:style w:type="character" w:customStyle="1" w:styleId="blk">
    <w:name w:val="blk"/>
    <w:basedOn w:val="a0"/>
    <w:rsid w:val="009713B7"/>
  </w:style>
  <w:style w:type="paragraph" w:styleId="af5">
    <w:name w:val="List Paragraph"/>
    <w:basedOn w:val="a"/>
    <w:uiPriority w:val="99"/>
    <w:qFormat/>
    <w:rsid w:val="00DF5FBB"/>
    <w:pPr>
      <w:ind w:left="720"/>
      <w:contextualSpacing/>
    </w:pPr>
  </w:style>
  <w:style w:type="character" w:customStyle="1" w:styleId="af3">
    <w:name w:val="Без интервала Знак"/>
    <w:basedOn w:val="a0"/>
    <w:link w:val="af2"/>
    <w:uiPriority w:val="1"/>
    <w:rsid w:val="00B009DD"/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qFormat/>
    <w:rsid w:val="00D1632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2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AD702-6955-42A3-B89B-CE4665859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6268</Words>
  <Characters>35733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Home</cp:lastModifiedBy>
  <cp:revision>24</cp:revision>
  <cp:lastPrinted>2023-09-18T12:19:00Z</cp:lastPrinted>
  <dcterms:created xsi:type="dcterms:W3CDTF">2023-11-09T08:45:00Z</dcterms:created>
  <dcterms:modified xsi:type="dcterms:W3CDTF">2023-12-05T06:19:00Z</dcterms:modified>
</cp:coreProperties>
</file>