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F8E0" w14:textId="77777777" w:rsidR="00710E3D" w:rsidRPr="00710E3D" w:rsidRDefault="00710E3D" w:rsidP="00710E3D">
      <w:pPr>
        <w:spacing w:after="0" w:line="240" w:lineRule="auto"/>
        <w:ind w:left="0" w:firstLine="0"/>
        <w:contextualSpacing/>
        <w:jc w:val="center"/>
        <w:rPr>
          <w:b/>
          <w:color w:val="auto"/>
          <w:sz w:val="28"/>
          <w:szCs w:val="28"/>
        </w:rPr>
      </w:pPr>
      <w:r w:rsidRPr="00710E3D">
        <w:rPr>
          <w:b/>
          <w:color w:val="auto"/>
          <w:sz w:val="28"/>
          <w:szCs w:val="28"/>
        </w:rPr>
        <w:t xml:space="preserve">Государственное бюджетное дошкольное образовательное учреждение </w:t>
      </w:r>
    </w:p>
    <w:p w14:paraId="387B71D5" w14:textId="03BB28DB" w:rsidR="00710E3D" w:rsidRPr="00710E3D" w:rsidRDefault="00CB6734" w:rsidP="00710E3D">
      <w:pPr>
        <w:spacing w:after="0" w:line="240" w:lineRule="auto"/>
        <w:ind w:left="0" w:firstLine="0"/>
        <w:contextualSpacing/>
        <w:jc w:val="center"/>
        <w:rPr>
          <w:b/>
          <w:color w:val="auto"/>
          <w:sz w:val="28"/>
          <w:szCs w:val="28"/>
        </w:rPr>
      </w:pPr>
      <w:r>
        <w:rPr>
          <w:b/>
          <w:color w:val="auto"/>
          <w:sz w:val="28"/>
          <w:szCs w:val="28"/>
        </w:rPr>
        <w:t>«ДЕТСКИЙ САД № 2 «ДАХАР</w:t>
      </w:r>
      <w:r w:rsidR="00710E3D" w:rsidRPr="00710E3D">
        <w:rPr>
          <w:b/>
          <w:color w:val="auto"/>
          <w:sz w:val="28"/>
          <w:szCs w:val="28"/>
        </w:rPr>
        <w:t>» С</w:t>
      </w:r>
      <w:r>
        <w:rPr>
          <w:b/>
          <w:color w:val="auto"/>
          <w:sz w:val="28"/>
          <w:szCs w:val="28"/>
        </w:rPr>
        <w:t>Т. ЧЕРВЛЕННАЯ</w:t>
      </w:r>
      <w:r w:rsidR="00710E3D" w:rsidRPr="00710E3D">
        <w:rPr>
          <w:b/>
          <w:color w:val="auto"/>
          <w:sz w:val="28"/>
          <w:szCs w:val="28"/>
        </w:rPr>
        <w:t xml:space="preserve"> </w:t>
      </w:r>
    </w:p>
    <w:p w14:paraId="72CAC4A7" w14:textId="77777777" w:rsidR="00710E3D" w:rsidRPr="00710E3D" w:rsidRDefault="00710E3D" w:rsidP="00710E3D">
      <w:pPr>
        <w:spacing w:after="0" w:line="240" w:lineRule="auto"/>
        <w:ind w:left="0" w:firstLine="0"/>
        <w:contextualSpacing/>
        <w:jc w:val="center"/>
        <w:rPr>
          <w:b/>
          <w:color w:val="auto"/>
          <w:sz w:val="28"/>
          <w:szCs w:val="28"/>
        </w:rPr>
      </w:pPr>
      <w:r w:rsidRPr="00710E3D">
        <w:rPr>
          <w:b/>
          <w:color w:val="auto"/>
          <w:sz w:val="28"/>
          <w:szCs w:val="28"/>
        </w:rPr>
        <w:t>ШЕЛКОВСКОГО МУНИЦИПАЛЬНОГО РАЙОНА»</w:t>
      </w:r>
    </w:p>
    <w:p w14:paraId="67E7376C" w14:textId="77777777" w:rsidR="00710E3D" w:rsidRPr="00710E3D" w:rsidRDefault="00710E3D" w:rsidP="00710E3D">
      <w:pPr>
        <w:spacing w:before="100" w:beforeAutospacing="1" w:after="100" w:afterAutospacing="1" w:line="240" w:lineRule="auto"/>
        <w:ind w:left="0" w:firstLine="0"/>
        <w:jc w:val="center"/>
        <w:rPr>
          <w:b/>
          <w:bCs/>
          <w:color w:val="auto"/>
          <w:kern w:val="36"/>
          <w:sz w:val="28"/>
          <w:szCs w:val="28"/>
        </w:rPr>
      </w:pPr>
    </w:p>
    <w:p w14:paraId="2C4614B6" w14:textId="77777777" w:rsidR="00710E3D" w:rsidRPr="00710E3D" w:rsidRDefault="00710E3D" w:rsidP="00710E3D">
      <w:pPr>
        <w:spacing w:after="0" w:line="276" w:lineRule="auto"/>
        <w:ind w:left="0" w:firstLine="0"/>
        <w:jc w:val="center"/>
        <w:rPr>
          <w:b/>
          <w:color w:val="auto"/>
          <w:sz w:val="28"/>
          <w:szCs w:val="28"/>
        </w:rPr>
      </w:pPr>
    </w:p>
    <w:tbl>
      <w:tblPr>
        <w:tblW w:w="0" w:type="auto"/>
        <w:tblInd w:w="108" w:type="dxa"/>
        <w:tblLayout w:type="fixed"/>
        <w:tblLook w:val="04A0" w:firstRow="1" w:lastRow="0" w:firstColumn="1" w:lastColumn="0" w:noHBand="0" w:noVBand="1"/>
      </w:tblPr>
      <w:tblGrid>
        <w:gridCol w:w="4995"/>
        <w:gridCol w:w="4252"/>
      </w:tblGrid>
      <w:tr w:rsidR="00710E3D" w:rsidRPr="00710E3D" w14:paraId="79EB7892" w14:textId="77777777" w:rsidTr="00710E3D">
        <w:trPr>
          <w:trHeight w:val="1837"/>
        </w:trPr>
        <w:tc>
          <w:tcPr>
            <w:tcW w:w="4995" w:type="dxa"/>
            <w:shd w:val="clear" w:color="auto" w:fill="auto"/>
          </w:tcPr>
          <w:p w14:paraId="179541DE" w14:textId="77777777" w:rsidR="00710E3D" w:rsidRPr="00A66DA1" w:rsidRDefault="00710E3D" w:rsidP="00710E3D">
            <w:pPr>
              <w:tabs>
                <w:tab w:val="left" w:pos="567"/>
              </w:tabs>
              <w:spacing w:after="0" w:line="240" w:lineRule="auto"/>
              <w:ind w:left="0" w:firstLine="0"/>
              <w:rPr>
                <w:rFonts w:eastAsia="Arial Unicode MS"/>
                <w:color w:val="auto"/>
                <w:sz w:val="28"/>
                <w:szCs w:val="28"/>
              </w:rPr>
            </w:pPr>
            <w:r w:rsidRPr="00A66DA1">
              <w:rPr>
                <w:rFonts w:eastAsia="Arial Unicode MS"/>
                <w:color w:val="auto"/>
                <w:sz w:val="28"/>
                <w:szCs w:val="28"/>
              </w:rPr>
              <w:t>ПРИНЯТ</w:t>
            </w:r>
          </w:p>
          <w:p w14:paraId="540C9A85" w14:textId="77777777" w:rsidR="00710E3D" w:rsidRPr="00A66DA1" w:rsidRDefault="00710E3D" w:rsidP="00710E3D">
            <w:pPr>
              <w:tabs>
                <w:tab w:val="left" w:pos="567"/>
              </w:tabs>
              <w:spacing w:after="0" w:line="240" w:lineRule="auto"/>
              <w:ind w:left="5103" w:hanging="5103"/>
              <w:jc w:val="left"/>
              <w:rPr>
                <w:rFonts w:eastAsia="Arial Unicode MS"/>
                <w:color w:val="auto"/>
                <w:sz w:val="28"/>
                <w:szCs w:val="28"/>
              </w:rPr>
            </w:pPr>
            <w:r w:rsidRPr="00A66DA1">
              <w:rPr>
                <w:rFonts w:eastAsia="Arial Unicode MS"/>
                <w:color w:val="auto"/>
                <w:sz w:val="28"/>
                <w:szCs w:val="28"/>
              </w:rPr>
              <w:t>на заседании</w:t>
            </w:r>
          </w:p>
          <w:p w14:paraId="0290B4FD" w14:textId="77777777" w:rsidR="00710E3D" w:rsidRPr="00A66DA1" w:rsidRDefault="00710E3D" w:rsidP="00710E3D">
            <w:pPr>
              <w:tabs>
                <w:tab w:val="left" w:pos="567"/>
              </w:tabs>
              <w:spacing w:after="0" w:line="240" w:lineRule="auto"/>
              <w:ind w:left="5103" w:hanging="5103"/>
              <w:jc w:val="left"/>
              <w:rPr>
                <w:rFonts w:eastAsia="Arial Unicode MS"/>
                <w:color w:val="auto"/>
                <w:sz w:val="28"/>
                <w:szCs w:val="28"/>
              </w:rPr>
            </w:pPr>
            <w:r w:rsidRPr="00A66DA1">
              <w:rPr>
                <w:color w:val="auto"/>
                <w:sz w:val="28"/>
                <w:szCs w:val="28"/>
                <w:lang w:eastAsia="en-US" w:bidi="en-US"/>
              </w:rPr>
              <w:t>педагогического совета</w:t>
            </w:r>
          </w:p>
          <w:p w14:paraId="047C0B21" w14:textId="005BCFE4" w:rsidR="00710E3D" w:rsidRPr="00A66DA1" w:rsidRDefault="00642FB2" w:rsidP="00710E3D">
            <w:pPr>
              <w:tabs>
                <w:tab w:val="left" w:pos="567"/>
              </w:tabs>
              <w:spacing w:after="0" w:line="240" w:lineRule="auto"/>
              <w:ind w:left="5103" w:hanging="5103"/>
              <w:jc w:val="left"/>
              <w:rPr>
                <w:rFonts w:eastAsia="Arial Unicode MS"/>
                <w:color w:val="auto"/>
                <w:sz w:val="28"/>
                <w:szCs w:val="28"/>
              </w:rPr>
            </w:pPr>
            <w:r w:rsidRPr="00A66DA1">
              <w:rPr>
                <w:rFonts w:eastAsia="Arial Unicode MS"/>
                <w:color w:val="auto"/>
                <w:sz w:val="28"/>
                <w:szCs w:val="28"/>
              </w:rPr>
              <w:t>(протокол от 08.04.2024</w:t>
            </w:r>
            <w:r w:rsidR="00710E3D" w:rsidRPr="00A66DA1">
              <w:rPr>
                <w:rFonts w:eastAsia="Arial Unicode MS"/>
                <w:color w:val="auto"/>
                <w:sz w:val="28"/>
                <w:szCs w:val="28"/>
              </w:rPr>
              <w:t>г.№ 4)</w:t>
            </w:r>
          </w:p>
          <w:p w14:paraId="25C3B3D4" w14:textId="77777777" w:rsidR="00710E3D" w:rsidRPr="00A66DA1" w:rsidRDefault="00710E3D" w:rsidP="00710E3D">
            <w:pPr>
              <w:tabs>
                <w:tab w:val="left" w:pos="567"/>
              </w:tabs>
              <w:spacing w:after="0" w:line="240" w:lineRule="auto"/>
              <w:ind w:left="0" w:firstLine="0"/>
              <w:rPr>
                <w:rFonts w:eastAsia="Arial Unicode MS"/>
                <w:color w:val="auto"/>
                <w:sz w:val="28"/>
                <w:szCs w:val="28"/>
                <w:u w:val="single"/>
              </w:rPr>
            </w:pPr>
          </w:p>
        </w:tc>
        <w:tc>
          <w:tcPr>
            <w:tcW w:w="4252" w:type="dxa"/>
            <w:shd w:val="clear" w:color="auto" w:fill="auto"/>
          </w:tcPr>
          <w:p w14:paraId="5FD69762" w14:textId="77777777" w:rsidR="00710E3D" w:rsidRPr="00A66DA1" w:rsidRDefault="00710E3D" w:rsidP="00710E3D">
            <w:pPr>
              <w:spacing w:after="0" w:line="240" w:lineRule="auto"/>
              <w:ind w:left="0" w:firstLine="0"/>
              <w:rPr>
                <w:rFonts w:eastAsia="Arial Unicode MS"/>
                <w:color w:val="auto"/>
                <w:sz w:val="28"/>
                <w:szCs w:val="28"/>
              </w:rPr>
            </w:pPr>
            <w:r w:rsidRPr="00A66DA1">
              <w:rPr>
                <w:rFonts w:eastAsia="Arial Unicode MS"/>
                <w:color w:val="auto"/>
                <w:sz w:val="28"/>
                <w:szCs w:val="28"/>
              </w:rPr>
              <w:t>УТВЕРЖДЕНО</w:t>
            </w:r>
          </w:p>
          <w:p w14:paraId="467A7137" w14:textId="3E8C02C5" w:rsidR="00710E3D" w:rsidRPr="00A66DA1" w:rsidRDefault="00CB6734" w:rsidP="00710E3D">
            <w:pPr>
              <w:tabs>
                <w:tab w:val="left" w:pos="567"/>
              </w:tabs>
              <w:spacing w:after="0" w:line="240" w:lineRule="auto"/>
              <w:ind w:left="0" w:firstLine="0"/>
              <w:rPr>
                <w:rFonts w:eastAsia="Arial Unicode MS"/>
                <w:color w:val="auto"/>
                <w:sz w:val="28"/>
                <w:szCs w:val="28"/>
              </w:rPr>
            </w:pPr>
            <w:r w:rsidRPr="00A66DA1">
              <w:rPr>
                <w:rFonts w:eastAsia="Arial Unicode MS"/>
                <w:color w:val="auto"/>
                <w:sz w:val="28"/>
                <w:szCs w:val="28"/>
              </w:rPr>
              <w:t>приказом ГБДОУ №2 «</w:t>
            </w:r>
            <w:proofErr w:type="spellStart"/>
            <w:r w:rsidRPr="00A66DA1">
              <w:rPr>
                <w:rFonts w:eastAsia="Arial Unicode MS"/>
                <w:color w:val="auto"/>
                <w:sz w:val="28"/>
                <w:szCs w:val="28"/>
              </w:rPr>
              <w:t>Дахар</w:t>
            </w:r>
            <w:proofErr w:type="spellEnd"/>
            <w:r w:rsidR="00710E3D" w:rsidRPr="00A66DA1">
              <w:rPr>
                <w:rFonts w:eastAsia="Arial Unicode MS"/>
                <w:color w:val="auto"/>
                <w:sz w:val="28"/>
                <w:szCs w:val="28"/>
              </w:rPr>
              <w:t>»</w:t>
            </w:r>
          </w:p>
          <w:p w14:paraId="62562EA2" w14:textId="4FF2CDF9" w:rsidR="00710E3D" w:rsidRPr="00A66DA1" w:rsidRDefault="00710E3D" w:rsidP="00710E3D">
            <w:pPr>
              <w:tabs>
                <w:tab w:val="left" w:pos="567"/>
              </w:tabs>
              <w:spacing w:after="0" w:line="240" w:lineRule="auto"/>
              <w:ind w:left="0" w:firstLine="0"/>
              <w:rPr>
                <w:rFonts w:eastAsia="Arial Unicode MS"/>
                <w:color w:val="auto"/>
                <w:sz w:val="28"/>
                <w:szCs w:val="28"/>
              </w:rPr>
            </w:pPr>
            <w:r w:rsidRPr="00A66DA1">
              <w:rPr>
                <w:rFonts w:eastAsia="Arial Unicode MS"/>
                <w:color w:val="auto"/>
                <w:sz w:val="28"/>
                <w:szCs w:val="28"/>
              </w:rPr>
              <w:t>с</w:t>
            </w:r>
            <w:r w:rsidR="00CB6734" w:rsidRPr="00A66DA1">
              <w:rPr>
                <w:rFonts w:eastAsia="Arial Unicode MS"/>
                <w:color w:val="auto"/>
                <w:sz w:val="28"/>
                <w:szCs w:val="28"/>
              </w:rPr>
              <w:t>т. Червленная</w:t>
            </w:r>
            <w:r w:rsidRPr="00A66DA1">
              <w:rPr>
                <w:rFonts w:eastAsia="Arial Unicode MS"/>
                <w:color w:val="auto"/>
                <w:sz w:val="28"/>
                <w:szCs w:val="28"/>
              </w:rPr>
              <w:t xml:space="preserve"> </w:t>
            </w:r>
            <w:proofErr w:type="spellStart"/>
            <w:r w:rsidRPr="00A66DA1">
              <w:rPr>
                <w:rFonts w:eastAsia="Arial Unicode MS"/>
                <w:color w:val="auto"/>
                <w:sz w:val="28"/>
                <w:szCs w:val="28"/>
              </w:rPr>
              <w:t>Шелковского</w:t>
            </w:r>
            <w:proofErr w:type="spellEnd"/>
            <w:r w:rsidRPr="00A66DA1">
              <w:rPr>
                <w:rFonts w:eastAsia="Arial Unicode MS"/>
                <w:color w:val="auto"/>
                <w:sz w:val="28"/>
                <w:szCs w:val="28"/>
              </w:rPr>
              <w:t xml:space="preserve"> </w:t>
            </w:r>
          </w:p>
          <w:p w14:paraId="1F47ED06" w14:textId="2D152B9D" w:rsidR="00710E3D" w:rsidRPr="00A66DA1" w:rsidRDefault="00710E3D" w:rsidP="00710E3D">
            <w:pPr>
              <w:tabs>
                <w:tab w:val="left" w:pos="567"/>
              </w:tabs>
              <w:spacing w:after="0" w:line="240" w:lineRule="auto"/>
              <w:ind w:left="0" w:firstLine="0"/>
              <w:rPr>
                <w:rFonts w:eastAsia="Arial Unicode MS"/>
                <w:color w:val="auto"/>
                <w:sz w:val="28"/>
                <w:szCs w:val="28"/>
              </w:rPr>
            </w:pPr>
            <w:r w:rsidRPr="00A66DA1">
              <w:rPr>
                <w:rFonts w:eastAsia="Arial Unicode MS"/>
                <w:color w:val="auto"/>
                <w:sz w:val="28"/>
                <w:szCs w:val="28"/>
              </w:rPr>
              <w:t>муниципального района</w:t>
            </w:r>
            <w:r w:rsidR="00CB6734" w:rsidRPr="00A66DA1">
              <w:rPr>
                <w:rFonts w:eastAsia="Arial Unicode MS"/>
                <w:color w:val="auto"/>
                <w:sz w:val="28"/>
                <w:szCs w:val="28"/>
              </w:rPr>
              <w:t>»</w:t>
            </w:r>
            <w:r w:rsidRPr="00A66DA1">
              <w:rPr>
                <w:rFonts w:eastAsia="Arial Unicode MS"/>
                <w:color w:val="auto"/>
                <w:sz w:val="28"/>
                <w:szCs w:val="28"/>
              </w:rPr>
              <w:t xml:space="preserve"> </w:t>
            </w:r>
          </w:p>
          <w:p w14:paraId="255CAF6F" w14:textId="74F06753" w:rsidR="00710E3D" w:rsidRPr="00A66DA1" w:rsidRDefault="00087E58" w:rsidP="00710E3D">
            <w:pPr>
              <w:tabs>
                <w:tab w:val="left" w:pos="567"/>
              </w:tabs>
              <w:spacing w:after="0" w:line="240" w:lineRule="auto"/>
              <w:ind w:left="0" w:firstLine="0"/>
              <w:rPr>
                <w:rFonts w:eastAsia="Arial Unicode MS"/>
                <w:color w:val="auto"/>
                <w:sz w:val="28"/>
                <w:szCs w:val="28"/>
                <w:u w:val="single"/>
              </w:rPr>
            </w:pPr>
            <w:r w:rsidRPr="00A66DA1">
              <w:rPr>
                <w:rFonts w:eastAsia="Arial Unicode MS"/>
                <w:color w:val="auto"/>
                <w:sz w:val="28"/>
                <w:szCs w:val="28"/>
                <w:u w:val="single"/>
              </w:rPr>
              <w:t xml:space="preserve">от </w:t>
            </w:r>
            <w:r w:rsidR="00A66DA1" w:rsidRPr="00A66DA1">
              <w:rPr>
                <w:rFonts w:eastAsia="Arial Unicode MS"/>
                <w:color w:val="auto"/>
                <w:sz w:val="28"/>
                <w:szCs w:val="28"/>
                <w:u w:val="single"/>
              </w:rPr>
              <w:t>08</w:t>
            </w:r>
            <w:r w:rsidRPr="00A66DA1">
              <w:rPr>
                <w:rFonts w:eastAsia="Arial Unicode MS"/>
                <w:color w:val="auto"/>
                <w:sz w:val="28"/>
                <w:szCs w:val="28"/>
                <w:u w:val="single"/>
              </w:rPr>
              <w:t>.</w:t>
            </w:r>
            <w:r w:rsidR="00A66DA1" w:rsidRPr="00A66DA1">
              <w:rPr>
                <w:rFonts w:eastAsia="Arial Unicode MS"/>
                <w:color w:val="auto"/>
                <w:sz w:val="28"/>
                <w:szCs w:val="28"/>
                <w:u w:val="single"/>
              </w:rPr>
              <w:t>04</w:t>
            </w:r>
            <w:r w:rsidR="00642FB2" w:rsidRPr="00A66DA1">
              <w:rPr>
                <w:rFonts w:eastAsia="Arial Unicode MS"/>
                <w:color w:val="auto"/>
                <w:sz w:val="28"/>
                <w:szCs w:val="28"/>
                <w:u w:val="single"/>
              </w:rPr>
              <w:t>.2024</w:t>
            </w:r>
            <w:r w:rsidRPr="00A66DA1">
              <w:rPr>
                <w:rFonts w:eastAsia="Arial Unicode MS"/>
                <w:color w:val="auto"/>
                <w:sz w:val="28"/>
                <w:szCs w:val="28"/>
                <w:u w:val="single"/>
              </w:rPr>
              <w:t xml:space="preserve">г. № </w:t>
            </w:r>
            <w:r w:rsidR="00A66DA1" w:rsidRPr="00A66DA1">
              <w:rPr>
                <w:rFonts w:eastAsia="Arial Unicode MS"/>
                <w:color w:val="auto"/>
                <w:sz w:val="28"/>
                <w:szCs w:val="28"/>
                <w:u w:val="single"/>
              </w:rPr>
              <w:t>23</w:t>
            </w:r>
            <w:r w:rsidR="00642FB2" w:rsidRPr="00A66DA1">
              <w:rPr>
                <w:rFonts w:eastAsia="Arial Unicode MS"/>
                <w:color w:val="auto"/>
                <w:sz w:val="28"/>
                <w:szCs w:val="28"/>
                <w:u w:val="single"/>
              </w:rPr>
              <w:t xml:space="preserve"> </w:t>
            </w:r>
            <w:r w:rsidR="00710E3D" w:rsidRPr="00A66DA1">
              <w:rPr>
                <w:rFonts w:eastAsia="Arial Unicode MS"/>
                <w:color w:val="auto"/>
                <w:sz w:val="28"/>
                <w:szCs w:val="28"/>
                <w:u w:val="single"/>
              </w:rPr>
              <w:t>-од</w:t>
            </w:r>
          </w:p>
          <w:p w14:paraId="6FC30E43" w14:textId="77777777" w:rsidR="00710E3D" w:rsidRPr="00A66DA1" w:rsidRDefault="00710E3D" w:rsidP="00710E3D">
            <w:pPr>
              <w:tabs>
                <w:tab w:val="left" w:pos="567"/>
              </w:tabs>
              <w:spacing w:after="0" w:line="240" w:lineRule="auto"/>
              <w:ind w:left="0" w:firstLine="0"/>
              <w:rPr>
                <w:rFonts w:eastAsia="Arial Unicode MS"/>
                <w:color w:val="auto"/>
                <w:sz w:val="28"/>
                <w:szCs w:val="28"/>
                <w:u w:val="single"/>
              </w:rPr>
            </w:pPr>
          </w:p>
          <w:p w14:paraId="2907117C" w14:textId="77777777" w:rsidR="00710E3D" w:rsidRPr="00A66DA1" w:rsidRDefault="00710E3D" w:rsidP="00710E3D">
            <w:pPr>
              <w:tabs>
                <w:tab w:val="left" w:pos="567"/>
              </w:tabs>
              <w:spacing w:after="0" w:line="240" w:lineRule="auto"/>
              <w:ind w:left="0" w:firstLine="0"/>
              <w:rPr>
                <w:rFonts w:eastAsia="Arial Unicode MS"/>
                <w:color w:val="auto"/>
                <w:sz w:val="28"/>
                <w:szCs w:val="28"/>
                <w:u w:val="single"/>
              </w:rPr>
            </w:pPr>
          </w:p>
          <w:p w14:paraId="0F368051" w14:textId="77777777" w:rsidR="00710E3D" w:rsidRPr="00A66DA1" w:rsidRDefault="00710E3D" w:rsidP="00710E3D">
            <w:pPr>
              <w:spacing w:after="0" w:line="240" w:lineRule="auto"/>
              <w:ind w:left="0" w:right="75" w:firstLine="0"/>
              <w:jc w:val="left"/>
              <w:rPr>
                <w:color w:val="auto"/>
                <w:sz w:val="28"/>
                <w:szCs w:val="28"/>
                <w:lang w:eastAsia="en-US" w:bidi="en-US"/>
              </w:rPr>
            </w:pPr>
          </w:p>
          <w:p w14:paraId="38E554BB" w14:textId="77777777" w:rsidR="00710E3D" w:rsidRPr="00A66DA1" w:rsidRDefault="00710E3D" w:rsidP="00710E3D">
            <w:pPr>
              <w:spacing w:after="0" w:line="240" w:lineRule="auto"/>
              <w:ind w:left="0" w:right="75" w:firstLine="0"/>
              <w:jc w:val="left"/>
              <w:rPr>
                <w:color w:val="auto"/>
                <w:sz w:val="28"/>
                <w:szCs w:val="28"/>
                <w:lang w:eastAsia="en-US" w:bidi="en-US"/>
              </w:rPr>
            </w:pPr>
          </w:p>
          <w:p w14:paraId="50F05157" w14:textId="77777777" w:rsidR="00710E3D" w:rsidRPr="00A66DA1" w:rsidRDefault="00710E3D" w:rsidP="00710E3D">
            <w:pPr>
              <w:spacing w:after="0" w:line="240" w:lineRule="auto"/>
              <w:ind w:left="0" w:right="75" w:firstLine="0"/>
              <w:jc w:val="left"/>
              <w:rPr>
                <w:color w:val="auto"/>
                <w:sz w:val="28"/>
                <w:szCs w:val="28"/>
                <w:lang w:eastAsia="en-US" w:bidi="en-US"/>
              </w:rPr>
            </w:pPr>
          </w:p>
          <w:p w14:paraId="2E6D546B" w14:textId="77777777" w:rsidR="00710E3D" w:rsidRPr="00A66DA1" w:rsidRDefault="00710E3D" w:rsidP="00710E3D">
            <w:pPr>
              <w:spacing w:after="0" w:line="240" w:lineRule="auto"/>
              <w:ind w:left="0" w:right="75" w:firstLine="0"/>
              <w:jc w:val="left"/>
              <w:rPr>
                <w:color w:val="auto"/>
                <w:sz w:val="28"/>
                <w:szCs w:val="28"/>
                <w:lang w:eastAsia="en-US" w:bidi="en-US"/>
              </w:rPr>
            </w:pPr>
          </w:p>
          <w:p w14:paraId="334C503C" w14:textId="77777777" w:rsidR="00710E3D" w:rsidRPr="00A66DA1" w:rsidRDefault="00710E3D" w:rsidP="00710E3D">
            <w:pPr>
              <w:spacing w:after="0" w:line="240" w:lineRule="auto"/>
              <w:ind w:left="0" w:right="75" w:firstLine="0"/>
              <w:jc w:val="left"/>
              <w:rPr>
                <w:color w:val="auto"/>
                <w:sz w:val="28"/>
                <w:szCs w:val="28"/>
                <w:lang w:eastAsia="en-US" w:bidi="en-US"/>
              </w:rPr>
            </w:pPr>
          </w:p>
          <w:p w14:paraId="11AECC97" w14:textId="77777777" w:rsidR="00710E3D" w:rsidRPr="00A66DA1" w:rsidRDefault="00710E3D" w:rsidP="00710E3D">
            <w:pPr>
              <w:spacing w:after="0" w:line="240" w:lineRule="auto"/>
              <w:ind w:left="0" w:right="75" w:firstLine="0"/>
              <w:jc w:val="left"/>
              <w:rPr>
                <w:color w:val="auto"/>
                <w:sz w:val="28"/>
                <w:szCs w:val="28"/>
                <w:lang w:eastAsia="en-US" w:bidi="en-US"/>
              </w:rPr>
            </w:pPr>
          </w:p>
        </w:tc>
      </w:tr>
    </w:tbl>
    <w:p w14:paraId="4A40ADB3" w14:textId="2BC97230" w:rsidR="004339D8" w:rsidRPr="004339D8" w:rsidRDefault="004339D8" w:rsidP="004339D8">
      <w:pPr>
        <w:widowControl w:val="0"/>
        <w:tabs>
          <w:tab w:val="left" w:pos="330"/>
        </w:tabs>
        <w:autoSpaceDE w:val="0"/>
        <w:autoSpaceDN w:val="0"/>
        <w:spacing w:after="0" w:line="240" w:lineRule="auto"/>
        <w:ind w:left="0" w:right="48" w:firstLine="0"/>
        <w:jc w:val="left"/>
        <w:rPr>
          <w:rFonts w:ascii="Calibri" w:hAnsi="Calibri"/>
          <w:color w:val="auto"/>
          <w:sz w:val="28"/>
          <w:szCs w:val="28"/>
          <w:lang w:eastAsia="en-US"/>
        </w:rPr>
      </w:pPr>
    </w:p>
    <w:p w14:paraId="2287CE32" w14:textId="622A84BB" w:rsidR="004339D8" w:rsidRPr="00642FB2" w:rsidRDefault="00642FB2" w:rsidP="00642FB2">
      <w:pPr>
        <w:tabs>
          <w:tab w:val="left" w:pos="4111"/>
        </w:tabs>
        <w:spacing w:after="0" w:line="240" w:lineRule="auto"/>
        <w:ind w:left="-426" w:right="48" w:firstLine="0"/>
        <w:jc w:val="left"/>
        <w:rPr>
          <w:rFonts w:ascii="Calibri" w:eastAsia="Calibri" w:hAnsi="Calibri"/>
          <w:color w:val="auto"/>
          <w:sz w:val="28"/>
          <w:szCs w:val="28"/>
          <w:lang w:eastAsia="en-US"/>
        </w:rPr>
      </w:pPr>
      <w:r>
        <w:rPr>
          <w:rFonts w:ascii="Calibri" w:eastAsia="Calibri" w:hAnsi="Calibri"/>
          <w:color w:val="auto"/>
          <w:sz w:val="28"/>
          <w:szCs w:val="28"/>
          <w:lang w:eastAsia="en-US"/>
        </w:rPr>
        <w:t xml:space="preserve">   </w:t>
      </w:r>
    </w:p>
    <w:p w14:paraId="349BFC14" w14:textId="7F020E1F" w:rsidR="004339D8" w:rsidRPr="000536F5" w:rsidRDefault="004339D8" w:rsidP="000536F5">
      <w:pPr>
        <w:widowControl w:val="0"/>
        <w:spacing w:after="0"/>
        <w:contextualSpacing/>
        <w:jc w:val="center"/>
        <w:rPr>
          <w:rFonts w:eastAsia="Courier New"/>
          <w:iCs/>
          <w:sz w:val="28"/>
          <w:szCs w:val="28"/>
        </w:rPr>
      </w:pPr>
      <w:r w:rsidRPr="000536F5">
        <w:rPr>
          <w:rFonts w:eastAsia="Courier New"/>
          <w:iCs/>
          <w:sz w:val="28"/>
          <w:szCs w:val="28"/>
        </w:rPr>
        <w:t>Отчет</w:t>
      </w:r>
    </w:p>
    <w:p w14:paraId="5F2249C1" w14:textId="0CE4A54A" w:rsidR="004339D8" w:rsidRPr="000536F5" w:rsidRDefault="004339D8" w:rsidP="000536F5">
      <w:pPr>
        <w:widowControl w:val="0"/>
        <w:spacing w:after="0"/>
        <w:contextualSpacing/>
        <w:jc w:val="center"/>
        <w:rPr>
          <w:rFonts w:eastAsia="Courier New"/>
          <w:iCs/>
          <w:sz w:val="28"/>
          <w:szCs w:val="28"/>
        </w:rPr>
      </w:pPr>
      <w:r w:rsidRPr="000536F5">
        <w:rPr>
          <w:rFonts w:eastAsia="Courier New"/>
          <w:iCs/>
          <w:sz w:val="28"/>
          <w:szCs w:val="28"/>
        </w:rPr>
        <w:t xml:space="preserve">о результатах </w:t>
      </w:r>
      <w:proofErr w:type="spellStart"/>
      <w:r w:rsidRPr="000536F5">
        <w:rPr>
          <w:rFonts w:eastAsia="Courier New"/>
          <w:iCs/>
          <w:sz w:val="28"/>
          <w:szCs w:val="28"/>
        </w:rPr>
        <w:t>самообследования</w:t>
      </w:r>
      <w:proofErr w:type="spellEnd"/>
    </w:p>
    <w:p w14:paraId="41745DAF" w14:textId="77777777" w:rsidR="004339D8" w:rsidRPr="000536F5" w:rsidRDefault="004339D8" w:rsidP="000536F5">
      <w:pPr>
        <w:widowControl w:val="0"/>
        <w:spacing w:after="0"/>
        <w:contextualSpacing/>
        <w:jc w:val="center"/>
        <w:rPr>
          <w:rFonts w:eastAsia="Courier New"/>
          <w:sz w:val="28"/>
          <w:szCs w:val="28"/>
        </w:rPr>
      </w:pPr>
      <w:r w:rsidRPr="000536F5">
        <w:rPr>
          <w:rFonts w:eastAsia="Courier New"/>
          <w:iCs/>
          <w:sz w:val="28"/>
          <w:szCs w:val="28"/>
        </w:rPr>
        <w:t>Государственного бюджетного дошкольного образовательного учреждения</w:t>
      </w:r>
    </w:p>
    <w:p w14:paraId="283AE3FC" w14:textId="473F04C3" w:rsidR="004339D8" w:rsidRPr="000536F5" w:rsidRDefault="00CB6734" w:rsidP="000536F5">
      <w:pPr>
        <w:widowControl w:val="0"/>
        <w:spacing w:after="0"/>
        <w:contextualSpacing/>
        <w:jc w:val="center"/>
        <w:rPr>
          <w:rFonts w:eastAsia="Courier New"/>
          <w:iCs/>
          <w:sz w:val="28"/>
          <w:szCs w:val="28"/>
        </w:rPr>
      </w:pPr>
      <w:r>
        <w:rPr>
          <w:rFonts w:eastAsia="Courier New"/>
          <w:iCs/>
          <w:sz w:val="28"/>
          <w:szCs w:val="28"/>
        </w:rPr>
        <w:t>«</w:t>
      </w:r>
      <w:r w:rsidR="00087E58" w:rsidRPr="000536F5">
        <w:rPr>
          <w:rFonts w:eastAsia="Courier New"/>
          <w:iCs/>
          <w:sz w:val="28"/>
          <w:szCs w:val="28"/>
        </w:rPr>
        <w:t>Д</w:t>
      </w:r>
      <w:r w:rsidR="004339D8" w:rsidRPr="000536F5">
        <w:rPr>
          <w:rFonts w:eastAsia="Courier New"/>
          <w:iCs/>
          <w:sz w:val="28"/>
          <w:szCs w:val="28"/>
        </w:rPr>
        <w:t>етский сад №</w:t>
      </w:r>
      <w:r>
        <w:rPr>
          <w:rFonts w:eastAsia="Courier New"/>
          <w:iCs/>
          <w:sz w:val="28"/>
          <w:szCs w:val="28"/>
        </w:rPr>
        <w:t>2 «</w:t>
      </w:r>
      <w:proofErr w:type="spellStart"/>
      <w:r>
        <w:rPr>
          <w:rFonts w:eastAsia="Courier New"/>
          <w:iCs/>
          <w:sz w:val="28"/>
          <w:szCs w:val="28"/>
        </w:rPr>
        <w:t>Дахар</w:t>
      </w:r>
      <w:proofErr w:type="spellEnd"/>
      <w:r w:rsidR="00087E58" w:rsidRPr="000536F5">
        <w:rPr>
          <w:rFonts w:eastAsia="Courier New"/>
          <w:iCs/>
          <w:sz w:val="28"/>
          <w:szCs w:val="28"/>
        </w:rPr>
        <w:t>» с</w:t>
      </w:r>
      <w:r>
        <w:rPr>
          <w:rFonts w:eastAsia="Courier New"/>
          <w:iCs/>
          <w:sz w:val="28"/>
          <w:szCs w:val="28"/>
        </w:rPr>
        <w:t>т. Червленная</w:t>
      </w:r>
    </w:p>
    <w:p w14:paraId="7648F31D" w14:textId="31A3E51A" w:rsidR="004339D8" w:rsidRDefault="00087E58" w:rsidP="000536F5">
      <w:pPr>
        <w:widowControl w:val="0"/>
        <w:spacing w:after="0"/>
        <w:contextualSpacing/>
        <w:jc w:val="center"/>
        <w:rPr>
          <w:rFonts w:eastAsia="Courier New"/>
          <w:iCs/>
          <w:sz w:val="28"/>
          <w:szCs w:val="28"/>
        </w:rPr>
      </w:pPr>
      <w:proofErr w:type="spellStart"/>
      <w:r w:rsidRPr="000536F5">
        <w:rPr>
          <w:rFonts w:eastAsia="Courier New"/>
          <w:iCs/>
          <w:sz w:val="28"/>
          <w:szCs w:val="28"/>
        </w:rPr>
        <w:t>Шелковского</w:t>
      </w:r>
      <w:proofErr w:type="spellEnd"/>
      <w:r w:rsidR="004339D8" w:rsidRPr="000536F5">
        <w:rPr>
          <w:rFonts w:eastAsia="Courier New"/>
          <w:iCs/>
          <w:sz w:val="28"/>
          <w:szCs w:val="28"/>
        </w:rPr>
        <w:t xml:space="preserve"> муниципального района</w:t>
      </w:r>
      <w:r w:rsidR="00CB6734">
        <w:rPr>
          <w:rFonts w:eastAsia="Courier New"/>
          <w:iCs/>
          <w:sz w:val="28"/>
          <w:szCs w:val="28"/>
        </w:rPr>
        <w:t>»</w:t>
      </w:r>
    </w:p>
    <w:p w14:paraId="7798F274" w14:textId="7C3E6E88" w:rsidR="00BE7F5D" w:rsidRPr="000536F5" w:rsidRDefault="00BE7F5D" w:rsidP="000536F5">
      <w:pPr>
        <w:widowControl w:val="0"/>
        <w:spacing w:after="0"/>
        <w:contextualSpacing/>
        <w:jc w:val="center"/>
        <w:rPr>
          <w:rFonts w:eastAsia="Courier New"/>
          <w:sz w:val="28"/>
          <w:szCs w:val="28"/>
        </w:rPr>
      </w:pPr>
      <w:r>
        <w:rPr>
          <w:rFonts w:eastAsia="Courier New"/>
          <w:iCs/>
          <w:sz w:val="28"/>
          <w:szCs w:val="28"/>
        </w:rPr>
        <w:t>2023год.</w:t>
      </w:r>
    </w:p>
    <w:p w14:paraId="67A3A50E" w14:textId="77777777" w:rsidR="004339D8" w:rsidRPr="000536F5" w:rsidRDefault="004339D8" w:rsidP="000536F5">
      <w:pPr>
        <w:spacing w:after="309" w:line="259" w:lineRule="auto"/>
        <w:ind w:left="-5" w:hanging="10"/>
        <w:jc w:val="center"/>
        <w:rPr>
          <w:b/>
          <w:sz w:val="28"/>
          <w:szCs w:val="28"/>
        </w:rPr>
      </w:pPr>
    </w:p>
    <w:p w14:paraId="4EFE0DEF" w14:textId="77777777" w:rsidR="004339D8" w:rsidRPr="004339D8" w:rsidRDefault="004339D8" w:rsidP="004339D8">
      <w:pPr>
        <w:widowControl w:val="0"/>
        <w:autoSpaceDE w:val="0"/>
        <w:autoSpaceDN w:val="0"/>
        <w:spacing w:after="0" w:line="240" w:lineRule="auto"/>
        <w:ind w:left="0" w:firstLine="0"/>
        <w:jc w:val="left"/>
        <w:rPr>
          <w:color w:val="auto"/>
          <w:sz w:val="26"/>
          <w:szCs w:val="24"/>
          <w:lang w:eastAsia="en-US"/>
        </w:rPr>
      </w:pPr>
    </w:p>
    <w:p w14:paraId="03696564" w14:textId="77777777" w:rsidR="004339D8" w:rsidRPr="004339D8" w:rsidRDefault="004339D8" w:rsidP="004339D8">
      <w:pPr>
        <w:widowControl w:val="0"/>
        <w:autoSpaceDE w:val="0"/>
        <w:autoSpaceDN w:val="0"/>
        <w:spacing w:after="0" w:line="240" w:lineRule="auto"/>
        <w:ind w:left="0" w:firstLine="0"/>
        <w:jc w:val="left"/>
        <w:rPr>
          <w:color w:val="auto"/>
          <w:sz w:val="26"/>
          <w:szCs w:val="24"/>
          <w:lang w:eastAsia="en-US"/>
        </w:rPr>
      </w:pPr>
    </w:p>
    <w:p w14:paraId="7D635F74" w14:textId="77777777" w:rsidR="004339D8" w:rsidRPr="004339D8" w:rsidRDefault="004339D8" w:rsidP="004339D8">
      <w:pPr>
        <w:widowControl w:val="0"/>
        <w:autoSpaceDE w:val="0"/>
        <w:autoSpaceDN w:val="0"/>
        <w:spacing w:before="3" w:after="0" w:line="240" w:lineRule="auto"/>
        <w:ind w:left="0" w:firstLine="0"/>
        <w:jc w:val="left"/>
        <w:rPr>
          <w:color w:val="auto"/>
          <w:sz w:val="28"/>
          <w:szCs w:val="24"/>
          <w:lang w:eastAsia="en-US"/>
        </w:rPr>
      </w:pPr>
    </w:p>
    <w:p w14:paraId="70472766" w14:textId="77777777" w:rsidR="004339D8" w:rsidRPr="004339D8" w:rsidRDefault="004339D8" w:rsidP="004339D8">
      <w:pPr>
        <w:widowControl w:val="0"/>
        <w:autoSpaceDE w:val="0"/>
        <w:autoSpaceDN w:val="0"/>
        <w:spacing w:after="0" w:line="240" w:lineRule="auto"/>
        <w:ind w:left="0" w:firstLine="0"/>
        <w:jc w:val="left"/>
        <w:rPr>
          <w:b/>
          <w:color w:val="auto"/>
          <w:sz w:val="20"/>
          <w:szCs w:val="24"/>
          <w:lang w:eastAsia="en-US"/>
        </w:rPr>
      </w:pPr>
    </w:p>
    <w:p w14:paraId="74BF5994" w14:textId="77777777" w:rsidR="004339D8" w:rsidRPr="004339D8" w:rsidRDefault="004339D8" w:rsidP="004339D8">
      <w:pPr>
        <w:widowControl w:val="0"/>
        <w:autoSpaceDE w:val="0"/>
        <w:autoSpaceDN w:val="0"/>
        <w:spacing w:after="0" w:line="240" w:lineRule="auto"/>
        <w:ind w:left="0" w:firstLine="0"/>
        <w:jc w:val="left"/>
        <w:rPr>
          <w:b/>
          <w:color w:val="auto"/>
          <w:sz w:val="20"/>
          <w:szCs w:val="24"/>
          <w:lang w:eastAsia="en-US"/>
        </w:rPr>
      </w:pPr>
    </w:p>
    <w:p w14:paraId="6BDC87C3" w14:textId="77777777" w:rsidR="004339D8" w:rsidRPr="004339D8" w:rsidRDefault="004339D8" w:rsidP="004339D8">
      <w:pPr>
        <w:widowControl w:val="0"/>
        <w:autoSpaceDE w:val="0"/>
        <w:autoSpaceDN w:val="0"/>
        <w:spacing w:after="0" w:line="240" w:lineRule="auto"/>
        <w:ind w:left="0" w:firstLine="0"/>
        <w:jc w:val="left"/>
        <w:rPr>
          <w:b/>
          <w:color w:val="auto"/>
          <w:sz w:val="20"/>
          <w:szCs w:val="24"/>
          <w:lang w:eastAsia="en-US"/>
        </w:rPr>
      </w:pPr>
    </w:p>
    <w:p w14:paraId="06512D91" w14:textId="77777777" w:rsidR="004339D8" w:rsidRPr="00710E3D" w:rsidRDefault="004339D8" w:rsidP="004339D8">
      <w:pPr>
        <w:widowControl w:val="0"/>
        <w:autoSpaceDE w:val="0"/>
        <w:autoSpaceDN w:val="0"/>
        <w:spacing w:after="0" w:line="240" w:lineRule="auto"/>
        <w:ind w:left="0" w:firstLine="0"/>
        <w:jc w:val="left"/>
        <w:rPr>
          <w:color w:val="auto"/>
          <w:sz w:val="20"/>
          <w:szCs w:val="24"/>
          <w:lang w:eastAsia="en-US"/>
        </w:rPr>
      </w:pPr>
    </w:p>
    <w:p w14:paraId="123379D5" w14:textId="008275A0" w:rsidR="004339D8" w:rsidRDefault="004339D8"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4A1C5371" w14:textId="154647B3" w:rsidR="004339D8" w:rsidRDefault="004339D8"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44394F08" w14:textId="3F75446E" w:rsidR="000536F5" w:rsidRDefault="000536F5"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10CEFCD7" w14:textId="6FC68584" w:rsidR="000536F5" w:rsidRDefault="000536F5"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2DFD08BF" w14:textId="78A3F20D" w:rsidR="000536F5" w:rsidRDefault="000536F5"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4489CE17" w14:textId="5CDA7520" w:rsidR="000536F5" w:rsidRDefault="000536F5"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43CC42B6" w14:textId="77777777" w:rsidR="000536F5" w:rsidRPr="004339D8" w:rsidRDefault="000536F5" w:rsidP="004339D8">
      <w:pPr>
        <w:widowControl w:val="0"/>
        <w:tabs>
          <w:tab w:val="left" w:pos="5730"/>
        </w:tabs>
        <w:autoSpaceDE w:val="0"/>
        <w:autoSpaceDN w:val="0"/>
        <w:spacing w:after="0" w:line="240" w:lineRule="auto"/>
        <w:ind w:left="0" w:firstLine="0"/>
        <w:jc w:val="left"/>
        <w:rPr>
          <w:b/>
          <w:color w:val="auto"/>
          <w:sz w:val="20"/>
          <w:szCs w:val="24"/>
          <w:lang w:eastAsia="en-US"/>
        </w:rPr>
      </w:pPr>
    </w:p>
    <w:p w14:paraId="3C4C434B" w14:textId="77777777" w:rsidR="004339D8" w:rsidRPr="004339D8" w:rsidRDefault="004339D8" w:rsidP="004339D8">
      <w:pPr>
        <w:widowControl w:val="0"/>
        <w:tabs>
          <w:tab w:val="left" w:pos="2595"/>
        </w:tabs>
        <w:autoSpaceDE w:val="0"/>
        <w:autoSpaceDN w:val="0"/>
        <w:spacing w:after="0" w:line="240" w:lineRule="auto"/>
        <w:ind w:left="0" w:firstLine="0"/>
        <w:jc w:val="left"/>
        <w:rPr>
          <w:b/>
          <w:color w:val="auto"/>
          <w:sz w:val="20"/>
          <w:szCs w:val="24"/>
          <w:lang w:eastAsia="en-US"/>
        </w:rPr>
      </w:pPr>
    </w:p>
    <w:p w14:paraId="4A0806F8" w14:textId="5B829AB9" w:rsidR="009F0D55" w:rsidRPr="00710E3D" w:rsidRDefault="00642FB2" w:rsidP="00710E3D">
      <w:pPr>
        <w:widowControl w:val="0"/>
        <w:autoSpaceDE w:val="0"/>
        <w:autoSpaceDN w:val="0"/>
        <w:adjustRightInd w:val="0"/>
        <w:spacing w:after="0" w:line="240" w:lineRule="auto"/>
        <w:ind w:left="0" w:right="48" w:firstLine="0"/>
        <w:jc w:val="center"/>
        <w:rPr>
          <w:b/>
          <w:color w:val="auto"/>
          <w:sz w:val="28"/>
          <w:szCs w:val="28"/>
        </w:rPr>
      </w:pPr>
      <w:r>
        <w:rPr>
          <w:b/>
          <w:color w:val="auto"/>
          <w:sz w:val="28"/>
          <w:szCs w:val="28"/>
        </w:rPr>
        <w:t>с</w:t>
      </w:r>
      <w:r w:rsidR="00CB6734">
        <w:rPr>
          <w:b/>
          <w:color w:val="auto"/>
          <w:sz w:val="28"/>
          <w:szCs w:val="28"/>
        </w:rPr>
        <w:t>т. Червленная</w:t>
      </w:r>
      <w:r>
        <w:rPr>
          <w:b/>
          <w:color w:val="auto"/>
          <w:sz w:val="28"/>
          <w:szCs w:val="28"/>
        </w:rPr>
        <w:t xml:space="preserve"> – 2024</w:t>
      </w:r>
      <w:r w:rsidR="004339D8" w:rsidRPr="00710E3D">
        <w:rPr>
          <w:b/>
          <w:color w:val="auto"/>
          <w:sz w:val="28"/>
          <w:szCs w:val="28"/>
        </w:rPr>
        <w:t>г</w:t>
      </w:r>
      <w:r w:rsidR="00CB6734">
        <w:rPr>
          <w:b/>
          <w:color w:val="auto"/>
          <w:sz w:val="28"/>
          <w:szCs w:val="28"/>
        </w:rPr>
        <w:t>.</w:t>
      </w:r>
    </w:p>
    <w:p w14:paraId="3FEDF53D" w14:textId="423C53EB" w:rsidR="002E5022" w:rsidRDefault="002E5022"/>
    <w:p w14:paraId="5D8076AF" w14:textId="38863A7F" w:rsidR="002E5022" w:rsidRPr="00087E58" w:rsidRDefault="005226E9" w:rsidP="00087E58">
      <w:pPr>
        <w:ind w:left="0" w:right="156" w:firstLine="0"/>
        <w:jc w:val="center"/>
        <w:rPr>
          <w:sz w:val="28"/>
          <w:szCs w:val="28"/>
        </w:rPr>
      </w:pPr>
      <w:r>
        <w:br w:type="page"/>
      </w:r>
      <w:r w:rsidRPr="00087E58">
        <w:rPr>
          <w:sz w:val="28"/>
          <w:szCs w:val="28"/>
        </w:rPr>
        <w:lastRenderedPageBreak/>
        <w:t>Аналитическая часть</w:t>
      </w:r>
    </w:p>
    <w:p w14:paraId="2455FAA2" w14:textId="77777777" w:rsidR="002E5022" w:rsidRPr="00710E3D" w:rsidRDefault="005226E9">
      <w:pPr>
        <w:spacing w:after="22" w:line="259" w:lineRule="auto"/>
        <w:ind w:left="0" w:firstLine="0"/>
        <w:jc w:val="left"/>
        <w:rPr>
          <w:sz w:val="28"/>
          <w:szCs w:val="28"/>
        </w:rPr>
      </w:pPr>
      <w:r w:rsidRPr="00710E3D">
        <w:rPr>
          <w:sz w:val="28"/>
          <w:szCs w:val="28"/>
        </w:rPr>
        <w:t xml:space="preserve"> </w:t>
      </w:r>
    </w:p>
    <w:p w14:paraId="117CD147" w14:textId="08079AB8" w:rsidR="002E5022" w:rsidRPr="00710E3D" w:rsidRDefault="005226E9">
      <w:pPr>
        <w:ind w:left="197" w:right="464"/>
        <w:rPr>
          <w:sz w:val="28"/>
          <w:szCs w:val="28"/>
        </w:rPr>
      </w:pPr>
      <w:r w:rsidRPr="00710E3D">
        <w:rPr>
          <w:sz w:val="28"/>
          <w:szCs w:val="28"/>
        </w:rPr>
        <w:t xml:space="preserve">Отчет о результатах </w:t>
      </w:r>
      <w:proofErr w:type="spellStart"/>
      <w:r w:rsidRPr="00710E3D">
        <w:rPr>
          <w:sz w:val="28"/>
          <w:szCs w:val="28"/>
        </w:rPr>
        <w:t>самообследования</w:t>
      </w:r>
      <w:proofErr w:type="spellEnd"/>
      <w:r w:rsidRPr="00710E3D">
        <w:rPr>
          <w:sz w:val="28"/>
          <w:szCs w:val="28"/>
        </w:rPr>
        <w:t xml:space="preserve"> </w:t>
      </w:r>
      <w:r w:rsidR="00CE0230" w:rsidRPr="00710E3D">
        <w:rPr>
          <w:sz w:val="28"/>
          <w:szCs w:val="28"/>
        </w:rPr>
        <w:t>государственного бюджетн</w:t>
      </w:r>
      <w:r w:rsidR="006220D0" w:rsidRPr="00710E3D">
        <w:rPr>
          <w:sz w:val="28"/>
          <w:szCs w:val="28"/>
        </w:rPr>
        <w:t>ого</w:t>
      </w:r>
      <w:r w:rsidRPr="00710E3D">
        <w:rPr>
          <w:sz w:val="28"/>
          <w:szCs w:val="28"/>
        </w:rPr>
        <w:t xml:space="preserve"> образовательного </w:t>
      </w:r>
      <w:r w:rsidR="00CE0230" w:rsidRPr="00710E3D">
        <w:rPr>
          <w:sz w:val="28"/>
          <w:szCs w:val="28"/>
        </w:rPr>
        <w:t>учреждени</w:t>
      </w:r>
      <w:r w:rsidR="006220D0" w:rsidRPr="00710E3D">
        <w:rPr>
          <w:sz w:val="28"/>
          <w:szCs w:val="28"/>
        </w:rPr>
        <w:t>я</w:t>
      </w:r>
      <w:r w:rsidR="00682003">
        <w:rPr>
          <w:sz w:val="28"/>
          <w:szCs w:val="28"/>
        </w:rPr>
        <w:t xml:space="preserve"> «Детский сад №2 «</w:t>
      </w:r>
      <w:proofErr w:type="spellStart"/>
      <w:r w:rsidR="00682003">
        <w:rPr>
          <w:sz w:val="28"/>
          <w:szCs w:val="28"/>
        </w:rPr>
        <w:t>Дахар</w:t>
      </w:r>
      <w:proofErr w:type="spellEnd"/>
      <w:r w:rsidR="006B4879" w:rsidRPr="00710E3D">
        <w:rPr>
          <w:sz w:val="28"/>
          <w:szCs w:val="28"/>
        </w:rPr>
        <w:t>» с</w:t>
      </w:r>
      <w:r w:rsidR="00682003">
        <w:rPr>
          <w:sz w:val="28"/>
          <w:szCs w:val="28"/>
        </w:rPr>
        <w:t xml:space="preserve">т. Червленная </w:t>
      </w:r>
      <w:proofErr w:type="spellStart"/>
      <w:r w:rsidR="006B4879" w:rsidRPr="00710E3D">
        <w:rPr>
          <w:sz w:val="28"/>
          <w:szCs w:val="28"/>
        </w:rPr>
        <w:t>Шелковского</w:t>
      </w:r>
      <w:proofErr w:type="spellEnd"/>
      <w:r w:rsidR="00CE0230" w:rsidRPr="00710E3D">
        <w:rPr>
          <w:sz w:val="28"/>
          <w:szCs w:val="28"/>
        </w:rPr>
        <w:t xml:space="preserve"> муниципального района»</w:t>
      </w:r>
      <w:r w:rsidR="006220D0" w:rsidRPr="00710E3D">
        <w:rPr>
          <w:sz w:val="28"/>
          <w:szCs w:val="28"/>
        </w:rPr>
        <w:t xml:space="preserve"> </w:t>
      </w:r>
      <w:r w:rsidRPr="00710E3D">
        <w:rPr>
          <w:sz w:val="28"/>
          <w:szCs w:val="28"/>
        </w:rPr>
        <w:t xml:space="preserve">составлен в соответствии с приказом Министерства образования и науки Российской Федерации от 14.06.2013 № 462 «Об утверждении Порядка проведения </w:t>
      </w:r>
      <w:proofErr w:type="spellStart"/>
      <w:r w:rsidRPr="00710E3D">
        <w:rPr>
          <w:sz w:val="28"/>
          <w:szCs w:val="28"/>
        </w:rPr>
        <w:t>самообследования</w:t>
      </w:r>
      <w:proofErr w:type="spellEnd"/>
      <w:r w:rsidRPr="00710E3D">
        <w:rPr>
          <w:sz w:val="28"/>
          <w:szCs w:val="28"/>
        </w:rPr>
        <w:t xml:space="preserve"> образовательной организацией» и включает аналитическую часть и результаты анализа показателей деятельнос</w:t>
      </w:r>
      <w:r w:rsidR="00642FB2">
        <w:rPr>
          <w:sz w:val="28"/>
          <w:szCs w:val="28"/>
        </w:rPr>
        <w:t>ти по состоянию на 1 января 2023</w:t>
      </w:r>
      <w:r w:rsidRPr="00710E3D">
        <w:rPr>
          <w:sz w:val="28"/>
          <w:szCs w:val="28"/>
        </w:rPr>
        <w:t xml:space="preserve"> года. </w:t>
      </w:r>
    </w:p>
    <w:p w14:paraId="7C753BA6" w14:textId="77777777" w:rsidR="002E5022" w:rsidRPr="00710E3D" w:rsidRDefault="005226E9">
      <w:pPr>
        <w:spacing w:after="26" w:line="259" w:lineRule="auto"/>
        <w:ind w:left="0" w:firstLine="0"/>
        <w:jc w:val="left"/>
        <w:rPr>
          <w:sz w:val="28"/>
          <w:szCs w:val="28"/>
        </w:rPr>
      </w:pPr>
      <w:r w:rsidRPr="00710E3D">
        <w:rPr>
          <w:sz w:val="28"/>
          <w:szCs w:val="28"/>
        </w:rPr>
        <w:t xml:space="preserve"> </w:t>
      </w:r>
    </w:p>
    <w:p w14:paraId="387E4B9D" w14:textId="77777777" w:rsidR="002E5022" w:rsidRPr="00710E3D" w:rsidRDefault="005226E9">
      <w:pPr>
        <w:pStyle w:val="3"/>
        <w:ind w:left="2330" w:right="2527"/>
        <w:rPr>
          <w:sz w:val="28"/>
          <w:szCs w:val="28"/>
        </w:rPr>
      </w:pPr>
      <w:r w:rsidRPr="00710E3D">
        <w:rPr>
          <w:sz w:val="28"/>
          <w:szCs w:val="28"/>
        </w:rPr>
        <w:t>Общие сведения об образовательной организации</w:t>
      </w:r>
      <w:r w:rsidRPr="00710E3D">
        <w:rPr>
          <w:b w:val="0"/>
          <w:sz w:val="28"/>
          <w:szCs w:val="28"/>
        </w:rPr>
        <w:t xml:space="preserve"> </w:t>
      </w:r>
    </w:p>
    <w:tbl>
      <w:tblPr>
        <w:tblStyle w:val="TableGrid"/>
        <w:tblW w:w="10149" w:type="dxa"/>
        <w:tblInd w:w="117" w:type="dxa"/>
        <w:tblCellMar>
          <w:top w:w="18" w:type="dxa"/>
          <w:left w:w="8" w:type="dxa"/>
          <w:right w:w="115" w:type="dxa"/>
        </w:tblCellMar>
        <w:tblLook w:val="04A0" w:firstRow="1" w:lastRow="0" w:firstColumn="1" w:lastColumn="0" w:noHBand="0" w:noVBand="1"/>
      </w:tblPr>
      <w:tblGrid>
        <w:gridCol w:w="3723"/>
        <w:gridCol w:w="6426"/>
      </w:tblGrid>
      <w:tr w:rsidR="002E5022" w14:paraId="4AE64898" w14:textId="77777777">
        <w:trPr>
          <w:trHeight w:val="994"/>
        </w:trPr>
        <w:tc>
          <w:tcPr>
            <w:tcW w:w="3723" w:type="dxa"/>
            <w:tcBorders>
              <w:top w:val="single" w:sz="7" w:space="0" w:color="000000"/>
              <w:left w:val="single" w:sz="7" w:space="0" w:color="000000"/>
              <w:bottom w:val="single" w:sz="7" w:space="0" w:color="000000"/>
              <w:right w:val="single" w:sz="7" w:space="0" w:color="000000"/>
            </w:tcBorders>
          </w:tcPr>
          <w:p w14:paraId="602786B2" w14:textId="77777777" w:rsidR="002E5022" w:rsidRDefault="005226E9">
            <w:pPr>
              <w:spacing w:after="0" w:line="259" w:lineRule="auto"/>
              <w:ind w:left="74" w:firstLine="0"/>
              <w:jc w:val="left"/>
            </w:pPr>
            <w:r>
              <w:t xml:space="preserve">Наименование образовательной организации </w:t>
            </w:r>
          </w:p>
        </w:tc>
        <w:tc>
          <w:tcPr>
            <w:tcW w:w="6426" w:type="dxa"/>
            <w:tcBorders>
              <w:top w:val="single" w:sz="7" w:space="0" w:color="000000"/>
              <w:left w:val="single" w:sz="7" w:space="0" w:color="000000"/>
              <w:bottom w:val="single" w:sz="7" w:space="0" w:color="000000"/>
              <w:right w:val="single" w:sz="7" w:space="0" w:color="000000"/>
            </w:tcBorders>
          </w:tcPr>
          <w:p w14:paraId="1D5116D9" w14:textId="309642F1" w:rsidR="002E5022" w:rsidRDefault="005226E9">
            <w:pPr>
              <w:spacing w:after="0" w:line="259" w:lineRule="auto"/>
              <w:ind w:left="70" w:firstLine="0"/>
              <w:jc w:val="left"/>
            </w:pPr>
            <w:r>
              <w:t xml:space="preserve"> </w:t>
            </w:r>
            <w:r w:rsidR="000B0E1E">
              <w:t>Г</w:t>
            </w:r>
            <w:r w:rsidR="006220D0">
              <w:t>осударственное бюджетное  образовател</w:t>
            </w:r>
            <w:r w:rsidR="00682003">
              <w:t>ьное учреждение «Детский сад №2 «</w:t>
            </w:r>
            <w:proofErr w:type="spellStart"/>
            <w:r w:rsidR="00682003">
              <w:t>Дахар</w:t>
            </w:r>
            <w:proofErr w:type="spellEnd"/>
            <w:r w:rsidR="006B4879">
              <w:t>» с</w:t>
            </w:r>
            <w:r w:rsidR="00682003">
              <w:t>т. Червленная</w:t>
            </w:r>
            <w:r w:rsidR="006B4879">
              <w:t xml:space="preserve"> </w:t>
            </w:r>
            <w:proofErr w:type="spellStart"/>
            <w:r w:rsidR="006B4879">
              <w:t>Шелковского</w:t>
            </w:r>
            <w:proofErr w:type="spellEnd"/>
            <w:r w:rsidR="006220D0">
              <w:t xml:space="preserve"> муниципального района»</w:t>
            </w:r>
          </w:p>
        </w:tc>
      </w:tr>
      <w:tr w:rsidR="002E5022" w14:paraId="0164710E" w14:textId="77777777">
        <w:trPr>
          <w:trHeight w:val="437"/>
        </w:trPr>
        <w:tc>
          <w:tcPr>
            <w:tcW w:w="3723" w:type="dxa"/>
            <w:tcBorders>
              <w:top w:val="single" w:sz="7" w:space="0" w:color="000000"/>
              <w:left w:val="single" w:sz="7" w:space="0" w:color="000000"/>
              <w:bottom w:val="single" w:sz="7" w:space="0" w:color="000000"/>
              <w:right w:val="single" w:sz="7" w:space="0" w:color="000000"/>
            </w:tcBorders>
          </w:tcPr>
          <w:p w14:paraId="7F7BBDD1" w14:textId="77777777" w:rsidR="002E5022" w:rsidRDefault="005226E9">
            <w:pPr>
              <w:spacing w:after="0" w:line="259" w:lineRule="auto"/>
              <w:ind w:left="74" w:firstLine="0"/>
              <w:jc w:val="left"/>
            </w:pPr>
            <w:r>
              <w:t xml:space="preserve">Руководитель </w:t>
            </w:r>
          </w:p>
        </w:tc>
        <w:tc>
          <w:tcPr>
            <w:tcW w:w="6426" w:type="dxa"/>
            <w:tcBorders>
              <w:top w:val="single" w:sz="7" w:space="0" w:color="000000"/>
              <w:left w:val="single" w:sz="7" w:space="0" w:color="000000"/>
              <w:bottom w:val="single" w:sz="7" w:space="0" w:color="000000"/>
              <w:right w:val="single" w:sz="7" w:space="0" w:color="000000"/>
            </w:tcBorders>
          </w:tcPr>
          <w:p w14:paraId="492DE985" w14:textId="2BCC56D2" w:rsidR="002E5022" w:rsidRDefault="00682003" w:rsidP="006220D0">
            <w:pPr>
              <w:spacing w:after="0" w:line="259" w:lineRule="auto"/>
              <w:ind w:left="0" w:firstLine="0"/>
              <w:jc w:val="left"/>
            </w:pPr>
            <w:r>
              <w:t xml:space="preserve">Баширова </w:t>
            </w:r>
            <w:proofErr w:type="spellStart"/>
            <w:r>
              <w:t>Марет</w:t>
            </w:r>
            <w:proofErr w:type="spellEnd"/>
            <w:r>
              <w:t xml:space="preserve"> </w:t>
            </w:r>
            <w:proofErr w:type="spellStart"/>
            <w:r>
              <w:t>Вахаевна</w:t>
            </w:r>
            <w:proofErr w:type="spellEnd"/>
          </w:p>
        </w:tc>
      </w:tr>
      <w:tr w:rsidR="002E5022" w14:paraId="7EA151AE" w14:textId="77777777">
        <w:trPr>
          <w:trHeight w:val="703"/>
        </w:trPr>
        <w:tc>
          <w:tcPr>
            <w:tcW w:w="3723" w:type="dxa"/>
            <w:tcBorders>
              <w:top w:val="single" w:sz="7" w:space="0" w:color="000000"/>
              <w:left w:val="single" w:sz="7" w:space="0" w:color="000000"/>
              <w:bottom w:val="single" w:sz="7" w:space="0" w:color="000000"/>
              <w:right w:val="single" w:sz="7" w:space="0" w:color="000000"/>
            </w:tcBorders>
          </w:tcPr>
          <w:p w14:paraId="0551E27B" w14:textId="77777777" w:rsidR="002E5022" w:rsidRDefault="005226E9">
            <w:pPr>
              <w:spacing w:after="0" w:line="259" w:lineRule="auto"/>
              <w:ind w:left="74" w:firstLine="0"/>
              <w:jc w:val="left"/>
            </w:pPr>
            <w:r>
              <w:t xml:space="preserve">Адрес организации </w:t>
            </w:r>
          </w:p>
        </w:tc>
        <w:tc>
          <w:tcPr>
            <w:tcW w:w="6426" w:type="dxa"/>
            <w:tcBorders>
              <w:top w:val="single" w:sz="7" w:space="0" w:color="000000"/>
              <w:left w:val="single" w:sz="7" w:space="0" w:color="000000"/>
              <w:bottom w:val="single" w:sz="7" w:space="0" w:color="000000"/>
              <w:right w:val="single" w:sz="7" w:space="0" w:color="000000"/>
            </w:tcBorders>
          </w:tcPr>
          <w:p w14:paraId="55E2F36C" w14:textId="6084F0A3" w:rsidR="002E5022" w:rsidRDefault="00682003" w:rsidP="006220D0">
            <w:pPr>
              <w:spacing w:after="19" w:line="259" w:lineRule="auto"/>
              <w:ind w:left="70" w:firstLine="0"/>
              <w:jc w:val="left"/>
            </w:pPr>
            <w:r>
              <w:t>366110</w:t>
            </w:r>
            <w:r w:rsidR="006B4879">
              <w:t>, Чеченская Республика, Шелковской</w:t>
            </w:r>
            <w:r w:rsidR="005226E9">
              <w:t xml:space="preserve"> район, с</w:t>
            </w:r>
            <w:r>
              <w:t>т</w:t>
            </w:r>
            <w:r w:rsidR="005226E9">
              <w:t xml:space="preserve">. </w:t>
            </w:r>
            <w:r>
              <w:t>Червленная, ул. Рабочая №41б</w:t>
            </w:r>
            <w:r w:rsidR="006220D0">
              <w:t>.</w:t>
            </w:r>
          </w:p>
        </w:tc>
      </w:tr>
      <w:tr w:rsidR="002E5022" w14:paraId="779D5504" w14:textId="77777777">
        <w:trPr>
          <w:trHeight w:val="442"/>
        </w:trPr>
        <w:tc>
          <w:tcPr>
            <w:tcW w:w="3723" w:type="dxa"/>
            <w:tcBorders>
              <w:top w:val="single" w:sz="7" w:space="0" w:color="000000"/>
              <w:left w:val="single" w:sz="7" w:space="0" w:color="000000"/>
              <w:bottom w:val="single" w:sz="7" w:space="0" w:color="000000"/>
              <w:right w:val="single" w:sz="7" w:space="0" w:color="000000"/>
            </w:tcBorders>
          </w:tcPr>
          <w:p w14:paraId="0DC787D6" w14:textId="77777777" w:rsidR="002E5022" w:rsidRDefault="005226E9">
            <w:pPr>
              <w:spacing w:after="0" w:line="259" w:lineRule="auto"/>
              <w:ind w:left="74" w:firstLine="0"/>
              <w:jc w:val="left"/>
            </w:pPr>
            <w:r>
              <w:t xml:space="preserve">Телефон, факс </w:t>
            </w:r>
          </w:p>
        </w:tc>
        <w:tc>
          <w:tcPr>
            <w:tcW w:w="6426" w:type="dxa"/>
            <w:tcBorders>
              <w:top w:val="single" w:sz="7" w:space="0" w:color="000000"/>
              <w:left w:val="single" w:sz="7" w:space="0" w:color="000000"/>
              <w:bottom w:val="single" w:sz="7" w:space="0" w:color="000000"/>
              <w:right w:val="single" w:sz="7" w:space="0" w:color="000000"/>
            </w:tcBorders>
          </w:tcPr>
          <w:p w14:paraId="3AB2C787" w14:textId="7EB3CB37" w:rsidR="002E5022" w:rsidRDefault="005226E9">
            <w:pPr>
              <w:spacing w:after="0" w:line="259" w:lineRule="auto"/>
              <w:ind w:left="70" w:firstLine="0"/>
              <w:jc w:val="left"/>
            </w:pPr>
            <w:r>
              <w:t>8 (9</w:t>
            </w:r>
            <w:r w:rsidR="00682003">
              <w:t>64</w:t>
            </w:r>
            <w:r>
              <w:t>)</w:t>
            </w:r>
            <w:r w:rsidR="00682003">
              <w:t xml:space="preserve"> 067-04-73</w:t>
            </w:r>
            <w:r>
              <w:t xml:space="preserve"> </w:t>
            </w:r>
          </w:p>
        </w:tc>
      </w:tr>
      <w:tr w:rsidR="002E5022" w14:paraId="60381D7B" w14:textId="77777777">
        <w:trPr>
          <w:trHeight w:val="444"/>
        </w:trPr>
        <w:tc>
          <w:tcPr>
            <w:tcW w:w="3723" w:type="dxa"/>
            <w:tcBorders>
              <w:top w:val="single" w:sz="7" w:space="0" w:color="000000"/>
              <w:left w:val="single" w:sz="7" w:space="0" w:color="000000"/>
              <w:bottom w:val="single" w:sz="7" w:space="0" w:color="000000"/>
              <w:right w:val="single" w:sz="7" w:space="0" w:color="000000"/>
            </w:tcBorders>
            <w:vAlign w:val="center"/>
          </w:tcPr>
          <w:p w14:paraId="69D36586" w14:textId="77777777" w:rsidR="002E5022" w:rsidRDefault="005226E9">
            <w:pPr>
              <w:spacing w:after="0" w:line="259" w:lineRule="auto"/>
              <w:ind w:left="74" w:firstLine="0"/>
              <w:jc w:val="left"/>
            </w:pPr>
            <w:r>
              <w:t xml:space="preserve">Адрес электронной почты </w:t>
            </w:r>
          </w:p>
        </w:tc>
        <w:tc>
          <w:tcPr>
            <w:tcW w:w="6426" w:type="dxa"/>
            <w:tcBorders>
              <w:top w:val="single" w:sz="7" w:space="0" w:color="000000"/>
              <w:left w:val="single" w:sz="7" w:space="0" w:color="000000"/>
              <w:bottom w:val="single" w:sz="7" w:space="0" w:color="000000"/>
              <w:right w:val="single" w:sz="7" w:space="0" w:color="000000"/>
            </w:tcBorders>
          </w:tcPr>
          <w:p w14:paraId="6DEAB53F" w14:textId="4186BE4A" w:rsidR="002E5022" w:rsidRPr="006B4879" w:rsidRDefault="00682003" w:rsidP="000B0E1E">
            <w:pPr>
              <w:spacing w:after="0" w:line="259" w:lineRule="auto"/>
              <w:ind w:left="0" w:firstLine="0"/>
              <w:jc w:val="left"/>
            </w:pPr>
            <w:r>
              <w:rPr>
                <w:rFonts w:eastAsia="Arial Unicode MS"/>
                <w:sz w:val="28"/>
                <w:szCs w:val="28"/>
                <w:lang w:val="en-US" w:bidi="ru-RU"/>
              </w:rPr>
              <w:t>sad2_2012</w:t>
            </w:r>
            <w:r w:rsidR="006B4879" w:rsidRPr="006B4879">
              <w:rPr>
                <w:rFonts w:eastAsia="Arial Unicode MS"/>
                <w:sz w:val="28"/>
                <w:szCs w:val="28"/>
                <w:lang w:bidi="ru-RU"/>
              </w:rPr>
              <w:t>@</w:t>
            </w:r>
            <w:r w:rsidR="006B4879" w:rsidRPr="006B4879">
              <w:rPr>
                <w:rFonts w:eastAsia="Arial Unicode MS"/>
                <w:sz w:val="28"/>
                <w:szCs w:val="28"/>
                <w:lang w:val="en-US" w:bidi="ru-RU"/>
              </w:rPr>
              <w:t>mail</w:t>
            </w:r>
            <w:r w:rsidR="006B4879" w:rsidRPr="006B4879">
              <w:rPr>
                <w:rFonts w:eastAsia="Arial Unicode MS"/>
                <w:sz w:val="28"/>
                <w:szCs w:val="28"/>
                <w:lang w:bidi="ru-RU"/>
              </w:rPr>
              <w:t>.</w:t>
            </w:r>
            <w:proofErr w:type="spellStart"/>
            <w:r w:rsidR="006B4879" w:rsidRPr="006B4879">
              <w:rPr>
                <w:rFonts w:eastAsia="Arial Unicode MS"/>
                <w:sz w:val="28"/>
                <w:szCs w:val="28"/>
                <w:lang w:val="en-US" w:bidi="ru-RU"/>
              </w:rPr>
              <w:t>ru</w:t>
            </w:r>
            <w:proofErr w:type="spellEnd"/>
          </w:p>
        </w:tc>
      </w:tr>
      <w:tr w:rsidR="002E5022" w14:paraId="70630649" w14:textId="77777777">
        <w:trPr>
          <w:trHeight w:val="442"/>
        </w:trPr>
        <w:tc>
          <w:tcPr>
            <w:tcW w:w="3723" w:type="dxa"/>
            <w:tcBorders>
              <w:top w:val="single" w:sz="7" w:space="0" w:color="000000"/>
              <w:left w:val="single" w:sz="7" w:space="0" w:color="000000"/>
              <w:bottom w:val="single" w:sz="7" w:space="0" w:color="000000"/>
              <w:right w:val="single" w:sz="7" w:space="0" w:color="000000"/>
            </w:tcBorders>
          </w:tcPr>
          <w:p w14:paraId="63CFF197" w14:textId="77777777" w:rsidR="002E5022" w:rsidRDefault="005226E9">
            <w:pPr>
              <w:spacing w:after="0" w:line="259" w:lineRule="auto"/>
              <w:ind w:left="74" w:firstLine="0"/>
              <w:jc w:val="left"/>
            </w:pPr>
            <w:r>
              <w:t xml:space="preserve">Сайт </w:t>
            </w:r>
          </w:p>
        </w:tc>
        <w:tc>
          <w:tcPr>
            <w:tcW w:w="6426" w:type="dxa"/>
            <w:tcBorders>
              <w:top w:val="single" w:sz="7" w:space="0" w:color="000000"/>
              <w:left w:val="single" w:sz="7" w:space="0" w:color="000000"/>
              <w:bottom w:val="single" w:sz="7" w:space="0" w:color="000000"/>
              <w:right w:val="single" w:sz="7" w:space="0" w:color="000000"/>
            </w:tcBorders>
          </w:tcPr>
          <w:p w14:paraId="3B741C00" w14:textId="337AC914" w:rsidR="002E5022" w:rsidRPr="006B4879" w:rsidRDefault="0022046A" w:rsidP="006220D0">
            <w:pPr>
              <w:spacing w:after="0" w:line="259" w:lineRule="auto"/>
              <w:ind w:left="0" w:firstLine="0"/>
              <w:jc w:val="left"/>
            </w:pPr>
            <w:r>
              <w:rPr>
                <w:sz w:val="28"/>
                <w:szCs w:val="28"/>
                <w:lang w:val="en-US" w:eastAsia="en-US"/>
              </w:rPr>
              <w:t>dahar.</w:t>
            </w:r>
            <w:r w:rsidR="006B4879" w:rsidRPr="006B4879">
              <w:rPr>
                <w:sz w:val="28"/>
                <w:szCs w:val="28"/>
                <w:lang w:val="en-US" w:eastAsia="en-US"/>
              </w:rPr>
              <w:t>do</w:t>
            </w:r>
            <w:r w:rsidR="006B4879" w:rsidRPr="006B4879">
              <w:rPr>
                <w:sz w:val="28"/>
                <w:szCs w:val="28"/>
                <w:lang w:eastAsia="en-US"/>
              </w:rPr>
              <w:t xml:space="preserve"> 95.</w:t>
            </w:r>
            <w:proofErr w:type="spellStart"/>
            <w:r w:rsidR="006B4879" w:rsidRPr="006B4879">
              <w:rPr>
                <w:sz w:val="28"/>
                <w:szCs w:val="28"/>
                <w:lang w:val="en-US" w:eastAsia="en-US"/>
              </w:rPr>
              <w:t>ru</w:t>
            </w:r>
            <w:proofErr w:type="spellEnd"/>
          </w:p>
        </w:tc>
      </w:tr>
      <w:tr w:rsidR="002E5022" w14:paraId="2EAAA071" w14:textId="77777777">
        <w:trPr>
          <w:trHeight w:val="442"/>
        </w:trPr>
        <w:tc>
          <w:tcPr>
            <w:tcW w:w="3723" w:type="dxa"/>
            <w:tcBorders>
              <w:top w:val="single" w:sz="7" w:space="0" w:color="000000"/>
              <w:left w:val="single" w:sz="7" w:space="0" w:color="000000"/>
              <w:bottom w:val="single" w:sz="7" w:space="0" w:color="000000"/>
              <w:right w:val="single" w:sz="7" w:space="0" w:color="000000"/>
            </w:tcBorders>
          </w:tcPr>
          <w:p w14:paraId="21F51A01" w14:textId="77777777" w:rsidR="002E5022" w:rsidRDefault="005226E9">
            <w:pPr>
              <w:spacing w:after="0" w:line="259" w:lineRule="auto"/>
              <w:ind w:left="74" w:firstLine="0"/>
              <w:jc w:val="left"/>
            </w:pPr>
            <w:r>
              <w:t xml:space="preserve">Учредитель </w:t>
            </w:r>
          </w:p>
        </w:tc>
        <w:tc>
          <w:tcPr>
            <w:tcW w:w="6426" w:type="dxa"/>
            <w:tcBorders>
              <w:top w:val="single" w:sz="7" w:space="0" w:color="000000"/>
              <w:left w:val="single" w:sz="7" w:space="0" w:color="000000"/>
              <w:bottom w:val="single" w:sz="7" w:space="0" w:color="000000"/>
              <w:right w:val="single" w:sz="7" w:space="0" w:color="000000"/>
            </w:tcBorders>
          </w:tcPr>
          <w:p w14:paraId="5CAB3204" w14:textId="1926E89D" w:rsidR="002E5022" w:rsidRPr="006220D0" w:rsidRDefault="005226E9" w:rsidP="006220D0">
            <w:pPr>
              <w:spacing w:after="0" w:line="259" w:lineRule="auto"/>
              <w:ind w:left="70" w:firstLine="0"/>
              <w:jc w:val="left"/>
            </w:pPr>
            <w:r>
              <w:t xml:space="preserve"> </w:t>
            </w:r>
            <w:r w:rsidR="006220D0">
              <w:t>Комитет Правительства по дошкольному образованию Чеченской Республики</w:t>
            </w:r>
          </w:p>
        </w:tc>
      </w:tr>
      <w:tr w:rsidR="002E5022" w14:paraId="3DBB0E95" w14:textId="77777777" w:rsidTr="00434EA5">
        <w:trPr>
          <w:trHeight w:val="442"/>
        </w:trPr>
        <w:tc>
          <w:tcPr>
            <w:tcW w:w="3723" w:type="dxa"/>
            <w:tcBorders>
              <w:top w:val="single" w:sz="7" w:space="0" w:color="000000"/>
              <w:left w:val="single" w:sz="7" w:space="0" w:color="000000"/>
              <w:bottom w:val="single" w:sz="7" w:space="0" w:color="000000"/>
              <w:right w:val="single" w:sz="7" w:space="0" w:color="000000"/>
            </w:tcBorders>
          </w:tcPr>
          <w:p w14:paraId="62D9D27C" w14:textId="77777777" w:rsidR="002E5022" w:rsidRDefault="005226E9">
            <w:pPr>
              <w:spacing w:after="0" w:line="259" w:lineRule="auto"/>
              <w:ind w:left="74" w:firstLine="0"/>
              <w:jc w:val="left"/>
            </w:pPr>
            <w:r>
              <w:t xml:space="preserve">Дата создания </w:t>
            </w:r>
          </w:p>
        </w:tc>
        <w:tc>
          <w:tcPr>
            <w:tcW w:w="6426" w:type="dxa"/>
            <w:tcBorders>
              <w:top w:val="single" w:sz="7" w:space="0" w:color="000000"/>
              <w:left w:val="single" w:sz="7" w:space="0" w:color="000000"/>
              <w:bottom w:val="single" w:sz="4" w:space="0" w:color="auto"/>
              <w:right w:val="single" w:sz="7" w:space="0" w:color="000000"/>
            </w:tcBorders>
          </w:tcPr>
          <w:p w14:paraId="596CCB2B" w14:textId="314B46DE" w:rsidR="002E5022" w:rsidRDefault="00434EA5">
            <w:pPr>
              <w:spacing w:after="0" w:line="259" w:lineRule="auto"/>
              <w:ind w:left="70" w:firstLine="0"/>
              <w:jc w:val="left"/>
            </w:pPr>
            <w:r>
              <w:rPr>
                <w:lang w:val="en-US"/>
              </w:rPr>
              <w:t>20</w:t>
            </w:r>
            <w:r w:rsidR="006220D0">
              <w:t>11</w:t>
            </w:r>
            <w:r>
              <w:t xml:space="preserve"> год </w:t>
            </w:r>
          </w:p>
        </w:tc>
      </w:tr>
      <w:tr w:rsidR="002E5022" w14:paraId="07A7DB10" w14:textId="77777777" w:rsidTr="00434EA5">
        <w:trPr>
          <w:trHeight w:val="632"/>
        </w:trPr>
        <w:tc>
          <w:tcPr>
            <w:tcW w:w="3723" w:type="dxa"/>
            <w:tcBorders>
              <w:top w:val="single" w:sz="7" w:space="0" w:color="000000"/>
              <w:left w:val="single" w:sz="7" w:space="0" w:color="000000"/>
              <w:bottom w:val="single" w:sz="7" w:space="0" w:color="000000"/>
              <w:right w:val="single" w:sz="4" w:space="0" w:color="auto"/>
            </w:tcBorders>
          </w:tcPr>
          <w:p w14:paraId="4C2B3B6D" w14:textId="77777777" w:rsidR="002E5022" w:rsidRDefault="005226E9">
            <w:pPr>
              <w:spacing w:after="0" w:line="259" w:lineRule="auto"/>
              <w:ind w:left="74" w:firstLine="0"/>
              <w:jc w:val="left"/>
            </w:pPr>
            <w:r>
              <w:t xml:space="preserve">Лицензия </w:t>
            </w:r>
          </w:p>
        </w:tc>
        <w:tc>
          <w:tcPr>
            <w:tcW w:w="6426" w:type="dxa"/>
            <w:tcBorders>
              <w:top w:val="single" w:sz="4" w:space="0" w:color="auto"/>
              <w:left w:val="single" w:sz="4" w:space="0" w:color="auto"/>
              <w:bottom w:val="single" w:sz="4" w:space="0" w:color="auto"/>
              <w:right w:val="single" w:sz="4" w:space="0" w:color="auto"/>
            </w:tcBorders>
          </w:tcPr>
          <w:p w14:paraId="3193A183" w14:textId="065675DB" w:rsidR="002E5022" w:rsidRDefault="006B4879" w:rsidP="00B01446">
            <w:pPr>
              <w:spacing w:after="0" w:line="259" w:lineRule="auto"/>
              <w:ind w:left="0" w:right="165" w:firstLine="0"/>
            </w:pPr>
            <w:r>
              <w:rPr>
                <w:sz w:val="23"/>
              </w:rPr>
              <w:t>21</w:t>
            </w:r>
            <w:r w:rsidR="003217A2">
              <w:rPr>
                <w:sz w:val="23"/>
              </w:rPr>
              <w:t>.</w:t>
            </w:r>
            <w:r>
              <w:rPr>
                <w:sz w:val="23"/>
              </w:rPr>
              <w:t>10</w:t>
            </w:r>
            <w:r w:rsidR="003217A2">
              <w:rPr>
                <w:sz w:val="23"/>
              </w:rPr>
              <w:t>.</w:t>
            </w:r>
            <w:r w:rsidR="003217A2" w:rsidRPr="003217A2">
              <w:rPr>
                <w:sz w:val="23"/>
              </w:rPr>
              <w:t>2015</w:t>
            </w:r>
            <w:r w:rsidR="003E0219">
              <w:rPr>
                <w:sz w:val="23"/>
              </w:rPr>
              <w:t>г №2247</w:t>
            </w:r>
            <w:r w:rsidR="003217A2">
              <w:t>, срок действия бессрочно</w:t>
            </w:r>
            <w:r w:rsidR="003217A2">
              <w:rPr>
                <w:b/>
              </w:rPr>
              <w:t xml:space="preserve"> </w:t>
            </w:r>
          </w:p>
        </w:tc>
      </w:tr>
      <w:tr w:rsidR="002E5022" w14:paraId="145A3644" w14:textId="77777777" w:rsidTr="00434EA5">
        <w:trPr>
          <w:trHeight w:val="992"/>
        </w:trPr>
        <w:tc>
          <w:tcPr>
            <w:tcW w:w="3723" w:type="dxa"/>
            <w:tcBorders>
              <w:top w:val="single" w:sz="7" w:space="0" w:color="000000"/>
              <w:left w:val="single" w:sz="7" w:space="0" w:color="000000"/>
              <w:bottom w:val="single" w:sz="7" w:space="0" w:color="000000"/>
              <w:right w:val="single" w:sz="7" w:space="0" w:color="000000"/>
            </w:tcBorders>
          </w:tcPr>
          <w:p w14:paraId="4D8B9854" w14:textId="77777777" w:rsidR="002E5022" w:rsidRDefault="005226E9">
            <w:pPr>
              <w:spacing w:after="0" w:line="259" w:lineRule="auto"/>
              <w:ind w:left="74" w:firstLine="0"/>
              <w:jc w:val="left"/>
            </w:pPr>
            <w:r>
              <w:t xml:space="preserve">Режим работы </w:t>
            </w:r>
          </w:p>
        </w:tc>
        <w:tc>
          <w:tcPr>
            <w:tcW w:w="6426" w:type="dxa"/>
            <w:tcBorders>
              <w:top w:val="single" w:sz="4" w:space="0" w:color="auto"/>
              <w:left w:val="single" w:sz="7" w:space="0" w:color="000000"/>
              <w:bottom w:val="single" w:sz="4" w:space="0" w:color="000000"/>
              <w:right w:val="single" w:sz="4" w:space="0" w:color="000000"/>
            </w:tcBorders>
          </w:tcPr>
          <w:p w14:paraId="7F5FAC19" w14:textId="77777777" w:rsidR="002E5022" w:rsidRDefault="005226E9" w:rsidP="00B01446">
            <w:pPr>
              <w:spacing w:after="0" w:line="259" w:lineRule="auto"/>
              <w:ind w:left="0" w:right="2392" w:firstLine="0"/>
            </w:pPr>
            <w:r>
              <w:t xml:space="preserve">С 07.00 до 19.00 суббота-воскресенье: выходной. </w:t>
            </w:r>
          </w:p>
        </w:tc>
      </w:tr>
    </w:tbl>
    <w:p w14:paraId="63E099DB" w14:textId="77777777" w:rsidR="002E5022" w:rsidRDefault="005226E9">
      <w:pPr>
        <w:spacing w:after="137" w:line="242" w:lineRule="auto"/>
        <w:ind w:left="0" w:right="10220" w:firstLine="0"/>
        <w:jc w:val="left"/>
      </w:pPr>
      <w:r>
        <w:rPr>
          <w:b/>
          <w:sz w:val="20"/>
        </w:rPr>
        <w:t xml:space="preserve"> </w:t>
      </w:r>
      <w:r>
        <w:rPr>
          <w:b/>
          <w:sz w:val="21"/>
        </w:rPr>
        <w:t xml:space="preserve"> </w:t>
      </w:r>
    </w:p>
    <w:p w14:paraId="3A7B4784" w14:textId="77777777" w:rsidR="002E5022" w:rsidRPr="00710E3D" w:rsidRDefault="005226E9">
      <w:pPr>
        <w:ind w:left="197" w:right="156" w:firstLine="0"/>
        <w:rPr>
          <w:sz w:val="28"/>
          <w:szCs w:val="28"/>
        </w:rPr>
      </w:pPr>
      <w:r w:rsidRPr="00710E3D">
        <w:rPr>
          <w:sz w:val="28"/>
          <w:szCs w:val="28"/>
        </w:rPr>
        <w:t xml:space="preserve">Аналитическая часть представлена следующими направлениями: </w:t>
      </w:r>
    </w:p>
    <w:p w14:paraId="2AAC09B3" w14:textId="77777777" w:rsidR="006B4879" w:rsidRPr="00710E3D" w:rsidRDefault="005226E9">
      <w:pPr>
        <w:spacing w:after="1" w:line="277" w:lineRule="auto"/>
        <w:ind w:left="211" w:right="4230" w:hanging="10"/>
        <w:jc w:val="left"/>
        <w:rPr>
          <w:sz w:val="28"/>
          <w:szCs w:val="28"/>
        </w:rPr>
      </w:pPr>
      <w:r w:rsidRPr="00710E3D">
        <w:rPr>
          <w:sz w:val="28"/>
          <w:szCs w:val="28"/>
        </w:rPr>
        <w:t>оценка образовательной деятельности;</w:t>
      </w:r>
    </w:p>
    <w:p w14:paraId="640F50DB" w14:textId="77777777" w:rsidR="006B4879" w:rsidRPr="00710E3D" w:rsidRDefault="005226E9">
      <w:pPr>
        <w:spacing w:after="1" w:line="277" w:lineRule="auto"/>
        <w:ind w:left="211" w:right="4230" w:hanging="10"/>
        <w:jc w:val="left"/>
        <w:rPr>
          <w:sz w:val="28"/>
          <w:szCs w:val="28"/>
        </w:rPr>
      </w:pPr>
      <w:r w:rsidRPr="00710E3D">
        <w:rPr>
          <w:sz w:val="28"/>
          <w:szCs w:val="28"/>
        </w:rPr>
        <w:t xml:space="preserve"> оценка системы управления организации; </w:t>
      </w:r>
    </w:p>
    <w:p w14:paraId="3FA51D8A" w14:textId="77777777" w:rsidR="006B4879" w:rsidRPr="00710E3D" w:rsidRDefault="005226E9">
      <w:pPr>
        <w:spacing w:after="1" w:line="277" w:lineRule="auto"/>
        <w:ind w:left="211" w:right="4230" w:hanging="10"/>
        <w:jc w:val="left"/>
        <w:rPr>
          <w:sz w:val="28"/>
          <w:szCs w:val="28"/>
        </w:rPr>
      </w:pPr>
      <w:r w:rsidRPr="00710E3D">
        <w:rPr>
          <w:sz w:val="28"/>
          <w:szCs w:val="28"/>
        </w:rPr>
        <w:t xml:space="preserve">оценка содержания и качества подготовки обучающихся; </w:t>
      </w:r>
    </w:p>
    <w:p w14:paraId="405280C3" w14:textId="77777777" w:rsidR="006B4879" w:rsidRPr="00710E3D" w:rsidRDefault="005226E9">
      <w:pPr>
        <w:spacing w:after="1" w:line="277" w:lineRule="auto"/>
        <w:ind w:left="211" w:right="4230" w:hanging="10"/>
        <w:jc w:val="left"/>
        <w:rPr>
          <w:sz w:val="28"/>
          <w:szCs w:val="28"/>
        </w:rPr>
      </w:pPr>
      <w:r w:rsidRPr="00710E3D">
        <w:rPr>
          <w:sz w:val="28"/>
          <w:szCs w:val="28"/>
        </w:rPr>
        <w:t xml:space="preserve">оценка организации учебного процесса; </w:t>
      </w:r>
    </w:p>
    <w:p w14:paraId="0769239F" w14:textId="77777777" w:rsidR="006B4879" w:rsidRPr="00710E3D" w:rsidRDefault="005226E9">
      <w:pPr>
        <w:spacing w:after="1" w:line="277" w:lineRule="auto"/>
        <w:ind w:left="211" w:right="4230" w:hanging="10"/>
        <w:jc w:val="left"/>
        <w:rPr>
          <w:sz w:val="28"/>
          <w:szCs w:val="28"/>
        </w:rPr>
      </w:pPr>
      <w:r w:rsidRPr="00710E3D">
        <w:rPr>
          <w:sz w:val="28"/>
          <w:szCs w:val="28"/>
        </w:rPr>
        <w:t>оценка кадрового обеспечения;</w:t>
      </w:r>
    </w:p>
    <w:p w14:paraId="1D57BED3" w14:textId="77777777" w:rsidR="006B4879" w:rsidRPr="00710E3D" w:rsidRDefault="005226E9">
      <w:pPr>
        <w:spacing w:after="1" w:line="277" w:lineRule="auto"/>
        <w:ind w:left="211" w:right="4230" w:hanging="10"/>
        <w:jc w:val="left"/>
        <w:rPr>
          <w:sz w:val="28"/>
          <w:szCs w:val="28"/>
        </w:rPr>
      </w:pPr>
      <w:r w:rsidRPr="00710E3D">
        <w:rPr>
          <w:sz w:val="28"/>
          <w:szCs w:val="28"/>
        </w:rPr>
        <w:t xml:space="preserve"> оценка учебно-методического обеспечения;  </w:t>
      </w:r>
    </w:p>
    <w:p w14:paraId="26736E71" w14:textId="5488C0C2" w:rsidR="002E5022" w:rsidRPr="00710E3D" w:rsidRDefault="005226E9">
      <w:pPr>
        <w:spacing w:after="1" w:line="277" w:lineRule="auto"/>
        <w:ind w:left="211" w:right="4230" w:hanging="10"/>
        <w:jc w:val="left"/>
        <w:rPr>
          <w:sz w:val="28"/>
          <w:szCs w:val="28"/>
        </w:rPr>
      </w:pPr>
      <w:r w:rsidRPr="00710E3D">
        <w:rPr>
          <w:sz w:val="28"/>
          <w:szCs w:val="28"/>
        </w:rPr>
        <w:lastRenderedPageBreak/>
        <w:t xml:space="preserve">оценка библиотечно-информационно обеспечения; оценка материально – технической базы; </w:t>
      </w:r>
    </w:p>
    <w:p w14:paraId="251565DC" w14:textId="77777777" w:rsidR="001C74E0" w:rsidRPr="00710E3D" w:rsidRDefault="005226E9">
      <w:pPr>
        <w:ind w:left="197" w:right="2012" w:firstLine="0"/>
        <w:rPr>
          <w:sz w:val="28"/>
          <w:szCs w:val="28"/>
        </w:rPr>
      </w:pPr>
      <w:r w:rsidRPr="00710E3D">
        <w:rPr>
          <w:sz w:val="28"/>
          <w:szCs w:val="28"/>
        </w:rPr>
        <w:t>оценка функционирования внутренней системы</w:t>
      </w:r>
    </w:p>
    <w:p w14:paraId="5572EFD0" w14:textId="61D9A9B1" w:rsidR="001C74E0" w:rsidRPr="00710E3D" w:rsidRDefault="005226E9">
      <w:pPr>
        <w:ind w:left="197" w:right="2012" w:firstLine="0"/>
        <w:rPr>
          <w:sz w:val="28"/>
          <w:szCs w:val="28"/>
        </w:rPr>
      </w:pPr>
      <w:r w:rsidRPr="00710E3D">
        <w:rPr>
          <w:sz w:val="28"/>
          <w:szCs w:val="28"/>
        </w:rPr>
        <w:t xml:space="preserve">оценки качества образования; </w:t>
      </w:r>
    </w:p>
    <w:p w14:paraId="7BDFA49E" w14:textId="77777777" w:rsidR="001C74E0" w:rsidRPr="00710E3D" w:rsidRDefault="005226E9">
      <w:pPr>
        <w:ind w:left="197" w:right="2012" w:firstLine="0"/>
        <w:rPr>
          <w:sz w:val="28"/>
          <w:szCs w:val="28"/>
        </w:rPr>
      </w:pPr>
      <w:r w:rsidRPr="00710E3D">
        <w:rPr>
          <w:sz w:val="28"/>
          <w:szCs w:val="28"/>
        </w:rPr>
        <w:t>оценка медицинского обеспечения образовательного процесса;</w:t>
      </w:r>
    </w:p>
    <w:p w14:paraId="3560B693" w14:textId="14076CA5" w:rsidR="002E5022" w:rsidRPr="00710E3D" w:rsidRDefault="005226E9">
      <w:pPr>
        <w:ind w:left="197" w:right="2012" w:firstLine="0"/>
        <w:rPr>
          <w:sz w:val="28"/>
          <w:szCs w:val="28"/>
        </w:rPr>
      </w:pPr>
      <w:r w:rsidRPr="00710E3D">
        <w:rPr>
          <w:sz w:val="28"/>
          <w:szCs w:val="28"/>
        </w:rPr>
        <w:t xml:space="preserve"> оценка условий для организации питания. </w:t>
      </w:r>
    </w:p>
    <w:p w14:paraId="5A48F0DB" w14:textId="77777777" w:rsidR="002E5022" w:rsidRPr="00710E3D" w:rsidRDefault="005226E9">
      <w:pPr>
        <w:spacing w:after="20" w:line="259" w:lineRule="auto"/>
        <w:ind w:left="0" w:firstLine="0"/>
        <w:jc w:val="left"/>
        <w:rPr>
          <w:sz w:val="28"/>
          <w:szCs w:val="28"/>
        </w:rPr>
      </w:pPr>
      <w:r w:rsidRPr="00710E3D">
        <w:rPr>
          <w:sz w:val="28"/>
          <w:szCs w:val="28"/>
        </w:rPr>
        <w:t xml:space="preserve"> </w:t>
      </w:r>
    </w:p>
    <w:p w14:paraId="3B4CD807" w14:textId="77777777" w:rsidR="002E5022" w:rsidRPr="00710E3D" w:rsidRDefault="005226E9">
      <w:pPr>
        <w:ind w:left="197" w:right="458"/>
        <w:rPr>
          <w:sz w:val="28"/>
          <w:szCs w:val="28"/>
        </w:rPr>
      </w:pPr>
      <w:r w:rsidRPr="00710E3D">
        <w:rPr>
          <w:sz w:val="28"/>
          <w:szCs w:val="28"/>
        </w:rPr>
        <w:t xml:space="preserve">Анализ показателей деятельности проведен в соответствии с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710E3D">
        <w:rPr>
          <w:sz w:val="28"/>
          <w:szCs w:val="28"/>
        </w:rPr>
        <w:t>самообследованию</w:t>
      </w:r>
      <w:proofErr w:type="spellEnd"/>
      <w:r w:rsidRPr="00710E3D">
        <w:rPr>
          <w:sz w:val="28"/>
          <w:szCs w:val="28"/>
        </w:rPr>
        <w:t xml:space="preserve">», приказом Министерства образования и науки Российской Федерации от 14.06.2013 года № 462 </w:t>
      </w:r>
    </w:p>
    <w:p w14:paraId="0E084F8D" w14:textId="77777777" w:rsidR="002E5022" w:rsidRPr="00710E3D" w:rsidRDefault="005226E9">
      <w:pPr>
        <w:ind w:left="197" w:right="156" w:firstLine="0"/>
        <w:rPr>
          <w:sz w:val="28"/>
          <w:szCs w:val="28"/>
        </w:rPr>
      </w:pPr>
      <w:r w:rsidRPr="00710E3D">
        <w:rPr>
          <w:sz w:val="28"/>
          <w:szCs w:val="28"/>
        </w:rPr>
        <w:t xml:space="preserve">«Об утверждении порядка </w:t>
      </w:r>
      <w:proofErr w:type="spellStart"/>
      <w:r w:rsidRPr="00710E3D">
        <w:rPr>
          <w:sz w:val="28"/>
          <w:szCs w:val="28"/>
        </w:rPr>
        <w:t>самообследования</w:t>
      </w:r>
      <w:proofErr w:type="spellEnd"/>
      <w:r w:rsidRPr="00710E3D">
        <w:rPr>
          <w:sz w:val="28"/>
          <w:szCs w:val="28"/>
        </w:rPr>
        <w:t xml:space="preserve"> образовательной организации». </w:t>
      </w:r>
    </w:p>
    <w:p w14:paraId="6FE080E1" w14:textId="77777777" w:rsidR="002E5022" w:rsidRPr="00710E3D" w:rsidRDefault="005226E9">
      <w:pPr>
        <w:spacing w:after="121" w:line="259" w:lineRule="auto"/>
        <w:ind w:left="0" w:firstLine="0"/>
        <w:jc w:val="left"/>
        <w:rPr>
          <w:sz w:val="28"/>
          <w:szCs w:val="28"/>
        </w:rPr>
      </w:pPr>
      <w:r w:rsidRPr="00710E3D">
        <w:rPr>
          <w:sz w:val="28"/>
          <w:szCs w:val="28"/>
        </w:rPr>
        <w:t xml:space="preserve"> </w:t>
      </w:r>
    </w:p>
    <w:p w14:paraId="12BD1B79" w14:textId="77777777" w:rsidR="002E5022" w:rsidRPr="00710E3D" w:rsidRDefault="005226E9">
      <w:pPr>
        <w:pStyle w:val="1"/>
        <w:ind w:left="264" w:right="0" w:hanging="279"/>
        <w:rPr>
          <w:szCs w:val="28"/>
        </w:rPr>
      </w:pPr>
      <w:bookmarkStart w:id="0" w:name="_Toc63400"/>
      <w:r w:rsidRPr="00710E3D">
        <w:rPr>
          <w:szCs w:val="28"/>
        </w:rPr>
        <w:t>Оценка образовательной деятельности</w:t>
      </w:r>
      <w:r w:rsidRPr="00710E3D">
        <w:rPr>
          <w:b w:val="0"/>
          <w:szCs w:val="28"/>
        </w:rPr>
        <w:t xml:space="preserve"> </w:t>
      </w:r>
      <w:bookmarkEnd w:id="0"/>
    </w:p>
    <w:p w14:paraId="7BD39B70" w14:textId="77777777" w:rsidR="002E5022" w:rsidRPr="00710E3D" w:rsidRDefault="005226E9">
      <w:pPr>
        <w:spacing w:after="0" w:line="259" w:lineRule="auto"/>
        <w:ind w:left="0" w:firstLine="0"/>
        <w:jc w:val="left"/>
        <w:rPr>
          <w:sz w:val="28"/>
          <w:szCs w:val="28"/>
        </w:rPr>
      </w:pPr>
      <w:r w:rsidRPr="00710E3D">
        <w:rPr>
          <w:b/>
          <w:sz w:val="28"/>
          <w:szCs w:val="28"/>
        </w:rPr>
        <w:t xml:space="preserve"> </w:t>
      </w:r>
    </w:p>
    <w:p w14:paraId="7FFF1783" w14:textId="1C479A6C" w:rsidR="002E5022" w:rsidRPr="00710E3D" w:rsidRDefault="005226E9">
      <w:pPr>
        <w:spacing w:line="270" w:lineRule="auto"/>
        <w:ind w:left="103" w:right="149" w:firstLine="706"/>
        <w:rPr>
          <w:sz w:val="28"/>
          <w:szCs w:val="28"/>
        </w:rPr>
      </w:pPr>
      <w:r w:rsidRPr="00710E3D">
        <w:rPr>
          <w:sz w:val="28"/>
          <w:szCs w:val="28"/>
        </w:rPr>
        <w:t xml:space="preserve">Образовательная деятельность в ДОУ осуществляется на основании лицензии, выданной Министерством образования и науки Чеченской Республики </w:t>
      </w:r>
      <w:r w:rsidR="003217A2" w:rsidRPr="00710E3D">
        <w:rPr>
          <w:sz w:val="28"/>
          <w:szCs w:val="28"/>
        </w:rPr>
        <w:t xml:space="preserve">от </w:t>
      </w:r>
      <w:r w:rsidR="001C74E0" w:rsidRPr="00710E3D">
        <w:rPr>
          <w:sz w:val="28"/>
          <w:szCs w:val="28"/>
        </w:rPr>
        <w:t>21</w:t>
      </w:r>
      <w:r w:rsidR="003217A2" w:rsidRPr="00710E3D">
        <w:rPr>
          <w:sz w:val="28"/>
          <w:szCs w:val="28"/>
        </w:rPr>
        <w:t>.</w:t>
      </w:r>
      <w:r w:rsidR="001C74E0" w:rsidRPr="00710E3D">
        <w:rPr>
          <w:sz w:val="28"/>
          <w:szCs w:val="28"/>
        </w:rPr>
        <w:t>10</w:t>
      </w:r>
      <w:r w:rsidR="003217A2" w:rsidRPr="00710E3D">
        <w:rPr>
          <w:sz w:val="28"/>
          <w:szCs w:val="28"/>
        </w:rPr>
        <w:t>.2015г</w:t>
      </w:r>
      <w:r w:rsidRPr="00710E3D">
        <w:rPr>
          <w:sz w:val="28"/>
          <w:szCs w:val="28"/>
        </w:rPr>
        <w:t xml:space="preserve"> № </w:t>
      </w:r>
      <w:r w:rsidR="00903A0B">
        <w:rPr>
          <w:sz w:val="28"/>
          <w:szCs w:val="28"/>
        </w:rPr>
        <w:t>2247</w:t>
      </w:r>
    </w:p>
    <w:p w14:paraId="49835141" w14:textId="1C52010C" w:rsidR="002E5022" w:rsidRPr="00710E3D" w:rsidRDefault="002C2913">
      <w:pPr>
        <w:spacing w:line="270" w:lineRule="auto"/>
        <w:ind w:left="103" w:right="149" w:firstLine="706"/>
        <w:rPr>
          <w:sz w:val="28"/>
          <w:szCs w:val="28"/>
        </w:rPr>
      </w:pPr>
      <w:r>
        <w:rPr>
          <w:sz w:val="28"/>
          <w:szCs w:val="28"/>
        </w:rPr>
        <w:t>Федеральная</w:t>
      </w:r>
      <w:r w:rsidR="005226E9" w:rsidRPr="00710E3D">
        <w:rPr>
          <w:sz w:val="28"/>
          <w:szCs w:val="28"/>
        </w:rPr>
        <w:t xml:space="preserve"> образовательная программа </w:t>
      </w:r>
      <w:bookmarkStart w:id="1" w:name="_Hlk111107076"/>
      <w:r w:rsidR="006220D0" w:rsidRPr="00710E3D">
        <w:rPr>
          <w:sz w:val="28"/>
          <w:szCs w:val="28"/>
        </w:rPr>
        <w:t>Г</w:t>
      </w:r>
      <w:r w:rsidR="005226E9" w:rsidRPr="00710E3D">
        <w:rPr>
          <w:sz w:val="28"/>
          <w:szCs w:val="28"/>
        </w:rPr>
        <w:t xml:space="preserve">БДОУ № </w:t>
      </w:r>
      <w:r w:rsidR="00903A0B">
        <w:rPr>
          <w:sz w:val="28"/>
          <w:szCs w:val="28"/>
        </w:rPr>
        <w:t>2</w:t>
      </w:r>
      <w:r w:rsidR="006220D0" w:rsidRPr="00710E3D">
        <w:rPr>
          <w:sz w:val="28"/>
          <w:szCs w:val="28"/>
        </w:rPr>
        <w:t xml:space="preserve"> </w:t>
      </w:r>
      <w:r w:rsidR="005226E9" w:rsidRPr="00710E3D">
        <w:rPr>
          <w:sz w:val="28"/>
          <w:szCs w:val="28"/>
        </w:rPr>
        <w:t>«</w:t>
      </w:r>
      <w:proofErr w:type="spellStart"/>
      <w:r w:rsidR="00903A0B">
        <w:rPr>
          <w:sz w:val="28"/>
          <w:szCs w:val="28"/>
        </w:rPr>
        <w:t>Дахар</w:t>
      </w:r>
      <w:proofErr w:type="spellEnd"/>
      <w:r w:rsidR="005226E9" w:rsidRPr="00710E3D">
        <w:rPr>
          <w:sz w:val="28"/>
          <w:szCs w:val="28"/>
        </w:rPr>
        <w:t xml:space="preserve">» </w:t>
      </w:r>
      <w:proofErr w:type="spellStart"/>
      <w:r w:rsidR="005226E9" w:rsidRPr="00710E3D">
        <w:rPr>
          <w:sz w:val="28"/>
          <w:szCs w:val="28"/>
        </w:rPr>
        <w:t>с</w:t>
      </w:r>
      <w:r w:rsidR="00903A0B">
        <w:rPr>
          <w:sz w:val="28"/>
          <w:szCs w:val="28"/>
        </w:rPr>
        <w:t>т</w:t>
      </w:r>
      <w:r w:rsidR="005226E9" w:rsidRPr="00710E3D">
        <w:rPr>
          <w:sz w:val="28"/>
          <w:szCs w:val="28"/>
        </w:rPr>
        <w:t>.</w:t>
      </w:r>
      <w:bookmarkEnd w:id="1"/>
      <w:r w:rsidR="00903A0B">
        <w:rPr>
          <w:sz w:val="28"/>
          <w:szCs w:val="28"/>
        </w:rPr>
        <w:t>Червленная</w:t>
      </w:r>
      <w:proofErr w:type="spellEnd"/>
      <w:r w:rsidR="00903A0B">
        <w:rPr>
          <w:sz w:val="28"/>
          <w:szCs w:val="28"/>
        </w:rPr>
        <w:t>»</w:t>
      </w:r>
      <w:r>
        <w:rPr>
          <w:sz w:val="28"/>
          <w:szCs w:val="28"/>
        </w:rPr>
        <w:t>.</w:t>
      </w:r>
    </w:p>
    <w:p w14:paraId="4DD0F5C4" w14:textId="6BC003B4" w:rsidR="002E5022" w:rsidRPr="00710E3D" w:rsidRDefault="005226E9">
      <w:pPr>
        <w:spacing w:line="270" w:lineRule="auto"/>
        <w:ind w:left="103" w:right="149" w:firstLine="706"/>
        <w:rPr>
          <w:sz w:val="28"/>
          <w:szCs w:val="28"/>
        </w:rPr>
      </w:pPr>
      <w:r w:rsidRPr="00710E3D">
        <w:rPr>
          <w:sz w:val="28"/>
          <w:szCs w:val="28"/>
        </w:rPr>
        <w:t xml:space="preserve">Содержание </w:t>
      </w:r>
      <w:r w:rsidR="002C2913">
        <w:rPr>
          <w:sz w:val="28"/>
          <w:szCs w:val="28"/>
        </w:rPr>
        <w:t xml:space="preserve">федеральной </w:t>
      </w:r>
      <w:r w:rsidRPr="00710E3D">
        <w:rPr>
          <w:sz w:val="28"/>
          <w:szCs w:val="28"/>
        </w:rPr>
        <w:t xml:space="preserve">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самому себе. </w:t>
      </w:r>
    </w:p>
    <w:p w14:paraId="64714129" w14:textId="77777777" w:rsidR="002E5022" w:rsidRPr="00710E3D" w:rsidRDefault="005226E9">
      <w:pPr>
        <w:spacing w:line="270" w:lineRule="auto"/>
        <w:ind w:left="103" w:right="149" w:firstLine="706"/>
        <w:rPr>
          <w:sz w:val="28"/>
          <w:szCs w:val="28"/>
        </w:rPr>
      </w:pPr>
      <w:r w:rsidRPr="00710E3D">
        <w:rPr>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w:t>
      </w:r>
    </w:p>
    <w:p w14:paraId="67DD9D61" w14:textId="77777777" w:rsidR="002E5022" w:rsidRPr="00710E3D" w:rsidRDefault="005226E9">
      <w:pPr>
        <w:numPr>
          <w:ilvl w:val="0"/>
          <w:numId w:val="1"/>
        </w:numPr>
        <w:spacing w:line="270" w:lineRule="auto"/>
        <w:ind w:left="818" w:right="149" w:hanging="134"/>
        <w:rPr>
          <w:sz w:val="28"/>
          <w:szCs w:val="28"/>
        </w:rPr>
      </w:pPr>
      <w:r w:rsidRPr="00710E3D">
        <w:rPr>
          <w:sz w:val="28"/>
          <w:szCs w:val="28"/>
        </w:rPr>
        <w:t xml:space="preserve">в образовательной деятельности,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 </w:t>
      </w:r>
    </w:p>
    <w:p w14:paraId="3BEB8A20" w14:textId="77777777" w:rsidR="002E5022" w:rsidRPr="00710E3D" w:rsidRDefault="005226E9">
      <w:pPr>
        <w:numPr>
          <w:ilvl w:val="0"/>
          <w:numId w:val="1"/>
        </w:numPr>
        <w:spacing w:line="270" w:lineRule="auto"/>
        <w:ind w:left="818" w:right="149" w:hanging="134"/>
        <w:rPr>
          <w:sz w:val="28"/>
          <w:szCs w:val="28"/>
        </w:rPr>
      </w:pPr>
      <w:r w:rsidRPr="00710E3D">
        <w:rPr>
          <w:sz w:val="28"/>
          <w:szCs w:val="28"/>
        </w:rPr>
        <w:t xml:space="preserve">образовательную деятельность, осуществляемую в процессе режимных моментов; </w:t>
      </w:r>
    </w:p>
    <w:p w14:paraId="561EB914" w14:textId="77777777" w:rsidR="002E5022" w:rsidRPr="00710E3D" w:rsidRDefault="005226E9">
      <w:pPr>
        <w:numPr>
          <w:ilvl w:val="0"/>
          <w:numId w:val="1"/>
        </w:numPr>
        <w:spacing w:line="270" w:lineRule="auto"/>
        <w:ind w:left="818" w:right="149" w:hanging="134"/>
        <w:rPr>
          <w:sz w:val="28"/>
          <w:szCs w:val="28"/>
        </w:rPr>
      </w:pPr>
      <w:r w:rsidRPr="00710E3D">
        <w:rPr>
          <w:sz w:val="28"/>
          <w:szCs w:val="28"/>
        </w:rPr>
        <w:t xml:space="preserve">самостоятельную деятельность детей; </w:t>
      </w:r>
    </w:p>
    <w:p w14:paraId="73AF0ABB" w14:textId="77777777" w:rsidR="002E5022" w:rsidRPr="00710E3D" w:rsidRDefault="005226E9">
      <w:pPr>
        <w:spacing w:line="270" w:lineRule="auto"/>
        <w:ind w:left="694" w:right="149" w:hanging="10"/>
        <w:rPr>
          <w:sz w:val="28"/>
          <w:szCs w:val="28"/>
        </w:rPr>
      </w:pPr>
      <w:r w:rsidRPr="00710E3D">
        <w:rPr>
          <w:sz w:val="28"/>
          <w:szCs w:val="28"/>
        </w:rPr>
        <w:t xml:space="preserve">-взаимодействие с семьями воспитанников по реализации основной общеобразовательной программы дошкольного образования. </w:t>
      </w:r>
    </w:p>
    <w:p w14:paraId="1D3B994D" w14:textId="7F482FF5" w:rsidR="002E5022" w:rsidRPr="00710E3D" w:rsidRDefault="005226E9">
      <w:pPr>
        <w:spacing w:line="270" w:lineRule="auto"/>
        <w:ind w:left="103" w:right="149" w:firstLine="706"/>
        <w:rPr>
          <w:sz w:val="28"/>
          <w:szCs w:val="28"/>
        </w:rPr>
      </w:pPr>
      <w:r w:rsidRPr="00710E3D">
        <w:rPr>
          <w:sz w:val="28"/>
          <w:szCs w:val="28"/>
        </w:rPr>
        <w:lastRenderedPageBreak/>
        <w:t xml:space="preserve">Воспитанники осваивают программу в режиме полного дня -12 часов. Функционирует </w:t>
      </w:r>
      <w:r w:rsidR="00903A0B">
        <w:rPr>
          <w:sz w:val="28"/>
          <w:szCs w:val="28"/>
        </w:rPr>
        <w:t>4</w:t>
      </w:r>
      <w:r w:rsidRPr="00710E3D">
        <w:rPr>
          <w:sz w:val="28"/>
          <w:szCs w:val="28"/>
        </w:rPr>
        <w:t xml:space="preserve"> групп</w:t>
      </w:r>
      <w:r w:rsidR="001C74E0" w:rsidRPr="00710E3D">
        <w:rPr>
          <w:sz w:val="28"/>
          <w:szCs w:val="28"/>
        </w:rPr>
        <w:t>ы.</w:t>
      </w:r>
      <w:r w:rsidRPr="00710E3D">
        <w:rPr>
          <w:sz w:val="28"/>
          <w:szCs w:val="28"/>
        </w:rPr>
        <w:t xml:space="preserve"> Общее число воспитанни</w:t>
      </w:r>
      <w:r w:rsidR="00903A0B">
        <w:rPr>
          <w:sz w:val="28"/>
          <w:szCs w:val="28"/>
        </w:rPr>
        <w:t>ков на начало учебного года – 142</w:t>
      </w:r>
      <w:r w:rsidRPr="00710E3D">
        <w:rPr>
          <w:sz w:val="28"/>
          <w:szCs w:val="28"/>
        </w:rPr>
        <w:t xml:space="preserve">. </w:t>
      </w:r>
    </w:p>
    <w:p w14:paraId="1274F212" w14:textId="77777777" w:rsidR="002E5022" w:rsidRPr="00710E3D" w:rsidRDefault="005226E9">
      <w:pPr>
        <w:spacing w:line="270" w:lineRule="auto"/>
        <w:ind w:left="834" w:right="149" w:hanging="10"/>
        <w:rPr>
          <w:sz w:val="28"/>
          <w:szCs w:val="28"/>
        </w:rPr>
      </w:pPr>
      <w:r w:rsidRPr="00710E3D">
        <w:rPr>
          <w:sz w:val="28"/>
          <w:szCs w:val="28"/>
        </w:rPr>
        <w:t xml:space="preserve">Разработаны дополнительные общеразвивающие программы по следующим направлениям: </w:t>
      </w:r>
    </w:p>
    <w:p w14:paraId="1DCC3E07" w14:textId="0DF6A452" w:rsidR="002E5022" w:rsidRPr="00710E3D" w:rsidRDefault="005226E9" w:rsidP="005226E9">
      <w:pPr>
        <w:spacing w:line="270" w:lineRule="auto"/>
        <w:ind w:left="818" w:right="149" w:firstLine="0"/>
        <w:rPr>
          <w:sz w:val="28"/>
          <w:szCs w:val="28"/>
        </w:rPr>
      </w:pPr>
      <w:r w:rsidRPr="00710E3D">
        <w:rPr>
          <w:sz w:val="28"/>
          <w:szCs w:val="28"/>
        </w:rPr>
        <w:t xml:space="preserve">Всего дополнительным образованием охвачено </w:t>
      </w:r>
      <w:r w:rsidR="008C5CC2" w:rsidRPr="008C5CC2">
        <w:rPr>
          <w:color w:val="auto"/>
          <w:sz w:val="28"/>
          <w:szCs w:val="28"/>
        </w:rPr>
        <w:t>135</w:t>
      </w:r>
      <w:r w:rsidRPr="008C5CC2">
        <w:rPr>
          <w:color w:val="auto"/>
          <w:sz w:val="28"/>
          <w:szCs w:val="28"/>
        </w:rPr>
        <w:t xml:space="preserve"> %</w:t>
      </w:r>
      <w:r w:rsidRPr="00710E3D">
        <w:rPr>
          <w:sz w:val="28"/>
          <w:szCs w:val="28"/>
        </w:rPr>
        <w:t xml:space="preserve"> воспитанников. </w:t>
      </w:r>
    </w:p>
    <w:p w14:paraId="3F74656A" w14:textId="5B41EEF8" w:rsidR="002E5022" w:rsidRPr="00710E3D" w:rsidRDefault="005226E9">
      <w:pPr>
        <w:spacing w:line="270" w:lineRule="auto"/>
        <w:ind w:left="103" w:right="149" w:firstLine="706"/>
        <w:rPr>
          <w:sz w:val="28"/>
          <w:szCs w:val="28"/>
        </w:rPr>
      </w:pPr>
      <w:r w:rsidRPr="00710E3D">
        <w:rPr>
          <w:b/>
          <w:sz w:val="28"/>
          <w:szCs w:val="28"/>
        </w:rPr>
        <w:t xml:space="preserve">Вывод: </w:t>
      </w:r>
      <w:r w:rsidRPr="00710E3D">
        <w:rPr>
          <w:sz w:val="28"/>
          <w:szCs w:val="28"/>
        </w:rPr>
        <w:t>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w:t>
      </w:r>
      <w:r w:rsidR="00642FB2">
        <w:rPr>
          <w:sz w:val="28"/>
          <w:szCs w:val="28"/>
        </w:rPr>
        <w:t>ествляется в соответствии с ФОП</w:t>
      </w:r>
      <w:r w:rsidRPr="00710E3D">
        <w:rPr>
          <w:sz w:val="28"/>
          <w:szCs w:val="28"/>
        </w:rPr>
        <w:t xml:space="preserve"> ДО. В учреждении созданы условия для организации дополнительного образования воспитанников. </w:t>
      </w:r>
    </w:p>
    <w:p w14:paraId="6F63694C" w14:textId="77777777" w:rsidR="002E5022" w:rsidRPr="00710E3D" w:rsidRDefault="005226E9">
      <w:pPr>
        <w:spacing w:after="0" w:line="259" w:lineRule="auto"/>
        <w:ind w:left="0" w:firstLine="0"/>
        <w:jc w:val="left"/>
        <w:rPr>
          <w:sz w:val="28"/>
          <w:szCs w:val="28"/>
        </w:rPr>
      </w:pPr>
      <w:r w:rsidRPr="00710E3D">
        <w:rPr>
          <w:sz w:val="28"/>
          <w:szCs w:val="28"/>
        </w:rPr>
        <w:t xml:space="preserve"> </w:t>
      </w:r>
    </w:p>
    <w:p w14:paraId="53CB87FD" w14:textId="77777777" w:rsidR="002E5022" w:rsidRPr="00710E3D" w:rsidRDefault="005226E9">
      <w:pPr>
        <w:spacing w:after="100" w:line="259" w:lineRule="auto"/>
        <w:ind w:left="0" w:firstLine="0"/>
        <w:jc w:val="left"/>
        <w:rPr>
          <w:sz w:val="28"/>
          <w:szCs w:val="28"/>
        </w:rPr>
      </w:pPr>
      <w:r w:rsidRPr="00710E3D">
        <w:rPr>
          <w:sz w:val="28"/>
          <w:szCs w:val="28"/>
        </w:rPr>
        <w:t xml:space="preserve"> </w:t>
      </w:r>
    </w:p>
    <w:p w14:paraId="422CC6A8" w14:textId="77777777" w:rsidR="002E5022" w:rsidRPr="00710E3D" w:rsidRDefault="005226E9">
      <w:pPr>
        <w:pStyle w:val="1"/>
        <w:spacing w:after="34"/>
        <w:ind w:left="264" w:right="0" w:hanging="279"/>
        <w:rPr>
          <w:szCs w:val="28"/>
        </w:rPr>
      </w:pPr>
      <w:bookmarkStart w:id="2" w:name="_Toc63401"/>
      <w:r w:rsidRPr="00710E3D">
        <w:rPr>
          <w:szCs w:val="28"/>
        </w:rPr>
        <w:t>Оценка системы управления организации</w:t>
      </w:r>
      <w:r w:rsidRPr="00710E3D">
        <w:rPr>
          <w:b w:val="0"/>
          <w:szCs w:val="28"/>
        </w:rPr>
        <w:t xml:space="preserve"> </w:t>
      </w:r>
      <w:bookmarkEnd w:id="2"/>
    </w:p>
    <w:p w14:paraId="4ACDFB64" w14:textId="77777777" w:rsidR="002E5022" w:rsidRPr="00710E3D" w:rsidRDefault="005226E9">
      <w:pPr>
        <w:spacing w:after="59"/>
        <w:ind w:left="103" w:right="156"/>
        <w:rPr>
          <w:sz w:val="28"/>
          <w:szCs w:val="28"/>
        </w:rPr>
      </w:pPr>
      <w:r w:rsidRPr="00710E3D">
        <w:rPr>
          <w:sz w:val="28"/>
          <w:szCs w:val="28"/>
        </w:rPr>
        <w:t xml:space="preserve">Управление ДОУ осуществляется в соответствии с действующим законодательством Российской Федерации с учетом особенностей, установленных статьей 26 Федерального закона «Об образовании в Российской Федерации» от 29.12.2012 г. № 273-ФЗ. </w:t>
      </w:r>
    </w:p>
    <w:p w14:paraId="5B31F56E" w14:textId="77777777" w:rsidR="002E5022" w:rsidRPr="00710E3D" w:rsidRDefault="005226E9">
      <w:pPr>
        <w:ind w:left="824" w:right="156" w:firstLine="0"/>
        <w:rPr>
          <w:sz w:val="28"/>
          <w:szCs w:val="28"/>
        </w:rPr>
      </w:pPr>
      <w:r w:rsidRPr="00710E3D">
        <w:rPr>
          <w:sz w:val="28"/>
          <w:szCs w:val="28"/>
        </w:rPr>
        <w:t xml:space="preserve">В ДОУ сформированы коллегиальные органы управления: </w:t>
      </w:r>
    </w:p>
    <w:p w14:paraId="26A16F74" w14:textId="77777777" w:rsidR="002E5022" w:rsidRPr="00710E3D" w:rsidRDefault="005226E9">
      <w:pPr>
        <w:ind w:left="103" w:right="156"/>
        <w:rPr>
          <w:sz w:val="28"/>
          <w:szCs w:val="28"/>
        </w:rPr>
      </w:pPr>
      <w:r w:rsidRPr="00710E3D">
        <w:rPr>
          <w:sz w:val="28"/>
          <w:szCs w:val="28"/>
        </w:rPr>
        <w:t xml:space="preserve">Общее собрание работников ДОУ — представляет полномочия работников ДОУ, в состав Общего собрания входят все работники ДОУ. </w:t>
      </w:r>
    </w:p>
    <w:p w14:paraId="1A3D7D99" w14:textId="77777777" w:rsidR="002E5022" w:rsidRPr="00710E3D" w:rsidRDefault="005226E9">
      <w:pPr>
        <w:ind w:left="103" w:right="156"/>
        <w:rPr>
          <w:sz w:val="28"/>
          <w:szCs w:val="28"/>
        </w:rPr>
      </w:pPr>
      <w:r w:rsidRPr="00710E3D">
        <w:rPr>
          <w:sz w:val="28"/>
          <w:szCs w:val="28"/>
        </w:rPr>
        <w:t xml:space="preserve">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w:t>
      </w:r>
      <w:proofErr w:type="spellStart"/>
      <w:r w:rsidRPr="00710E3D">
        <w:rPr>
          <w:sz w:val="28"/>
          <w:szCs w:val="28"/>
        </w:rPr>
        <w:t>воспитательно</w:t>
      </w:r>
      <w:proofErr w:type="spellEnd"/>
      <w:r w:rsidRPr="00710E3D">
        <w:rPr>
          <w:sz w:val="28"/>
          <w:szCs w:val="28"/>
        </w:rPr>
        <w:t xml:space="preserve">-образовательного процесса, повышения профессионального мастерства педагогических работников. </w:t>
      </w:r>
    </w:p>
    <w:p w14:paraId="440822DC" w14:textId="77777777" w:rsidR="002E5022" w:rsidRPr="00710E3D" w:rsidRDefault="005226E9">
      <w:pPr>
        <w:ind w:left="103" w:right="156"/>
        <w:rPr>
          <w:sz w:val="28"/>
          <w:szCs w:val="28"/>
        </w:rPr>
      </w:pPr>
      <w:r w:rsidRPr="00710E3D">
        <w:rPr>
          <w:sz w:val="28"/>
          <w:szCs w:val="28"/>
        </w:rPr>
        <w:t xml:space="preserve">Родительский комитет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партнерства между всеми заинтересованными сторонами образовательных отношений. </w:t>
      </w:r>
    </w:p>
    <w:p w14:paraId="072E2851" w14:textId="77777777" w:rsidR="002E5022" w:rsidRPr="00710E3D" w:rsidRDefault="005226E9">
      <w:pPr>
        <w:ind w:left="103" w:right="156"/>
        <w:rPr>
          <w:sz w:val="28"/>
          <w:szCs w:val="28"/>
        </w:rPr>
      </w:pPr>
      <w:r w:rsidRPr="00710E3D">
        <w:rPr>
          <w:sz w:val="28"/>
          <w:szCs w:val="28"/>
        </w:rPr>
        <w:t xml:space="preserve">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Положением о Педагогическом совете ДОУ, Положением о родительском комитете ДОУ. </w:t>
      </w:r>
    </w:p>
    <w:p w14:paraId="10CD6F77" w14:textId="77777777" w:rsidR="002E5022" w:rsidRPr="00710E3D" w:rsidRDefault="005226E9">
      <w:pPr>
        <w:ind w:left="103" w:right="156"/>
        <w:rPr>
          <w:sz w:val="28"/>
          <w:szCs w:val="28"/>
        </w:rPr>
      </w:pPr>
      <w:r w:rsidRPr="00710E3D">
        <w:rPr>
          <w:sz w:val="28"/>
          <w:szCs w:val="28"/>
        </w:rPr>
        <w:t xml:space="preserve">Представительным органом работников является действующий в ДОУ профессиональный союз работников образования (Профсоюзный комитет). </w:t>
      </w:r>
    </w:p>
    <w:p w14:paraId="3439D903" w14:textId="77777777" w:rsidR="002E5022" w:rsidRPr="00710E3D" w:rsidRDefault="005226E9">
      <w:pPr>
        <w:ind w:left="103" w:right="156"/>
        <w:rPr>
          <w:sz w:val="28"/>
          <w:szCs w:val="28"/>
        </w:rPr>
      </w:pPr>
      <w:r w:rsidRPr="00710E3D">
        <w:rPr>
          <w:sz w:val="28"/>
          <w:szCs w:val="28"/>
        </w:rPr>
        <w:lastRenderedPageBreak/>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14:paraId="2A470515" w14:textId="77777777" w:rsidR="002E5022" w:rsidRPr="00710E3D" w:rsidRDefault="005226E9">
      <w:pPr>
        <w:ind w:left="103" w:right="156"/>
        <w:rPr>
          <w:sz w:val="28"/>
          <w:szCs w:val="28"/>
        </w:rPr>
      </w:pPr>
      <w:r w:rsidRPr="00710E3D">
        <w:rPr>
          <w:sz w:val="28"/>
          <w:szCs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14:paraId="019ACAED" w14:textId="77777777" w:rsidR="002E5022" w:rsidRPr="00710E3D" w:rsidRDefault="005226E9">
      <w:pPr>
        <w:spacing w:after="30" w:line="259" w:lineRule="auto"/>
        <w:ind w:left="0" w:firstLine="0"/>
        <w:jc w:val="left"/>
        <w:rPr>
          <w:sz w:val="28"/>
          <w:szCs w:val="28"/>
        </w:rPr>
      </w:pPr>
      <w:r w:rsidRPr="00710E3D">
        <w:rPr>
          <w:sz w:val="28"/>
          <w:szCs w:val="28"/>
        </w:rPr>
        <w:t xml:space="preserve"> </w:t>
      </w:r>
    </w:p>
    <w:p w14:paraId="2A67A6D6" w14:textId="77777777" w:rsidR="002E5022" w:rsidRPr="00710E3D" w:rsidRDefault="005226E9">
      <w:pPr>
        <w:ind w:left="103" w:right="156" w:firstLine="0"/>
        <w:rPr>
          <w:sz w:val="28"/>
          <w:szCs w:val="28"/>
        </w:rPr>
      </w:pPr>
      <w:r w:rsidRPr="00710E3D">
        <w:rPr>
          <w:b/>
          <w:sz w:val="28"/>
          <w:szCs w:val="28"/>
        </w:rPr>
        <w:t xml:space="preserve">Вывод: </w:t>
      </w:r>
      <w:r w:rsidRPr="00710E3D">
        <w:rPr>
          <w:sz w:val="28"/>
          <w:szCs w:val="28"/>
        </w:rPr>
        <w:t xml:space="preserve">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w:t>
      </w:r>
    </w:p>
    <w:p w14:paraId="6578372F" w14:textId="77777777" w:rsidR="002E5022" w:rsidRPr="00710E3D" w:rsidRDefault="005226E9">
      <w:pPr>
        <w:spacing w:after="0" w:line="259" w:lineRule="auto"/>
        <w:ind w:left="0" w:firstLine="0"/>
        <w:jc w:val="left"/>
        <w:rPr>
          <w:sz w:val="28"/>
          <w:szCs w:val="28"/>
        </w:rPr>
      </w:pPr>
      <w:r w:rsidRPr="00710E3D">
        <w:rPr>
          <w:sz w:val="28"/>
          <w:szCs w:val="28"/>
        </w:rPr>
        <w:t xml:space="preserve"> </w:t>
      </w:r>
    </w:p>
    <w:p w14:paraId="4FE9EA71" w14:textId="77777777" w:rsidR="002E5022" w:rsidRPr="00710E3D" w:rsidRDefault="005226E9">
      <w:pPr>
        <w:spacing w:after="100" w:line="259" w:lineRule="auto"/>
        <w:ind w:left="0" w:firstLine="0"/>
        <w:jc w:val="left"/>
        <w:rPr>
          <w:sz w:val="28"/>
          <w:szCs w:val="28"/>
        </w:rPr>
      </w:pPr>
      <w:r w:rsidRPr="00710E3D">
        <w:rPr>
          <w:sz w:val="28"/>
          <w:szCs w:val="28"/>
        </w:rPr>
        <w:t xml:space="preserve"> </w:t>
      </w:r>
    </w:p>
    <w:p w14:paraId="5BD3C378" w14:textId="77777777" w:rsidR="002E5022" w:rsidRPr="00710E3D" w:rsidRDefault="005226E9">
      <w:pPr>
        <w:pStyle w:val="1"/>
        <w:ind w:left="259" w:right="0" w:hanging="274"/>
        <w:rPr>
          <w:szCs w:val="28"/>
        </w:rPr>
      </w:pPr>
      <w:bookmarkStart w:id="3" w:name="_Toc63402"/>
      <w:r w:rsidRPr="00710E3D">
        <w:rPr>
          <w:szCs w:val="28"/>
        </w:rPr>
        <w:t>Оценка содержания и качества подготовки выпускников</w:t>
      </w:r>
      <w:r w:rsidRPr="00710E3D">
        <w:rPr>
          <w:b w:val="0"/>
          <w:szCs w:val="28"/>
        </w:rPr>
        <w:t xml:space="preserve"> </w:t>
      </w:r>
      <w:bookmarkEnd w:id="3"/>
    </w:p>
    <w:p w14:paraId="65FECB4D" w14:textId="77777777" w:rsidR="002E5022" w:rsidRPr="00710E3D" w:rsidRDefault="005226E9">
      <w:pPr>
        <w:spacing w:after="0" w:line="259" w:lineRule="auto"/>
        <w:ind w:left="0" w:firstLine="0"/>
        <w:jc w:val="left"/>
        <w:rPr>
          <w:sz w:val="28"/>
          <w:szCs w:val="28"/>
        </w:rPr>
      </w:pPr>
      <w:r w:rsidRPr="00710E3D">
        <w:rPr>
          <w:b/>
          <w:sz w:val="28"/>
          <w:szCs w:val="28"/>
        </w:rPr>
        <w:t xml:space="preserve"> </w:t>
      </w:r>
    </w:p>
    <w:p w14:paraId="7ACA3AB6" w14:textId="448C2039" w:rsidR="002E5022" w:rsidRPr="00710E3D" w:rsidRDefault="005226E9">
      <w:pPr>
        <w:ind w:left="103" w:right="156"/>
        <w:rPr>
          <w:sz w:val="28"/>
          <w:szCs w:val="28"/>
        </w:rPr>
      </w:pPr>
      <w:r w:rsidRPr="00710E3D">
        <w:rPr>
          <w:sz w:val="28"/>
          <w:szCs w:val="28"/>
        </w:rPr>
        <w:t>Согласно требованиям, Федерального государственного образовательного стандарта дошко</w:t>
      </w:r>
      <w:r w:rsidR="00BB1C94">
        <w:rPr>
          <w:sz w:val="28"/>
          <w:szCs w:val="28"/>
        </w:rPr>
        <w:t>льного образования (далее – ФОП</w:t>
      </w:r>
      <w:r w:rsidRPr="00710E3D">
        <w:rPr>
          <w:sz w:val="28"/>
          <w:szCs w:val="28"/>
        </w:rPr>
        <w:t xml:space="preserve">),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w:t>
      </w:r>
    </w:p>
    <w:p w14:paraId="3B3B4DFB" w14:textId="01CB7BB8" w:rsidR="002E5022" w:rsidRPr="00710E3D" w:rsidRDefault="00BB1C94">
      <w:pPr>
        <w:ind w:left="103" w:right="156"/>
        <w:rPr>
          <w:sz w:val="28"/>
          <w:szCs w:val="28"/>
        </w:rPr>
      </w:pPr>
      <w:r>
        <w:rPr>
          <w:sz w:val="28"/>
          <w:szCs w:val="28"/>
        </w:rPr>
        <w:t>В соответствии с ФОП</w:t>
      </w:r>
      <w:r w:rsidR="005226E9" w:rsidRPr="00710E3D">
        <w:rPr>
          <w:sz w:val="28"/>
          <w:szCs w:val="28"/>
        </w:rPr>
        <w:t xml:space="preserve">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14:paraId="6D2B6561" w14:textId="77777777" w:rsidR="002E5022" w:rsidRPr="00710E3D" w:rsidRDefault="005226E9">
      <w:pPr>
        <w:ind w:left="103" w:right="156"/>
        <w:rPr>
          <w:sz w:val="28"/>
          <w:szCs w:val="28"/>
        </w:rPr>
      </w:pPr>
      <w:r w:rsidRPr="00710E3D">
        <w:rPr>
          <w:sz w:val="28"/>
          <w:szCs w:val="28"/>
        </w:rPr>
        <w:t xml:space="preserve">Реализация Программы предполагает оценку индивидуального развития детей. Такая оценка производится педагогами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14:paraId="34DD3A38" w14:textId="77777777" w:rsidR="002E5022" w:rsidRPr="00710E3D" w:rsidRDefault="005226E9">
      <w:pPr>
        <w:ind w:left="103" w:right="156"/>
        <w:rPr>
          <w:sz w:val="28"/>
          <w:szCs w:val="28"/>
        </w:rPr>
      </w:pPr>
      <w:r w:rsidRPr="00710E3D">
        <w:rPr>
          <w:sz w:val="28"/>
          <w:szCs w:val="28"/>
        </w:rPr>
        <w:t>Результаты педагогической диагностики могут использоваться исключительно для решения следующих образовательных задач: -</w:t>
      </w:r>
      <w:r w:rsidRPr="00710E3D">
        <w:rPr>
          <w:rFonts w:ascii="Arial" w:eastAsia="Arial" w:hAnsi="Arial" w:cs="Arial"/>
          <w:sz w:val="28"/>
          <w:szCs w:val="28"/>
        </w:rPr>
        <w:t xml:space="preserve"> </w:t>
      </w:r>
      <w:r w:rsidRPr="00710E3D">
        <w:rPr>
          <w:sz w:val="28"/>
          <w:szCs w:val="28"/>
        </w:rPr>
        <w:t>индивидуализации образования; -</w:t>
      </w:r>
      <w:r w:rsidRPr="00710E3D">
        <w:rPr>
          <w:rFonts w:ascii="Arial" w:eastAsia="Arial" w:hAnsi="Arial" w:cs="Arial"/>
          <w:sz w:val="28"/>
          <w:szCs w:val="28"/>
        </w:rPr>
        <w:t xml:space="preserve"> </w:t>
      </w:r>
      <w:r w:rsidRPr="00710E3D">
        <w:rPr>
          <w:sz w:val="28"/>
          <w:szCs w:val="28"/>
        </w:rPr>
        <w:t xml:space="preserve">оптимизации работы с группой детей. </w:t>
      </w:r>
    </w:p>
    <w:p w14:paraId="260F331D" w14:textId="77777777" w:rsidR="002E5022" w:rsidRPr="00710E3D" w:rsidRDefault="005226E9">
      <w:pPr>
        <w:ind w:left="103" w:right="156"/>
        <w:rPr>
          <w:sz w:val="28"/>
          <w:szCs w:val="28"/>
        </w:rPr>
      </w:pPr>
      <w:r w:rsidRPr="00710E3D">
        <w:rPr>
          <w:sz w:val="28"/>
          <w:szCs w:val="28"/>
        </w:rPr>
        <w:t xml:space="preserve">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14:paraId="30289EED" w14:textId="77777777" w:rsidR="002E5022" w:rsidRPr="00710E3D" w:rsidRDefault="005226E9">
      <w:pPr>
        <w:spacing w:after="61"/>
        <w:ind w:left="103" w:right="156"/>
        <w:rPr>
          <w:sz w:val="28"/>
          <w:szCs w:val="28"/>
        </w:rPr>
      </w:pPr>
      <w:r w:rsidRPr="00710E3D">
        <w:rPr>
          <w:sz w:val="28"/>
          <w:szCs w:val="28"/>
        </w:rPr>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14:paraId="2B523634" w14:textId="3E3FCCF6" w:rsidR="002E5022" w:rsidRPr="00710E3D" w:rsidRDefault="005226E9" w:rsidP="00710E3D">
      <w:pPr>
        <w:ind w:left="216" w:right="482"/>
        <w:rPr>
          <w:sz w:val="28"/>
          <w:szCs w:val="28"/>
        </w:rPr>
      </w:pPr>
      <w:r w:rsidRPr="00710E3D">
        <w:rPr>
          <w:sz w:val="28"/>
          <w:szCs w:val="28"/>
        </w:rPr>
        <w:lastRenderedPageBreak/>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w:t>
      </w:r>
    </w:p>
    <w:p w14:paraId="0BF633F9" w14:textId="7A2C80C3" w:rsidR="002E5022" w:rsidRPr="00710E3D" w:rsidRDefault="005226E9">
      <w:pPr>
        <w:ind w:left="216" w:right="156" w:firstLine="62"/>
        <w:rPr>
          <w:sz w:val="28"/>
          <w:szCs w:val="28"/>
        </w:rPr>
      </w:pPr>
      <w:r w:rsidRPr="00710E3D">
        <w:rPr>
          <w:sz w:val="28"/>
          <w:szCs w:val="28"/>
        </w:rPr>
        <w:t xml:space="preserve">Педагоги тесно взаимодействуют с родителями (законными </w:t>
      </w:r>
      <w:r w:rsidR="00BB1C94">
        <w:rPr>
          <w:sz w:val="28"/>
          <w:szCs w:val="28"/>
        </w:rPr>
        <w:t>представителями) по реализации Ф</w:t>
      </w:r>
      <w:r w:rsidRPr="00710E3D">
        <w:rPr>
          <w:sz w:val="28"/>
          <w:szCs w:val="28"/>
        </w:rPr>
        <w:t xml:space="preserve">ОП ДО.   Основными формами взаимодействия с семьями воспитанников являются: </w:t>
      </w:r>
    </w:p>
    <w:p w14:paraId="7F348B14" w14:textId="77777777"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 xml:space="preserve">общие   родительские собрания; </w:t>
      </w:r>
    </w:p>
    <w:p w14:paraId="1DC8843D" w14:textId="77777777"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 xml:space="preserve">групповые родительские собрания; </w:t>
      </w:r>
    </w:p>
    <w:p w14:paraId="3085E94F" w14:textId="77777777"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 xml:space="preserve">индивидуальные и подгрупповые консультации; </w:t>
      </w:r>
    </w:p>
    <w:p w14:paraId="1C544AAD" w14:textId="77777777" w:rsidR="002E5022" w:rsidRPr="00710E3D" w:rsidRDefault="005226E9">
      <w:pPr>
        <w:numPr>
          <w:ilvl w:val="0"/>
          <w:numId w:val="2"/>
        </w:numPr>
        <w:ind w:right="156" w:firstLine="58"/>
        <w:rPr>
          <w:sz w:val="28"/>
          <w:szCs w:val="28"/>
        </w:rPr>
      </w:pPr>
      <w:r w:rsidRPr="00710E3D">
        <w:rPr>
          <w:sz w:val="28"/>
          <w:szCs w:val="28"/>
        </w:rPr>
        <w:t xml:space="preserve">инструктажи; </w:t>
      </w:r>
    </w:p>
    <w:p w14:paraId="68C1938E" w14:textId="61F018D4"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наглядная информаци</w:t>
      </w:r>
      <w:r w:rsidR="003E380C" w:rsidRPr="00710E3D">
        <w:rPr>
          <w:sz w:val="28"/>
          <w:szCs w:val="28"/>
        </w:rPr>
        <w:t>я в родительских уголках</w:t>
      </w:r>
      <w:r w:rsidRPr="00710E3D">
        <w:rPr>
          <w:sz w:val="28"/>
          <w:szCs w:val="28"/>
        </w:rPr>
        <w:t xml:space="preserve"> в холле детского сада; </w:t>
      </w:r>
    </w:p>
    <w:p w14:paraId="65469E14" w14:textId="77777777"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 xml:space="preserve">привлечение родителей (законных представителей) к участию в образовательном процессе (проектная деятельность, тематические выставки, создание мини-музеев, конкурсы, акции, праздники и досуги, экскурсии и др.); </w:t>
      </w:r>
    </w:p>
    <w:p w14:paraId="612B49E5" w14:textId="77777777" w:rsidR="002E5022" w:rsidRPr="00710E3D" w:rsidRDefault="005226E9">
      <w:pPr>
        <w:ind w:left="216" w:right="15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 xml:space="preserve">развитие и обогащение предметно – развивающей среды; </w:t>
      </w:r>
    </w:p>
    <w:p w14:paraId="54BEADDB" w14:textId="77777777" w:rsidR="002E5022" w:rsidRPr="00710E3D" w:rsidRDefault="005226E9">
      <w:pPr>
        <w:ind w:left="216" w:right="1066" w:firstLine="0"/>
        <w:rPr>
          <w:sz w:val="28"/>
          <w:szCs w:val="28"/>
        </w:rPr>
      </w:pPr>
      <w:r w:rsidRPr="00710E3D">
        <w:rPr>
          <w:sz w:val="28"/>
          <w:szCs w:val="28"/>
        </w:rPr>
        <w:t>·</w:t>
      </w:r>
      <w:r w:rsidRPr="00710E3D">
        <w:rPr>
          <w:rFonts w:ascii="Arial" w:eastAsia="Arial" w:hAnsi="Arial" w:cs="Arial"/>
          <w:sz w:val="28"/>
          <w:szCs w:val="28"/>
        </w:rPr>
        <w:t xml:space="preserve"> </w:t>
      </w:r>
      <w:r w:rsidRPr="00710E3D">
        <w:rPr>
          <w:sz w:val="28"/>
          <w:szCs w:val="28"/>
        </w:rPr>
        <w:t>выставление информации о деятельности детского сада на официальном сайте ДОУ; ·</w:t>
      </w:r>
      <w:r w:rsidRPr="00710E3D">
        <w:rPr>
          <w:rFonts w:ascii="Arial" w:eastAsia="Arial" w:hAnsi="Arial" w:cs="Arial"/>
          <w:sz w:val="28"/>
          <w:szCs w:val="28"/>
        </w:rPr>
        <w:t xml:space="preserve"> </w:t>
      </w:r>
      <w:r w:rsidRPr="00710E3D">
        <w:rPr>
          <w:sz w:val="28"/>
          <w:szCs w:val="28"/>
        </w:rPr>
        <w:t xml:space="preserve">работа родительского комитета ДОУ. </w:t>
      </w:r>
    </w:p>
    <w:p w14:paraId="4F75DDED" w14:textId="59F2BCB5" w:rsidR="002E5022" w:rsidRPr="00710E3D" w:rsidRDefault="005226E9" w:rsidP="003E380C">
      <w:pPr>
        <w:ind w:left="216" w:right="156"/>
        <w:rPr>
          <w:sz w:val="28"/>
          <w:szCs w:val="28"/>
        </w:rPr>
      </w:pPr>
      <w:r w:rsidRPr="008C5CC2">
        <w:rPr>
          <w:color w:val="auto"/>
          <w:sz w:val="28"/>
          <w:szCs w:val="28"/>
        </w:rPr>
        <w:t>На базе детского сада работает консультационный центр, в работе которого принимают участие воспитатели, специалисты (</w:t>
      </w:r>
      <w:r w:rsidR="008C5CC2" w:rsidRPr="008C5CC2">
        <w:rPr>
          <w:color w:val="auto"/>
          <w:sz w:val="28"/>
          <w:szCs w:val="28"/>
        </w:rPr>
        <w:t xml:space="preserve">методист, </w:t>
      </w:r>
      <w:r w:rsidRPr="008C5CC2">
        <w:rPr>
          <w:color w:val="auto"/>
          <w:sz w:val="28"/>
          <w:szCs w:val="28"/>
        </w:rPr>
        <w:t>инструктор по физической культуре, педагог-психолог, учит</w:t>
      </w:r>
      <w:r w:rsidR="00346EFB" w:rsidRPr="008C5CC2">
        <w:rPr>
          <w:color w:val="auto"/>
          <w:sz w:val="28"/>
          <w:szCs w:val="28"/>
        </w:rPr>
        <w:t>ель-дефектолог</w:t>
      </w:r>
      <w:r w:rsidRPr="008C5CC2">
        <w:rPr>
          <w:color w:val="auto"/>
          <w:sz w:val="28"/>
          <w:szCs w:val="28"/>
        </w:rPr>
        <w:t xml:space="preserve">, медсестра). Проводятся </w:t>
      </w:r>
      <w:r w:rsidRPr="00710E3D">
        <w:rPr>
          <w:sz w:val="28"/>
          <w:szCs w:val="28"/>
        </w:rPr>
        <w:t>с родител</w:t>
      </w:r>
      <w:r w:rsidR="003E380C" w:rsidRPr="00710E3D">
        <w:rPr>
          <w:sz w:val="28"/>
          <w:szCs w:val="28"/>
        </w:rPr>
        <w:t>ями индивидуальные консультации, мастер классы, деловые игры, круглый стол, беседы.</w:t>
      </w:r>
      <w:r w:rsidRPr="00710E3D">
        <w:rPr>
          <w:sz w:val="28"/>
          <w:szCs w:val="28"/>
        </w:rPr>
        <w:t xml:space="preserve"> </w:t>
      </w:r>
    </w:p>
    <w:p w14:paraId="77CFB206" w14:textId="70726405" w:rsidR="002E5022" w:rsidRPr="00710E3D" w:rsidRDefault="005226E9">
      <w:pPr>
        <w:ind w:left="216" w:right="156" w:firstLine="0"/>
        <w:rPr>
          <w:sz w:val="28"/>
          <w:szCs w:val="28"/>
        </w:rPr>
      </w:pPr>
      <w:r w:rsidRPr="00710E3D">
        <w:rPr>
          <w:b/>
          <w:sz w:val="28"/>
          <w:szCs w:val="28"/>
        </w:rPr>
        <w:t xml:space="preserve">Вывод: </w:t>
      </w:r>
      <w:r w:rsidRPr="00710E3D">
        <w:rPr>
          <w:sz w:val="28"/>
          <w:szCs w:val="28"/>
        </w:rPr>
        <w:t>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w:t>
      </w:r>
      <w:r w:rsidR="00642FB2">
        <w:rPr>
          <w:sz w:val="28"/>
          <w:szCs w:val="28"/>
        </w:rPr>
        <w:t>ьного образования на основе ФОП</w:t>
      </w:r>
      <w:r w:rsidRPr="00710E3D">
        <w:rPr>
          <w:sz w:val="28"/>
          <w:szCs w:val="28"/>
        </w:rPr>
        <w:t xml:space="preserve"> и учебным планом организованной образовательной деятельности.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w:t>
      </w:r>
      <w:proofErr w:type="spellStart"/>
      <w:r w:rsidRPr="00710E3D">
        <w:rPr>
          <w:sz w:val="28"/>
          <w:szCs w:val="28"/>
        </w:rPr>
        <w:t>здоровьесберегающие</w:t>
      </w:r>
      <w:proofErr w:type="spellEnd"/>
      <w:r w:rsidRPr="00710E3D">
        <w:rPr>
          <w:sz w:val="28"/>
          <w:szCs w:val="28"/>
        </w:rPr>
        <w:t xml:space="preserve">, информационно-коммуникативные, технологии </w:t>
      </w:r>
      <w:proofErr w:type="spellStart"/>
      <w:r w:rsidRPr="00710E3D">
        <w:rPr>
          <w:sz w:val="28"/>
          <w:szCs w:val="28"/>
        </w:rPr>
        <w:t>деятельностного</w:t>
      </w:r>
      <w:proofErr w:type="spellEnd"/>
      <w:r w:rsidRPr="00710E3D">
        <w:rPr>
          <w:sz w:val="28"/>
          <w:szCs w:val="28"/>
        </w:rPr>
        <w:t xml:space="preserve"> типа) позволило повысить уровень освоения детьми основной образовательной программы детского сада. </w:t>
      </w:r>
    </w:p>
    <w:p w14:paraId="75ED83B7" w14:textId="77777777" w:rsidR="002E5022" w:rsidRPr="00710E3D" w:rsidRDefault="005226E9">
      <w:pPr>
        <w:spacing w:after="73" w:line="259" w:lineRule="auto"/>
        <w:ind w:left="0" w:firstLine="0"/>
        <w:jc w:val="left"/>
        <w:rPr>
          <w:sz w:val="28"/>
          <w:szCs w:val="28"/>
        </w:rPr>
      </w:pPr>
      <w:r w:rsidRPr="00710E3D">
        <w:rPr>
          <w:sz w:val="28"/>
          <w:szCs w:val="28"/>
        </w:rPr>
        <w:t xml:space="preserve"> </w:t>
      </w:r>
    </w:p>
    <w:p w14:paraId="33E30748" w14:textId="77777777" w:rsidR="002E5022" w:rsidRPr="00710E3D" w:rsidRDefault="005226E9">
      <w:pPr>
        <w:pStyle w:val="1"/>
        <w:ind w:left="490" w:right="0" w:hanging="274"/>
        <w:rPr>
          <w:szCs w:val="28"/>
        </w:rPr>
      </w:pPr>
      <w:bookmarkStart w:id="4" w:name="_Toc63403"/>
      <w:r w:rsidRPr="00710E3D">
        <w:rPr>
          <w:szCs w:val="28"/>
        </w:rPr>
        <w:t>Оценка организации учебного процесса</w:t>
      </w:r>
      <w:r w:rsidRPr="00710E3D">
        <w:rPr>
          <w:b w:val="0"/>
          <w:szCs w:val="28"/>
        </w:rPr>
        <w:t xml:space="preserve"> </w:t>
      </w:r>
      <w:bookmarkEnd w:id="4"/>
    </w:p>
    <w:p w14:paraId="279B1C1D" w14:textId="77777777" w:rsidR="002E5022" w:rsidRPr="00710E3D" w:rsidRDefault="005226E9">
      <w:pPr>
        <w:spacing w:after="0" w:line="259" w:lineRule="auto"/>
        <w:ind w:left="0" w:firstLine="0"/>
        <w:jc w:val="left"/>
        <w:rPr>
          <w:sz w:val="28"/>
          <w:szCs w:val="28"/>
        </w:rPr>
      </w:pPr>
      <w:r w:rsidRPr="00710E3D">
        <w:rPr>
          <w:b/>
          <w:sz w:val="28"/>
          <w:szCs w:val="28"/>
        </w:rPr>
        <w:t xml:space="preserve"> </w:t>
      </w:r>
    </w:p>
    <w:p w14:paraId="04925EE7" w14:textId="358EA76A" w:rsidR="002E5022" w:rsidRPr="008C5CC2" w:rsidRDefault="005226E9">
      <w:pPr>
        <w:ind w:left="216" w:right="281" w:firstLine="475"/>
        <w:rPr>
          <w:color w:val="auto"/>
          <w:sz w:val="28"/>
          <w:szCs w:val="28"/>
        </w:rPr>
      </w:pPr>
      <w:r w:rsidRPr="00710E3D">
        <w:rPr>
          <w:sz w:val="28"/>
          <w:szCs w:val="28"/>
        </w:rPr>
        <w:lastRenderedPageBreak/>
        <w:t>Общая численность воспитанников, осваивающих образовательную программу дошк</w:t>
      </w:r>
      <w:r w:rsidR="003E380C" w:rsidRPr="00710E3D">
        <w:rPr>
          <w:sz w:val="28"/>
          <w:szCs w:val="28"/>
        </w:rPr>
        <w:t>ольного образования сос</w:t>
      </w:r>
      <w:r w:rsidR="00642FB2">
        <w:rPr>
          <w:sz w:val="28"/>
          <w:szCs w:val="28"/>
        </w:rPr>
        <w:t xml:space="preserve">тавляет </w:t>
      </w:r>
      <w:r w:rsidR="008C5CC2" w:rsidRPr="008C5CC2">
        <w:rPr>
          <w:color w:val="auto"/>
          <w:sz w:val="28"/>
          <w:szCs w:val="28"/>
        </w:rPr>
        <w:t>142</w:t>
      </w:r>
      <w:r w:rsidR="00642FB2" w:rsidRPr="008C5CC2">
        <w:rPr>
          <w:color w:val="auto"/>
          <w:sz w:val="28"/>
          <w:szCs w:val="28"/>
        </w:rPr>
        <w:t xml:space="preserve"> детей в возрасте от </w:t>
      </w:r>
      <w:r w:rsidR="008C5CC2" w:rsidRPr="008C5CC2">
        <w:rPr>
          <w:color w:val="auto"/>
          <w:sz w:val="28"/>
          <w:szCs w:val="28"/>
        </w:rPr>
        <w:t>2 до 7</w:t>
      </w:r>
      <w:r w:rsidRPr="008C5CC2">
        <w:rPr>
          <w:color w:val="auto"/>
          <w:sz w:val="28"/>
          <w:szCs w:val="28"/>
        </w:rPr>
        <w:t xml:space="preserve"> </w:t>
      </w:r>
      <w:r w:rsidRPr="00710E3D">
        <w:rPr>
          <w:sz w:val="28"/>
          <w:szCs w:val="28"/>
        </w:rPr>
        <w:t xml:space="preserve">лет. В ДОУ функционирует </w:t>
      </w:r>
      <w:r w:rsidR="008C5CC2" w:rsidRPr="008C5CC2">
        <w:rPr>
          <w:color w:val="auto"/>
          <w:sz w:val="28"/>
          <w:szCs w:val="28"/>
        </w:rPr>
        <w:t>4</w:t>
      </w:r>
      <w:r w:rsidRPr="008C5CC2">
        <w:rPr>
          <w:color w:val="auto"/>
          <w:sz w:val="28"/>
          <w:szCs w:val="28"/>
        </w:rPr>
        <w:t xml:space="preserve"> групп общеразвивающей </w:t>
      </w:r>
      <w:r w:rsidR="003E380C" w:rsidRPr="008C5CC2">
        <w:rPr>
          <w:color w:val="auto"/>
          <w:sz w:val="28"/>
          <w:szCs w:val="28"/>
        </w:rPr>
        <w:t xml:space="preserve">и комбинированной </w:t>
      </w:r>
      <w:r w:rsidRPr="008C5CC2">
        <w:rPr>
          <w:color w:val="auto"/>
          <w:sz w:val="28"/>
          <w:szCs w:val="28"/>
        </w:rPr>
        <w:t xml:space="preserve">направленности. </w:t>
      </w:r>
    </w:p>
    <w:p w14:paraId="7E4F79A3" w14:textId="77777777" w:rsidR="002E5022" w:rsidRPr="00710E3D" w:rsidRDefault="005226E9">
      <w:pPr>
        <w:spacing w:after="0" w:line="259" w:lineRule="auto"/>
        <w:ind w:left="924" w:firstLine="0"/>
        <w:jc w:val="left"/>
        <w:rPr>
          <w:sz w:val="28"/>
          <w:szCs w:val="28"/>
        </w:rPr>
      </w:pPr>
      <w:r w:rsidRPr="00710E3D">
        <w:rPr>
          <w:sz w:val="28"/>
          <w:szCs w:val="28"/>
        </w:rPr>
        <w:t xml:space="preserve"> </w:t>
      </w:r>
    </w:p>
    <w:tbl>
      <w:tblPr>
        <w:tblStyle w:val="TableGrid"/>
        <w:tblW w:w="9606" w:type="dxa"/>
        <w:tblInd w:w="110" w:type="dxa"/>
        <w:tblLayout w:type="fixed"/>
        <w:tblCellMar>
          <w:top w:w="14" w:type="dxa"/>
          <w:right w:w="115" w:type="dxa"/>
        </w:tblCellMar>
        <w:tblLook w:val="04A0" w:firstRow="1" w:lastRow="0" w:firstColumn="1" w:lastColumn="0" w:noHBand="0" w:noVBand="1"/>
      </w:tblPr>
      <w:tblGrid>
        <w:gridCol w:w="2290"/>
        <w:gridCol w:w="1418"/>
        <w:gridCol w:w="4394"/>
        <w:gridCol w:w="1504"/>
      </w:tblGrid>
      <w:tr w:rsidR="002E5022" w:rsidRPr="00710E3D" w14:paraId="1637A83A" w14:textId="77777777" w:rsidTr="008C5CC2">
        <w:trPr>
          <w:trHeight w:val="283"/>
        </w:trPr>
        <w:tc>
          <w:tcPr>
            <w:tcW w:w="2290" w:type="dxa"/>
            <w:vMerge w:val="restart"/>
            <w:tcBorders>
              <w:top w:val="single" w:sz="8" w:space="0" w:color="F79546"/>
              <w:left w:val="single" w:sz="8" w:space="0" w:color="F79546"/>
              <w:bottom w:val="single" w:sz="17" w:space="0" w:color="F79546"/>
              <w:right w:val="nil"/>
            </w:tcBorders>
            <w:shd w:val="clear" w:color="auto" w:fill="F79546"/>
          </w:tcPr>
          <w:p w14:paraId="49FA6B7C" w14:textId="77777777" w:rsidR="002E5022" w:rsidRPr="008C5CC2" w:rsidRDefault="005226E9">
            <w:pPr>
              <w:spacing w:after="0" w:line="259" w:lineRule="auto"/>
              <w:ind w:left="786" w:right="151" w:hanging="494"/>
              <w:jc w:val="left"/>
              <w:rPr>
                <w:sz w:val="22"/>
              </w:rPr>
            </w:pPr>
            <w:r w:rsidRPr="008C5CC2">
              <w:rPr>
                <w:b/>
                <w:color w:val="FFFFFF"/>
                <w:sz w:val="22"/>
              </w:rPr>
              <w:t>Функционирует групп</w:t>
            </w:r>
            <w:r w:rsidRPr="008C5CC2">
              <w:rPr>
                <w:sz w:val="22"/>
              </w:rPr>
              <w:t xml:space="preserve"> </w:t>
            </w:r>
          </w:p>
        </w:tc>
        <w:tc>
          <w:tcPr>
            <w:tcW w:w="1418" w:type="dxa"/>
            <w:vMerge w:val="restart"/>
            <w:tcBorders>
              <w:top w:val="single" w:sz="8" w:space="0" w:color="F79546"/>
              <w:left w:val="nil"/>
              <w:bottom w:val="single" w:sz="17" w:space="0" w:color="F79546"/>
              <w:right w:val="nil"/>
            </w:tcBorders>
            <w:shd w:val="clear" w:color="auto" w:fill="F79546"/>
          </w:tcPr>
          <w:p w14:paraId="26FA44E5" w14:textId="13DDC47F" w:rsidR="002E5022" w:rsidRPr="008C5CC2" w:rsidRDefault="005226E9">
            <w:pPr>
              <w:spacing w:after="0" w:line="259" w:lineRule="auto"/>
              <w:ind w:left="364" w:right="413" w:hanging="194"/>
              <w:jc w:val="left"/>
              <w:rPr>
                <w:sz w:val="20"/>
                <w:szCs w:val="20"/>
              </w:rPr>
            </w:pPr>
            <w:r w:rsidRPr="008C5CC2">
              <w:rPr>
                <w:b/>
                <w:color w:val="FFFFFF"/>
                <w:sz w:val="20"/>
                <w:szCs w:val="20"/>
              </w:rPr>
              <w:t xml:space="preserve">Всего </w:t>
            </w:r>
            <w:r w:rsidR="008C5CC2">
              <w:rPr>
                <w:b/>
                <w:color w:val="FFFFFF"/>
                <w:sz w:val="20"/>
                <w:szCs w:val="20"/>
              </w:rPr>
              <w:t>4</w:t>
            </w:r>
          </w:p>
        </w:tc>
        <w:tc>
          <w:tcPr>
            <w:tcW w:w="5898" w:type="dxa"/>
            <w:gridSpan w:val="2"/>
            <w:tcBorders>
              <w:top w:val="single" w:sz="8" w:space="0" w:color="F79546"/>
              <w:left w:val="nil"/>
              <w:bottom w:val="single" w:sz="9" w:space="0" w:color="F79546"/>
              <w:right w:val="single" w:sz="8" w:space="0" w:color="F79546"/>
            </w:tcBorders>
            <w:shd w:val="clear" w:color="auto" w:fill="F79546"/>
          </w:tcPr>
          <w:p w14:paraId="6A31DEA7" w14:textId="77777777" w:rsidR="002E5022" w:rsidRPr="008C5CC2" w:rsidRDefault="005226E9">
            <w:pPr>
              <w:spacing w:after="0" w:line="259" w:lineRule="auto"/>
              <w:ind w:left="120" w:firstLine="0"/>
              <w:jc w:val="center"/>
              <w:rPr>
                <w:sz w:val="20"/>
                <w:szCs w:val="20"/>
              </w:rPr>
            </w:pPr>
            <w:r w:rsidRPr="008C5CC2">
              <w:rPr>
                <w:b/>
                <w:color w:val="FFFFFF"/>
                <w:sz w:val="20"/>
                <w:szCs w:val="20"/>
              </w:rPr>
              <w:t>Списочный состав</w:t>
            </w:r>
            <w:r w:rsidRPr="008C5CC2">
              <w:rPr>
                <w:sz w:val="20"/>
                <w:szCs w:val="20"/>
              </w:rPr>
              <w:t xml:space="preserve"> </w:t>
            </w:r>
          </w:p>
        </w:tc>
      </w:tr>
      <w:tr w:rsidR="002E5022" w:rsidRPr="00710E3D" w14:paraId="55EF1026" w14:textId="77777777" w:rsidTr="008C5CC2">
        <w:trPr>
          <w:trHeight w:val="597"/>
        </w:trPr>
        <w:tc>
          <w:tcPr>
            <w:tcW w:w="2290" w:type="dxa"/>
            <w:vMerge/>
            <w:tcBorders>
              <w:top w:val="nil"/>
              <w:left w:val="single" w:sz="8" w:space="0" w:color="F79546"/>
              <w:bottom w:val="nil"/>
              <w:right w:val="nil"/>
            </w:tcBorders>
          </w:tcPr>
          <w:p w14:paraId="703D80B3" w14:textId="77777777" w:rsidR="002E5022" w:rsidRPr="00087E58" w:rsidRDefault="002E5022">
            <w:pPr>
              <w:spacing w:after="160" w:line="259" w:lineRule="auto"/>
              <w:ind w:left="0" w:firstLine="0"/>
              <w:jc w:val="left"/>
              <w:rPr>
                <w:sz w:val="28"/>
                <w:szCs w:val="28"/>
              </w:rPr>
            </w:pPr>
          </w:p>
        </w:tc>
        <w:tc>
          <w:tcPr>
            <w:tcW w:w="1418" w:type="dxa"/>
            <w:vMerge/>
            <w:tcBorders>
              <w:top w:val="nil"/>
              <w:left w:val="nil"/>
              <w:bottom w:val="nil"/>
              <w:right w:val="nil"/>
            </w:tcBorders>
          </w:tcPr>
          <w:p w14:paraId="027F45BF" w14:textId="77777777" w:rsidR="002E5022" w:rsidRPr="00087E58" w:rsidRDefault="002E5022">
            <w:pPr>
              <w:spacing w:after="160" w:line="259" w:lineRule="auto"/>
              <w:ind w:left="0" w:firstLine="0"/>
              <w:jc w:val="left"/>
              <w:rPr>
                <w:sz w:val="28"/>
                <w:szCs w:val="28"/>
              </w:rPr>
            </w:pPr>
          </w:p>
        </w:tc>
        <w:tc>
          <w:tcPr>
            <w:tcW w:w="4394" w:type="dxa"/>
            <w:tcBorders>
              <w:top w:val="single" w:sz="9" w:space="0" w:color="F79546"/>
              <w:left w:val="nil"/>
              <w:bottom w:val="single" w:sz="8" w:space="0" w:color="F79546"/>
              <w:right w:val="nil"/>
            </w:tcBorders>
          </w:tcPr>
          <w:p w14:paraId="3616F9C3" w14:textId="051AC493" w:rsidR="008C5CC2" w:rsidRDefault="008C5CC2" w:rsidP="008C5CC2">
            <w:pPr>
              <w:spacing w:after="0" w:line="259" w:lineRule="auto"/>
              <w:ind w:left="0" w:right="436" w:firstLine="0"/>
              <w:jc w:val="left"/>
              <w:rPr>
                <w:sz w:val="20"/>
                <w:szCs w:val="20"/>
              </w:rPr>
            </w:pPr>
            <w:r>
              <w:rPr>
                <w:sz w:val="20"/>
                <w:szCs w:val="20"/>
              </w:rPr>
              <w:t>Группа               Младшая          Средняя</w:t>
            </w:r>
          </w:p>
          <w:p w14:paraId="416201F4" w14:textId="635DA308" w:rsidR="006016A1" w:rsidRPr="008C5CC2" w:rsidRDefault="008C5CC2" w:rsidP="008C5CC2">
            <w:pPr>
              <w:tabs>
                <w:tab w:val="left" w:pos="2825"/>
              </w:tabs>
              <w:spacing w:after="0" w:line="259" w:lineRule="auto"/>
              <w:ind w:left="0" w:right="436" w:firstLine="0"/>
              <w:jc w:val="left"/>
              <w:rPr>
                <w:sz w:val="20"/>
                <w:szCs w:val="20"/>
              </w:rPr>
            </w:pPr>
            <w:r>
              <w:rPr>
                <w:sz w:val="20"/>
                <w:szCs w:val="20"/>
              </w:rPr>
              <w:t xml:space="preserve">раннего              группа               </w:t>
            </w:r>
            <w:proofErr w:type="spellStart"/>
            <w:r>
              <w:rPr>
                <w:sz w:val="20"/>
                <w:szCs w:val="20"/>
              </w:rPr>
              <w:t>группа</w:t>
            </w:r>
            <w:proofErr w:type="spellEnd"/>
            <w:r>
              <w:rPr>
                <w:sz w:val="20"/>
                <w:szCs w:val="20"/>
              </w:rPr>
              <w:tab/>
            </w:r>
          </w:p>
          <w:p w14:paraId="67A36775" w14:textId="14CFFDAB" w:rsidR="002E5022" w:rsidRPr="008C5CC2" w:rsidRDefault="008C5CC2" w:rsidP="008C5CC2">
            <w:pPr>
              <w:spacing w:after="0" w:line="259" w:lineRule="auto"/>
              <w:ind w:left="0" w:right="436" w:firstLine="0"/>
              <w:jc w:val="left"/>
              <w:rPr>
                <w:sz w:val="20"/>
                <w:szCs w:val="20"/>
              </w:rPr>
            </w:pPr>
            <w:r>
              <w:rPr>
                <w:sz w:val="20"/>
                <w:szCs w:val="20"/>
              </w:rPr>
              <w:t xml:space="preserve">возраста       </w:t>
            </w:r>
            <w:r w:rsidR="005226E9" w:rsidRPr="008C5CC2">
              <w:rPr>
                <w:sz w:val="20"/>
                <w:szCs w:val="20"/>
              </w:rPr>
              <w:t xml:space="preserve"> </w:t>
            </w:r>
          </w:p>
        </w:tc>
        <w:tc>
          <w:tcPr>
            <w:tcW w:w="1504" w:type="dxa"/>
            <w:tcBorders>
              <w:top w:val="single" w:sz="9" w:space="0" w:color="F79546"/>
              <w:left w:val="nil"/>
              <w:bottom w:val="single" w:sz="8" w:space="0" w:color="F79546"/>
              <w:right w:val="single" w:sz="8" w:space="0" w:color="F79546"/>
            </w:tcBorders>
          </w:tcPr>
          <w:p w14:paraId="12671B62" w14:textId="77777777" w:rsidR="00985527" w:rsidRDefault="008C5CC2">
            <w:pPr>
              <w:spacing w:after="0" w:line="259" w:lineRule="auto"/>
              <w:ind w:left="0" w:firstLine="0"/>
              <w:jc w:val="left"/>
              <w:rPr>
                <w:sz w:val="20"/>
                <w:szCs w:val="20"/>
              </w:rPr>
            </w:pPr>
            <w:r>
              <w:rPr>
                <w:sz w:val="20"/>
                <w:szCs w:val="20"/>
              </w:rPr>
              <w:t xml:space="preserve">Старшая </w:t>
            </w:r>
          </w:p>
          <w:p w14:paraId="02C4E0C1" w14:textId="51D924D7" w:rsidR="002E5022" w:rsidRPr="008C5CC2" w:rsidRDefault="008C5CC2">
            <w:pPr>
              <w:spacing w:after="0" w:line="259" w:lineRule="auto"/>
              <w:ind w:left="0" w:firstLine="0"/>
              <w:jc w:val="left"/>
              <w:rPr>
                <w:sz w:val="20"/>
                <w:szCs w:val="20"/>
              </w:rPr>
            </w:pPr>
            <w:r>
              <w:rPr>
                <w:sz w:val="20"/>
                <w:szCs w:val="20"/>
              </w:rPr>
              <w:t>группа</w:t>
            </w:r>
          </w:p>
        </w:tc>
      </w:tr>
      <w:tr w:rsidR="002E5022" w:rsidRPr="00710E3D" w14:paraId="73BF685E" w14:textId="77777777" w:rsidTr="008C5CC2">
        <w:trPr>
          <w:trHeight w:val="316"/>
        </w:trPr>
        <w:tc>
          <w:tcPr>
            <w:tcW w:w="2290" w:type="dxa"/>
            <w:vMerge/>
            <w:tcBorders>
              <w:top w:val="nil"/>
              <w:left w:val="single" w:sz="8" w:space="0" w:color="F79546"/>
              <w:bottom w:val="single" w:sz="17" w:space="0" w:color="F79546"/>
              <w:right w:val="nil"/>
            </w:tcBorders>
          </w:tcPr>
          <w:p w14:paraId="4F4B58F3" w14:textId="77777777" w:rsidR="002E5022" w:rsidRPr="00710E3D" w:rsidRDefault="002E5022">
            <w:pPr>
              <w:spacing w:after="160" w:line="259" w:lineRule="auto"/>
              <w:ind w:left="0" w:firstLine="0"/>
              <w:jc w:val="left"/>
              <w:rPr>
                <w:sz w:val="28"/>
                <w:szCs w:val="28"/>
              </w:rPr>
            </w:pPr>
          </w:p>
        </w:tc>
        <w:tc>
          <w:tcPr>
            <w:tcW w:w="1418" w:type="dxa"/>
            <w:vMerge/>
            <w:tcBorders>
              <w:top w:val="nil"/>
              <w:left w:val="nil"/>
              <w:bottom w:val="single" w:sz="17" w:space="0" w:color="F79546"/>
              <w:right w:val="nil"/>
            </w:tcBorders>
          </w:tcPr>
          <w:p w14:paraId="18A03646" w14:textId="77777777" w:rsidR="002E5022" w:rsidRPr="00710E3D" w:rsidRDefault="002E5022">
            <w:pPr>
              <w:spacing w:after="160" w:line="259" w:lineRule="auto"/>
              <w:ind w:left="0" w:firstLine="0"/>
              <w:jc w:val="left"/>
              <w:rPr>
                <w:sz w:val="28"/>
                <w:szCs w:val="28"/>
              </w:rPr>
            </w:pPr>
          </w:p>
        </w:tc>
        <w:tc>
          <w:tcPr>
            <w:tcW w:w="4394" w:type="dxa"/>
            <w:tcBorders>
              <w:top w:val="single" w:sz="8" w:space="0" w:color="F79546"/>
              <w:left w:val="nil"/>
              <w:bottom w:val="single" w:sz="17" w:space="0" w:color="F79546"/>
              <w:right w:val="nil"/>
            </w:tcBorders>
          </w:tcPr>
          <w:p w14:paraId="554EE6A8" w14:textId="1C39887E" w:rsidR="002E5022" w:rsidRPr="008C5CC2" w:rsidRDefault="005226E9" w:rsidP="008C5CC2">
            <w:pPr>
              <w:spacing w:after="0" w:line="259" w:lineRule="auto"/>
              <w:ind w:left="0" w:firstLine="0"/>
              <w:jc w:val="left"/>
              <w:rPr>
                <w:sz w:val="20"/>
                <w:szCs w:val="20"/>
              </w:rPr>
            </w:pPr>
            <w:r w:rsidRPr="008C5CC2">
              <w:rPr>
                <w:sz w:val="20"/>
                <w:szCs w:val="20"/>
              </w:rPr>
              <w:t xml:space="preserve">1 </w:t>
            </w:r>
            <w:r w:rsidR="008C5CC2">
              <w:rPr>
                <w:sz w:val="20"/>
                <w:szCs w:val="20"/>
              </w:rPr>
              <w:t xml:space="preserve">                            1                         1</w:t>
            </w:r>
          </w:p>
        </w:tc>
        <w:tc>
          <w:tcPr>
            <w:tcW w:w="1504" w:type="dxa"/>
            <w:tcBorders>
              <w:top w:val="single" w:sz="8" w:space="0" w:color="F79546"/>
              <w:left w:val="nil"/>
              <w:bottom w:val="single" w:sz="17" w:space="0" w:color="F79546"/>
              <w:right w:val="single" w:sz="8" w:space="0" w:color="F79546"/>
            </w:tcBorders>
          </w:tcPr>
          <w:p w14:paraId="4EF3A2F5" w14:textId="2B4EA44B" w:rsidR="002E5022" w:rsidRPr="008C5CC2" w:rsidRDefault="008C5CC2">
            <w:pPr>
              <w:spacing w:after="0" w:line="259" w:lineRule="auto"/>
              <w:ind w:left="120" w:firstLine="0"/>
              <w:jc w:val="left"/>
              <w:rPr>
                <w:sz w:val="20"/>
                <w:szCs w:val="20"/>
              </w:rPr>
            </w:pPr>
            <w:r>
              <w:rPr>
                <w:sz w:val="20"/>
                <w:szCs w:val="20"/>
              </w:rPr>
              <w:t xml:space="preserve">      </w:t>
            </w:r>
            <w:r w:rsidR="003E380C" w:rsidRPr="008C5CC2">
              <w:rPr>
                <w:sz w:val="20"/>
                <w:szCs w:val="20"/>
              </w:rPr>
              <w:t>1</w:t>
            </w:r>
          </w:p>
        </w:tc>
      </w:tr>
      <w:tr w:rsidR="002E5022" w:rsidRPr="00710E3D" w14:paraId="3CF62F44" w14:textId="77777777" w:rsidTr="008C5CC2">
        <w:trPr>
          <w:trHeight w:val="296"/>
        </w:trPr>
        <w:tc>
          <w:tcPr>
            <w:tcW w:w="2290" w:type="dxa"/>
            <w:tcBorders>
              <w:top w:val="single" w:sz="17" w:space="0" w:color="F79546"/>
              <w:left w:val="single" w:sz="8" w:space="0" w:color="F79546"/>
              <w:bottom w:val="single" w:sz="8" w:space="0" w:color="F79546"/>
              <w:right w:val="nil"/>
            </w:tcBorders>
          </w:tcPr>
          <w:p w14:paraId="1113D669" w14:textId="77777777" w:rsidR="002E5022" w:rsidRPr="00710E3D" w:rsidRDefault="005226E9">
            <w:pPr>
              <w:spacing w:after="0" w:line="259" w:lineRule="auto"/>
              <w:ind w:left="467" w:firstLine="0"/>
              <w:jc w:val="left"/>
              <w:rPr>
                <w:sz w:val="28"/>
                <w:szCs w:val="28"/>
              </w:rPr>
            </w:pPr>
            <w:r w:rsidRPr="00710E3D">
              <w:rPr>
                <w:sz w:val="28"/>
                <w:szCs w:val="28"/>
              </w:rPr>
              <w:t xml:space="preserve">Всего детей: </w:t>
            </w:r>
          </w:p>
        </w:tc>
        <w:tc>
          <w:tcPr>
            <w:tcW w:w="1418" w:type="dxa"/>
            <w:tcBorders>
              <w:top w:val="single" w:sz="17" w:space="0" w:color="F79546"/>
              <w:left w:val="nil"/>
              <w:bottom w:val="single" w:sz="8" w:space="0" w:color="F79546"/>
              <w:right w:val="nil"/>
            </w:tcBorders>
          </w:tcPr>
          <w:p w14:paraId="41154227" w14:textId="6C6AE450" w:rsidR="002E5022" w:rsidRPr="00710E3D" w:rsidRDefault="008C5CC2">
            <w:pPr>
              <w:spacing w:after="0" w:line="259" w:lineRule="auto"/>
              <w:ind w:left="259" w:firstLine="0"/>
              <w:jc w:val="left"/>
              <w:rPr>
                <w:sz w:val="28"/>
                <w:szCs w:val="28"/>
              </w:rPr>
            </w:pPr>
            <w:r>
              <w:rPr>
                <w:sz w:val="28"/>
                <w:szCs w:val="28"/>
              </w:rPr>
              <w:t>142</w:t>
            </w:r>
          </w:p>
        </w:tc>
        <w:tc>
          <w:tcPr>
            <w:tcW w:w="4394" w:type="dxa"/>
            <w:tcBorders>
              <w:top w:val="single" w:sz="17" w:space="0" w:color="F79546"/>
              <w:left w:val="nil"/>
              <w:bottom w:val="single" w:sz="8" w:space="0" w:color="F79546"/>
              <w:right w:val="nil"/>
            </w:tcBorders>
          </w:tcPr>
          <w:p w14:paraId="67979AFF" w14:textId="43DF56E6" w:rsidR="002E5022" w:rsidRPr="00710E3D" w:rsidRDefault="00985527" w:rsidP="008C5CC2">
            <w:pPr>
              <w:spacing w:after="0" w:line="259" w:lineRule="auto"/>
              <w:ind w:left="0" w:firstLine="0"/>
              <w:jc w:val="left"/>
              <w:rPr>
                <w:sz w:val="28"/>
                <w:szCs w:val="28"/>
              </w:rPr>
            </w:pPr>
            <w:r>
              <w:rPr>
                <w:sz w:val="28"/>
                <w:szCs w:val="28"/>
              </w:rPr>
              <w:t xml:space="preserve"> 34</w:t>
            </w:r>
            <w:r w:rsidR="008C5CC2">
              <w:rPr>
                <w:sz w:val="28"/>
                <w:szCs w:val="28"/>
              </w:rPr>
              <w:t xml:space="preserve">                  </w:t>
            </w:r>
            <w:r>
              <w:rPr>
                <w:sz w:val="28"/>
                <w:szCs w:val="28"/>
              </w:rPr>
              <w:t>35</w:t>
            </w:r>
            <w:r w:rsidR="008C5CC2">
              <w:rPr>
                <w:sz w:val="28"/>
                <w:szCs w:val="28"/>
              </w:rPr>
              <w:t xml:space="preserve">                </w:t>
            </w:r>
            <w:r>
              <w:rPr>
                <w:sz w:val="28"/>
                <w:szCs w:val="28"/>
              </w:rPr>
              <w:t>35</w:t>
            </w:r>
            <w:r w:rsidR="008C5CC2">
              <w:rPr>
                <w:sz w:val="28"/>
                <w:szCs w:val="28"/>
              </w:rPr>
              <w:t xml:space="preserve">                      </w:t>
            </w:r>
          </w:p>
        </w:tc>
        <w:tc>
          <w:tcPr>
            <w:tcW w:w="1504" w:type="dxa"/>
            <w:tcBorders>
              <w:top w:val="single" w:sz="17" w:space="0" w:color="F79546"/>
              <w:left w:val="nil"/>
              <w:bottom w:val="single" w:sz="8" w:space="0" w:color="F79546"/>
              <w:right w:val="single" w:sz="8" w:space="0" w:color="F79546"/>
            </w:tcBorders>
          </w:tcPr>
          <w:p w14:paraId="3E2217C1" w14:textId="6F91FFCF" w:rsidR="002E5022" w:rsidRPr="00710E3D" w:rsidRDefault="00985527">
            <w:pPr>
              <w:spacing w:after="0" w:line="259" w:lineRule="auto"/>
              <w:ind w:left="12" w:firstLine="0"/>
              <w:jc w:val="left"/>
              <w:rPr>
                <w:sz w:val="28"/>
                <w:szCs w:val="28"/>
              </w:rPr>
            </w:pPr>
            <w:r>
              <w:rPr>
                <w:sz w:val="28"/>
                <w:szCs w:val="28"/>
              </w:rPr>
              <w:t xml:space="preserve">     38</w:t>
            </w:r>
          </w:p>
        </w:tc>
      </w:tr>
    </w:tbl>
    <w:p w14:paraId="4B80099C" w14:textId="77777777" w:rsidR="002E5022" w:rsidRPr="00710E3D" w:rsidRDefault="005226E9">
      <w:pPr>
        <w:spacing w:after="151" w:line="259" w:lineRule="auto"/>
        <w:ind w:left="0" w:firstLine="0"/>
        <w:jc w:val="left"/>
        <w:rPr>
          <w:sz w:val="28"/>
          <w:szCs w:val="28"/>
        </w:rPr>
      </w:pPr>
      <w:r w:rsidRPr="00710E3D">
        <w:rPr>
          <w:sz w:val="28"/>
          <w:szCs w:val="28"/>
        </w:rPr>
        <w:t xml:space="preserve"> </w:t>
      </w:r>
    </w:p>
    <w:p w14:paraId="09FD9192" w14:textId="77777777" w:rsidR="002E5022" w:rsidRPr="00710E3D" w:rsidRDefault="005226E9">
      <w:pPr>
        <w:ind w:left="216" w:right="156"/>
        <w:rPr>
          <w:sz w:val="28"/>
          <w:szCs w:val="28"/>
        </w:rPr>
      </w:pPr>
      <w:r w:rsidRPr="00710E3D">
        <w:rPr>
          <w:sz w:val="28"/>
          <w:szCs w:val="28"/>
        </w:rPr>
        <w:t xml:space="preserve">Образовательный процесс в ДОУ осуществляется на русском и чеченском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14:paraId="5FC65718" w14:textId="78F2EC78" w:rsidR="002E5022" w:rsidRPr="00710E3D" w:rsidRDefault="005226E9">
      <w:pPr>
        <w:spacing w:line="270" w:lineRule="auto"/>
        <w:ind w:left="216" w:right="149" w:firstLine="708"/>
        <w:rPr>
          <w:sz w:val="28"/>
          <w:szCs w:val="28"/>
        </w:rPr>
      </w:pPr>
      <w:r w:rsidRPr="00710E3D">
        <w:rPr>
          <w:sz w:val="28"/>
          <w:szCs w:val="28"/>
        </w:rPr>
        <w:t>Образовательная деятельность органи</w:t>
      </w:r>
      <w:r w:rsidR="00BB1C94">
        <w:rPr>
          <w:sz w:val="28"/>
          <w:szCs w:val="28"/>
        </w:rPr>
        <w:t>зуется в соответствии с Федеральной</w:t>
      </w:r>
      <w:r w:rsidRPr="00710E3D">
        <w:rPr>
          <w:sz w:val="28"/>
          <w:szCs w:val="28"/>
        </w:rPr>
        <w:t xml:space="preserve"> образовательной программой дошкольного образования </w:t>
      </w:r>
      <w:r w:rsidR="00232C33">
        <w:rPr>
          <w:sz w:val="28"/>
          <w:szCs w:val="28"/>
        </w:rPr>
        <w:t>ГБДОУ № 2 «</w:t>
      </w:r>
      <w:proofErr w:type="spellStart"/>
      <w:r w:rsidR="00232C33">
        <w:rPr>
          <w:sz w:val="28"/>
          <w:szCs w:val="28"/>
        </w:rPr>
        <w:t>Дахар</w:t>
      </w:r>
      <w:proofErr w:type="spellEnd"/>
      <w:r w:rsidR="000729D1" w:rsidRPr="00710E3D">
        <w:rPr>
          <w:sz w:val="28"/>
          <w:szCs w:val="28"/>
        </w:rPr>
        <w:t xml:space="preserve">» </w:t>
      </w:r>
      <w:proofErr w:type="spellStart"/>
      <w:r w:rsidR="000729D1" w:rsidRPr="00710E3D">
        <w:rPr>
          <w:sz w:val="28"/>
          <w:szCs w:val="28"/>
        </w:rPr>
        <w:t>с</w:t>
      </w:r>
      <w:r w:rsidR="00232C33">
        <w:rPr>
          <w:sz w:val="28"/>
          <w:szCs w:val="28"/>
        </w:rPr>
        <w:t>т.Червленная</w:t>
      </w:r>
      <w:proofErr w:type="spellEnd"/>
      <w:r w:rsidR="00232C33">
        <w:rPr>
          <w:sz w:val="28"/>
          <w:szCs w:val="28"/>
        </w:rPr>
        <w:t>»</w:t>
      </w:r>
      <w:r w:rsidR="00BB1C94">
        <w:rPr>
          <w:sz w:val="28"/>
          <w:szCs w:val="28"/>
        </w:rPr>
        <w:t>.</w:t>
      </w:r>
    </w:p>
    <w:p w14:paraId="4C59BA7D" w14:textId="05FCF18D" w:rsidR="002E5022" w:rsidRPr="00710E3D" w:rsidRDefault="005226E9">
      <w:pPr>
        <w:ind w:left="216" w:right="156"/>
        <w:rPr>
          <w:sz w:val="28"/>
          <w:szCs w:val="28"/>
        </w:rPr>
      </w:pPr>
      <w:r w:rsidRPr="00710E3D">
        <w:rPr>
          <w:sz w:val="28"/>
          <w:szCs w:val="28"/>
        </w:rPr>
        <w:t>Количество и продолжительность образовательной деятельн</w:t>
      </w:r>
      <w:r w:rsidR="006016A1">
        <w:rPr>
          <w:sz w:val="28"/>
          <w:szCs w:val="28"/>
        </w:rPr>
        <w:t>ости, включая реализацию</w:t>
      </w:r>
      <w:r w:rsidRPr="00710E3D">
        <w:rPr>
          <w:sz w:val="28"/>
          <w:szCs w:val="28"/>
        </w:rPr>
        <w:t xml:space="preserve"> общеразвивающих программ, устанавливаются в соответствии с санитарно- гигиеническими нормами и требованиями, регламентируются учебным планом. 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14:paraId="29543CFB" w14:textId="77777777" w:rsidR="002E5022" w:rsidRPr="00710E3D" w:rsidRDefault="005226E9">
      <w:pPr>
        <w:ind w:left="216" w:right="156" w:firstLine="607"/>
        <w:rPr>
          <w:sz w:val="28"/>
          <w:szCs w:val="28"/>
        </w:rPr>
      </w:pPr>
      <w:r w:rsidRPr="00710E3D">
        <w:rPr>
          <w:sz w:val="28"/>
          <w:szCs w:val="28"/>
        </w:rPr>
        <w:t xml:space="preserve">Чтобы не допустить распространения </w:t>
      </w:r>
      <w:proofErr w:type="spellStart"/>
      <w:r w:rsidRPr="00710E3D">
        <w:rPr>
          <w:sz w:val="28"/>
          <w:szCs w:val="28"/>
        </w:rPr>
        <w:t>коронавирусной</w:t>
      </w:r>
      <w:proofErr w:type="spellEnd"/>
      <w:r w:rsidRPr="00710E3D">
        <w:rPr>
          <w:sz w:val="28"/>
          <w:szCs w:val="28"/>
        </w:rPr>
        <w:t xml:space="preserve"> инфекции введены дополнительные ограничительные и профилактические меры: </w:t>
      </w:r>
    </w:p>
    <w:p w14:paraId="1FB42E6B" w14:textId="77777777" w:rsidR="002E5022" w:rsidRPr="00710E3D" w:rsidRDefault="005226E9">
      <w:pPr>
        <w:numPr>
          <w:ilvl w:val="0"/>
          <w:numId w:val="4"/>
        </w:numPr>
        <w:spacing w:after="1" w:line="277" w:lineRule="auto"/>
        <w:ind w:right="558" w:hanging="300"/>
        <w:rPr>
          <w:sz w:val="28"/>
          <w:szCs w:val="28"/>
        </w:rPr>
      </w:pPr>
      <w:r w:rsidRPr="00710E3D">
        <w:rPr>
          <w:sz w:val="28"/>
          <w:szCs w:val="28"/>
        </w:rPr>
        <w:t xml:space="preserve">ежедневный усиленный фильтр воспитанников и сотрудников – термометрия с помощью бесконтактных термометров и опрос на наличие признаков инфекционных заболеваний.  С признаками заболеваний: воспитанники не допускаются в детский сад, сотрудники -  отстраняются от работы; </w:t>
      </w:r>
    </w:p>
    <w:p w14:paraId="5E65926A" w14:textId="77777777" w:rsidR="002E5022" w:rsidRPr="00710E3D" w:rsidRDefault="005226E9">
      <w:pPr>
        <w:numPr>
          <w:ilvl w:val="0"/>
          <w:numId w:val="4"/>
        </w:numPr>
        <w:ind w:right="558" w:hanging="300"/>
        <w:rPr>
          <w:sz w:val="28"/>
          <w:szCs w:val="28"/>
        </w:rPr>
      </w:pPr>
      <w:r w:rsidRPr="00710E3D">
        <w:rPr>
          <w:sz w:val="28"/>
          <w:szCs w:val="28"/>
        </w:rPr>
        <w:t xml:space="preserve">ежедневную влажную уборку с обработкой всех контактных поверхностей, игрушек и оборудования дезинфицирующими средствами; </w:t>
      </w:r>
    </w:p>
    <w:p w14:paraId="79AEDAA6" w14:textId="5702E73F" w:rsidR="002E5022" w:rsidRPr="00710E3D" w:rsidRDefault="005226E9">
      <w:pPr>
        <w:numPr>
          <w:ilvl w:val="0"/>
          <w:numId w:val="4"/>
        </w:numPr>
        <w:ind w:right="558" w:hanging="300"/>
        <w:rPr>
          <w:sz w:val="28"/>
          <w:szCs w:val="28"/>
        </w:rPr>
      </w:pPr>
      <w:r w:rsidRPr="00710E3D">
        <w:rPr>
          <w:sz w:val="28"/>
          <w:szCs w:val="28"/>
        </w:rPr>
        <w:t>обработка бактерицидными установками групповых комна</w:t>
      </w:r>
      <w:r w:rsidR="00F91AFE" w:rsidRPr="00710E3D">
        <w:rPr>
          <w:sz w:val="28"/>
          <w:szCs w:val="28"/>
        </w:rPr>
        <w:t>т</w:t>
      </w:r>
      <w:r w:rsidRPr="00710E3D">
        <w:rPr>
          <w:sz w:val="28"/>
          <w:szCs w:val="28"/>
        </w:rPr>
        <w:t xml:space="preserve">; </w:t>
      </w:r>
    </w:p>
    <w:p w14:paraId="440712F5" w14:textId="77777777" w:rsidR="002E5022" w:rsidRPr="00710E3D" w:rsidRDefault="005226E9">
      <w:pPr>
        <w:numPr>
          <w:ilvl w:val="0"/>
          <w:numId w:val="4"/>
        </w:numPr>
        <w:ind w:right="558" w:hanging="300"/>
        <w:rPr>
          <w:sz w:val="28"/>
          <w:szCs w:val="28"/>
        </w:rPr>
      </w:pPr>
      <w:r w:rsidRPr="00710E3D">
        <w:rPr>
          <w:sz w:val="28"/>
          <w:szCs w:val="28"/>
        </w:rPr>
        <w:t xml:space="preserve">частое проветривание групповых комнат в отсутствие воспитанников; </w:t>
      </w:r>
    </w:p>
    <w:p w14:paraId="18F623A3" w14:textId="77777777" w:rsidR="00232C33" w:rsidRPr="00710E3D" w:rsidRDefault="005226E9" w:rsidP="00232C33">
      <w:pPr>
        <w:ind w:left="1001" w:right="156" w:firstLine="0"/>
        <w:rPr>
          <w:sz w:val="28"/>
          <w:szCs w:val="28"/>
        </w:rPr>
      </w:pPr>
      <w:r w:rsidRPr="00710E3D">
        <w:rPr>
          <w:sz w:val="28"/>
          <w:szCs w:val="28"/>
        </w:rPr>
        <w:lastRenderedPageBreak/>
        <w:t xml:space="preserve">проведение всех занятий в помещениях групповой ячейки или на открытом </w:t>
      </w:r>
      <w:r w:rsidR="00232C33" w:rsidRPr="00710E3D">
        <w:rPr>
          <w:sz w:val="28"/>
          <w:szCs w:val="28"/>
        </w:rPr>
        <w:t xml:space="preserve">воздухе отдельно от других групп; </w:t>
      </w:r>
    </w:p>
    <w:p w14:paraId="5E6F1632" w14:textId="77777777" w:rsidR="002E5022" w:rsidRPr="00710E3D" w:rsidRDefault="002E5022" w:rsidP="00232C33">
      <w:pPr>
        <w:ind w:right="558"/>
        <w:rPr>
          <w:sz w:val="28"/>
          <w:szCs w:val="28"/>
        </w:rPr>
      </w:pPr>
    </w:p>
    <w:p w14:paraId="6EDE153F" w14:textId="784BD6DF" w:rsidR="002E5022" w:rsidRPr="00710E3D" w:rsidRDefault="002E5022">
      <w:pPr>
        <w:spacing w:after="18" w:line="259" w:lineRule="auto"/>
        <w:ind w:left="0" w:firstLine="0"/>
        <w:jc w:val="left"/>
        <w:rPr>
          <w:sz w:val="28"/>
          <w:szCs w:val="28"/>
        </w:rPr>
      </w:pPr>
    </w:p>
    <w:p w14:paraId="58E1F82A" w14:textId="2457AA17" w:rsidR="002E5022" w:rsidRPr="00087E58" w:rsidRDefault="00232C33" w:rsidP="00232C33">
      <w:pPr>
        <w:spacing w:after="5"/>
        <w:jc w:val="left"/>
        <w:rPr>
          <w:sz w:val="28"/>
          <w:szCs w:val="28"/>
        </w:rPr>
      </w:pPr>
      <w:r>
        <w:rPr>
          <w:sz w:val="28"/>
          <w:szCs w:val="28"/>
        </w:rPr>
        <w:t xml:space="preserve">           </w:t>
      </w:r>
      <w:r w:rsidR="005226E9" w:rsidRPr="00087E58">
        <w:rPr>
          <w:sz w:val="28"/>
          <w:szCs w:val="28"/>
        </w:rPr>
        <w:t>Технологии, применяемые в образовательном процессе ДОУ</w:t>
      </w:r>
    </w:p>
    <w:p w14:paraId="6FFA3AD9" w14:textId="77777777" w:rsidR="002E5022" w:rsidRPr="00710E3D" w:rsidRDefault="005226E9">
      <w:pPr>
        <w:spacing w:after="0" w:line="259" w:lineRule="auto"/>
        <w:ind w:left="0" w:firstLine="0"/>
        <w:jc w:val="left"/>
        <w:rPr>
          <w:sz w:val="28"/>
          <w:szCs w:val="28"/>
        </w:rPr>
      </w:pPr>
      <w:r w:rsidRPr="00710E3D">
        <w:rPr>
          <w:i/>
          <w:sz w:val="28"/>
          <w:szCs w:val="28"/>
        </w:rPr>
        <w:t xml:space="preserve"> </w:t>
      </w:r>
    </w:p>
    <w:tbl>
      <w:tblPr>
        <w:tblStyle w:val="TableGrid"/>
        <w:tblW w:w="10119" w:type="dxa"/>
        <w:tblInd w:w="110" w:type="dxa"/>
        <w:tblCellMar>
          <w:top w:w="12" w:type="dxa"/>
          <w:right w:w="211" w:type="dxa"/>
        </w:tblCellMar>
        <w:tblLook w:val="04A0" w:firstRow="1" w:lastRow="0" w:firstColumn="1" w:lastColumn="0" w:noHBand="0" w:noVBand="1"/>
      </w:tblPr>
      <w:tblGrid>
        <w:gridCol w:w="702"/>
        <w:gridCol w:w="5072"/>
        <w:gridCol w:w="4345"/>
      </w:tblGrid>
      <w:tr w:rsidR="002E5022" w:rsidRPr="00710E3D" w14:paraId="7AFEE1E8" w14:textId="77777777">
        <w:trPr>
          <w:trHeight w:val="315"/>
        </w:trPr>
        <w:tc>
          <w:tcPr>
            <w:tcW w:w="702" w:type="dxa"/>
            <w:tcBorders>
              <w:top w:val="single" w:sz="8" w:space="0" w:color="F79546"/>
              <w:left w:val="single" w:sz="8" w:space="0" w:color="F79546"/>
              <w:bottom w:val="single" w:sz="21" w:space="0" w:color="F79546"/>
              <w:right w:val="nil"/>
            </w:tcBorders>
            <w:shd w:val="clear" w:color="auto" w:fill="F79546"/>
          </w:tcPr>
          <w:p w14:paraId="6DB07DA2" w14:textId="77777777" w:rsidR="002E5022" w:rsidRPr="00087E58" w:rsidRDefault="005226E9">
            <w:pPr>
              <w:spacing w:after="0" w:line="259" w:lineRule="auto"/>
              <w:ind w:left="184" w:firstLine="0"/>
              <w:jc w:val="left"/>
              <w:rPr>
                <w:szCs w:val="24"/>
              </w:rPr>
            </w:pPr>
            <w:r w:rsidRPr="00087E58">
              <w:rPr>
                <w:b/>
                <w:szCs w:val="24"/>
              </w:rPr>
              <w:t>№</w:t>
            </w:r>
            <w:r w:rsidRPr="00087E58">
              <w:rPr>
                <w:szCs w:val="24"/>
              </w:rPr>
              <w:t xml:space="preserve"> </w:t>
            </w:r>
          </w:p>
        </w:tc>
        <w:tc>
          <w:tcPr>
            <w:tcW w:w="5072" w:type="dxa"/>
            <w:tcBorders>
              <w:top w:val="single" w:sz="8" w:space="0" w:color="F79546"/>
              <w:left w:val="nil"/>
              <w:bottom w:val="single" w:sz="21" w:space="0" w:color="F79546"/>
              <w:right w:val="nil"/>
            </w:tcBorders>
            <w:shd w:val="clear" w:color="auto" w:fill="F79546"/>
          </w:tcPr>
          <w:p w14:paraId="26D091C9" w14:textId="77777777" w:rsidR="002E5022" w:rsidRPr="00087E58" w:rsidRDefault="005226E9">
            <w:pPr>
              <w:spacing w:after="0" w:line="259" w:lineRule="auto"/>
              <w:ind w:left="149" w:firstLine="0"/>
              <w:jc w:val="center"/>
              <w:rPr>
                <w:szCs w:val="24"/>
              </w:rPr>
            </w:pPr>
            <w:r w:rsidRPr="00087E58">
              <w:rPr>
                <w:b/>
                <w:szCs w:val="24"/>
              </w:rPr>
              <w:t>Виды</w:t>
            </w:r>
            <w:r w:rsidRPr="00087E58">
              <w:rPr>
                <w:szCs w:val="24"/>
              </w:rPr>
              <w:t xml:space="preserve"> </w:t>
            </w:r>
          </w:p>
        </w:tc>
        <w:tc>
          <w:tcPr>
            <w:tcW w:w="4345" w:type="dxa"/>
            <w:tcBorders>
              <w:top w:val="single" w:sz="8" w:space="0" w:color="F79546"/>
              <w:left w:val="nil"/>
              <w:bottom w:val="single" w:sz="21" w:space="0" w:color="F79546"/>
              <w:right w:val="nil"/>
            </w:tcBorders>
            <w:shd w:val="clear" w:color="auto" w:fill="F79546"/>
          </w:tcPr>
          <w:p w14:paraId="2A758F15" w14:textId="77777777" w:rsidR="002E5022" w:rsidRPr="00087E58" w:rsidRDefault="005226E9">
            <w:pPr>
              <w:spacing w:after="0" w:line="259" w:lineRule="auto"/>
              <w:ind w:left="224" w:firstLine="0"/>
              <w:jc w:val="center"/>
              <w:rPr>
                <w:szCs w:val="24"/>
              </w:rPr>
            </w:pPr>
            <w:r w:rsidRPr="00087E58">
              <w:rPr>
                <w:b/>
                <w:szCs w:val="24"/>
              </w:rPr>
              <w:t>Особенности организации</w:t>
            </w:r>
            <w:r w:rsidRPr="00087E58">
              <w:rPr>
                <w:szCs w:val="24"/>
              </w:rPr>
              <w:t xml:space="preserve"> </w:t>
            </w:r>
          </w:p>
        </w:tc>
      </w:tr>
      <w:tr w:rsidR="002E5022" w:rsidRPr="00710E3D" w14:paraId="1E730803" w14:textId="77777777">
        <w:trPr>
          <w:trHeight w:val="623"/>
        </w:trPr>
        <w:tc>
          <w:tcPr>
            <w:tcW w:w="702" w:type="dxa"/>
            <w:tcBorders>
              <w:top w:val="single" w:sz="21" w:space="0" w:color="F79546"/>
              <w:left w:val="single" w:sz="8" w:space="0" w:color="F79546"/>
              <w:bottom w:val="single" w:sz="8" w:space="0" w:color="F79546"/>
              <w:right w:val="nil"/>
            </w:tcBorders>
          </w:tcPr>
          <w:p w14:paraId="1F2D73D9" w14:textId="77777777" w:rsidR="002E5022" w:rsidRPr="00087E58" w:rsidRDefault="005226E9">
            <w:pPr>
              <w:spacing w:after="0" w:line="259" w:lineRule="auto"/>
              <w:ind w:left="104" w:firstLine="0"/>
              <w:jc w:val="center"/>
              <w:rPr>
                <w:szCs w:val="24"/>
              </w:rPr>
            </w:pPr>
            <w:r w:rsidRPr="00087E58">
              <w:rPr>
                <w:b/>
                <w:szCs w:val="24"/>
              </w:rPr>
              <w:t>1.</w:t>
            </w:r>
            <w:r w:rsidRPr="00087E58">
              <w:rPr>
                <w:szCs w:val="24"/>
              </w:rPr>
              <w:t xml:space="preserve"> </w:t>
            </w:r>
          </w:p>
        </w:tc>
        <w:tc>
          <w:tcPr>
            <w:tcW w:w="5072" w:type="dxa"/>
            <w:tcBorders>
              <w:top w:val="single" w:sz="21" w:space="0" w:color="F79546"/>
              <w:left w:val="nil"/>
              <w:bottom w:val="single" w:sz="8" w:space="0" w:color="F79546"/>
              <w:right w:val="nil"/>
            </w:tcBorders>
          </w:tcPr>
          <w:p w14:paraId="2DC21B55" w14:textId="77777777" w:rsidR="002E5022" w:rsidRPr="00087E58" w:rsidRDefault="005226E9">
            <w:pPr>
              <w:spacing w:after="0" w:line="259" w:lineRule="auto"/>
              <w:ind w:left="0" w:firstLine="0"/>
              <w:jc w:val="left"/>
              <w:rPr>
                <w:szCs w:val="24"/>
              </w:rPr>
            </w:pPr>
            <w:r w:rsidRPr="00087E58">
              <w:rPr>
                <w:szCs w:val="24"/>
              </w:rPr>
              <w:t xml:space="preserve">Технологии личностно-ориентированного взаимодействия педагога с детьми </w:t>
            </w:r>
          </w:p>
        </w:tc>
        <w:tc>
          <w:tcPr>
            <w:tcW w:w="4345" w:type="dxa"/>
            <w:tcBorders>
              <w:top w:val="single" w:sz="21" w:space="0" w:color="F79546"/>
              <w:left w:val="nil"/>
              <w:bottom w:val="single" w:sz="8" w:space="0" w:color="F79546"/>
              <w:right w:val="single" w:sz="8" w:space="0" w:color="F79546"/>
            </w:tcBorders>
          </w:tcPr>
          <w:p w14:paraId="0A9F5B02" w14:textId="77777777" w:rsidR="002E5022" w:rsidRPr="00087E58" w:rsidRDefault="005226E9">
            <w:pPr>
              <w:spacing w:after="0" w:line="259" w:lineRule="auto"/>
              <w:ind w:left="154" w:firstLine="0"/>
              <w:jc w:val="left"/>
              <w:rPr>
                <w:szCs w:val="24"/>
              </w:rPr>
            </w:pPr>
            <w:r w:rsidRPr="00087E58">
              <w:rPr>
                <w:szCs w:val="24"/>
              </w:rPr>
              <w:t xml:space="preserve">Ежедневно всеми педагогами </w:t>
            </w:r>
          </w:p>
        </w:tc>
      </w:tr>
      <w:tr w:rsidR="002E5022" w:rsidRPr="00710E3D" w14:paraId="2B90E0BB" w14:textId="77777777">
        <w:trPr>
          <w:trHeight w:val="634"/>
        </w:trPr>
        <w:tc>
          <w:tcPr>
            <w:tcW w:w="702" w:type="dxa"/>
            <w:tcBorders>
              <w:top w:val="single" w:sz="8" w:space="0" w:color="F79546"/>
              <w:left w:val="single" w:sz="8" w:space="0" w:color="F79546"/>
              <w:bottom w:val="single" w:sz="8" w:space="0" w:color="F79546"/>
              <w:right w:val="nil"/>
            </w:tcBorders>
          </w:tcPr>
          <w:p w14:paraId="3E071BFA" w14:textId="77777777" w:rsidR="002E5022" w:rsidRPr="00087E58" w:rsidRDefault="005226E9">
            <w:pPr>
              <w:spacing w:after="0" w:line="259" w:lineRule="auto"/>
              <w:ind w:left="104" w:firstLine="0"/>
              <w:jc w:val="center"/>
              <w:rPr>
                <w:szCs w:val="24"/>
              </w:rPr>
            </w:pPr>
            <w:r w:rsidRPr="00087E58">
              <w:rPr>
                <w:b/>
                <w:szCs w:val="24"/>
              </w:rPr>
              <w:t>2.</w:t>
            </w:r>
            <w:r w:rsidRPr="00087E58">
              <w:rPr>
                <w:szCs w:val="24"/>
              </w:rPr>
              <w:t xml:space="preserve"> </w:t>
            </w:r>
          </w:p>
        </w:tc>
        <w:tc>
          <w:tcPr>
            <w:tcW w:w="5072" w:type="dxa"/>
            <w:tcBorders>
              <w:top w:val="single" w:sz="8" w:space="0" w:color="F79546"/>
              <w:left w:val="nil"/>
              <w:bottom w:val="single" w:sz="8" w:space="0" w:color="F79546"/>
              <w:right w:val="nil"/>
            </w:tcBorders>
          </w:tcPr>
          <w:p w14:paraId="31C92B33" w14:textId="77777777" w:rsidR="002E5022" w:rsidRPr="00087E58" w:rsidRDefault="005226E9">
            <w:pPr>
              <w:spacing w:after="0" w:line="259" w:lineRule="auto"/>
              <w:ind w:left="0" w:firstLine="0"/>
              <w:jc w:val="left"/>
              <w:rPr>
                <w:szCs w:val="24"/>
              </w:rPr>
            </w:pPr>
            <w:r w:rsidRPr="00087E58">
              <w:rPr>
                <w:szCs w:val="24"/>
              </w:rPr>
              <w:t xml:space="preserve">Технологии проектной деятельности </w:t>
            </w:r>
          </w:p>
        </w:tc>
        <w:tc>
          <w:tcPr>
            <w:tcW w:w="4345" w:type="dxa"/>
            <w:tcBorders>
              <w:top w:val="single" w:sz="8" w:space="0" w:color="F79546"/>
              <w:left w:val="nil"/>
              <w:bottom w:val="single" w:sz="8" w:space="0" w:color="F79546"/>
              <w:right w:val="single" w:sz="8" w:space="0" w:color="F79546"/>
            </w:tcBorders>
          </w:tcPr>
          <w:p w14:paraId="0D8B1427" w14:textId="77777777" w:rsidR="002E5022" w:rsidRPr="00087E58" w:rsidRDefault="005226E9">
            <w:pPr>
              <w:spacing w:after="0" w:line="259" w:lineRule="auto"/>
              <w:ind w:left="154" w:firstLine="0"/>
              <w:jc w:val="left"/>
              <w:rPr>
                <w:szCs w:val="24"/>
              </w:rPr>
            </w:pPr>
            <w:r w:rsidRPr="00087E58">
              <w:rPr>
                <w:szCs w:val="24"/>
              </w:rPr>
              <w:t xml:space="preserve">В течение года педагогами дошкольных групп </w:t>
            </w:r>
          </w:p>
        </w:tc>
      </w:tr>
      <w:tr w:rsidR="002E5022" w:rsidRPr="00710E3D" w14:paraId="1B7BE769" w14:textId="77777777">
        <w:trPr>
          <w:trHeight w:val="629"/>
        </w:trPr>
        <w:tc>
          <w:tcPr>
            <w:tcW w:w="702" w:type="dxa"/>
            <w:tcBorders>
              <w:top w:val="single" w:sz="8" w:space="0" w:color="F79546"/>
              <w:left w:val="single" w:sz="8" w:space="0" w:color="F79546"/>
              <w:bottom w:val="single" w:sz="8" w:space="0" w:color="F79546"/>
              <w:right w:val="nil"/>
            </w:tcBorders>
          </w:tcPr>
          <w:p w14:paraId="700A2120" w14:textId="77777777" w:rsidR="002E5022" w:rsidRPr="00087E58" w:rsidRDefault="005226E9">
            <w:pPr>
              <w:spacing w:after="0" w:line="259" w:lineRule="auto"/>
              <w:ind w:left="104" w:firstLine="0"/>
              <w:jc w:val="center"/>
              <w:rPr>
                <w:szCs w:val="24"/>
              </w:rPr>
            </w:pPr>
            <w:r w:rsidRPr="00087E58">
              <w:rPr>
                <w:b/>
                <w:szCs w:val="24"/>
              </w:rPr>
              <w:t>3.</w:t>
            </w:r>
            <w:r w:rsidRPr="00087E58">
              <w:rPr>
                <w:szCs w:val="24"/>
              </w:rPr>
              <w:t xml:space="preserve"> </w:t>
            </w:r>
          </w:p>
        </w:tc>
        <w:tc>
          <w:tcPr>
            <w:tcW w:w="5072" w:type="dxa"/>
            <w:tcBorders>
              <w:top w:val="single" w:sz="8" w:space="0" w:color="F79546"/>
              <w:left w:val="nil"/>
              <w:bottom w:val="single" w:sz="8" w:space="0" w:color="F79546"/>
              <w:right w:val="nil"/>
            </w:tcBorders>
          </w:tcPr>
          <w:p w14:paraId="4FA5B57F" w14:textId="77777777" w:rsidR="002E5022" w:rsidRPr="00087E58" w:rsidRDefault="005226E9">
            <w:pPr>
              <w:spacing w:after="0" w:line="259" w:lineRule="auto"/>
              <w:ind w:left="0" w:firstLine="0"/>
              <w:jc w:val="left"/>
              <w:rPr>
                <w:szCs w:val="24"/>
              </w:rPr>
            </w:pPr>
            <w:r w:rsidRPr="00087E58">
              <w:rPr>
                <w:szCs w:val="24"/>
              </w:rPr>
              <w:t xml:space="preserve">Технологии исследовательской деятельности </w:t>
            </w:r>
          </w:p>
        </w:tc>
        <w:tc>
          <w:tcPr>
            <w:tcW w:w="4345" w:type="dxa"/>
            <w:tcBorders>
              <w:top w:val="single" w:sz="8" w:space="0" w:color="F79546"/>
              <w:left w:val="nil"/>
              <w:bottom w:val="single" w:sz="8" w:space="0" w:color="F79546"/>
              <w:right w:val="single" w:sz="8" w:space="0" w:color="F79546"/>
            </w:tcBorders>
          </w:tcPr>
          <w:p w14:paraId="2330A021" w14:textId="59931965" w:rsidR="002E5022" w:rsidRPr="00087E58" w:rsidRDefault="005226E9">
            <w:pPr>
              <w:spacing w:after="0" w:line="259" w:lineRule="auto"/>
              <w:ind w:left="154" w:firstLine="0"/>
              <w:rPr>
                <w:szCs w:val="24"/>
              </w:rPr>
            </w:pPr>
            <w:r w:rsidRPr="00715F36">
              <w:rPr>
                <w:color w:val="auto"/>
                <w:szCs w:val="24"/>
              </w:rPr>
              <w:t>В течение года педагогами сре</w:t>
            </w:r>
            <w:r w:rsidR="00715F36" w:rsidRPr="00715F36">
              <w:rPr>
                <w:color w:val="auto"/>
                <w:szCs w:val="24"/>
              </w:rPr>
              <w:t xml:space="preserve">дней и старшей </w:t>
            </w:r>
            <w:r w:rsidRPr="00715F36">
              <w:rPr>
                <w:color w:val="auto"/>
                <w:szCs w:val="24"/>
              </w:rPr>
              <w:t xml:space="preserve"> групп </w:t>
            </w:r>
          </w:p>
        </w:tc>
      </w:tr>
      <w:tr w:rsidR="002E5022" w:rsidRPr="00710E3D" w14:paraId="29D63FC0" w14:textId="77777777">
        <w:trPr>
          <w:trHeight w:val="634"/>
        </w:trPr>
        <w:tc>
          <w:tcPr>
            <w:tcW w:w="702" w:type="dxa"/>
            <w:tcBorders>
              <w:top w:val="single" w:sz="8" w:space="0" w:color="F79546"/>
              <w:left w:val="single" w:sz="8" w:space="0" w:color="F79546"/>
              <w:bottom w:val="single" w:sz="8" w:space="0" w:color="F79546"/>
              <w:right w:val="nil"/>
            </w:tcBorders>
          </w:tcPr>
          <w:p w14:paraId="7B695D50" w14:textId="77777777" w:rsidR="002E5022" w:rsidRPr="00087E58" w:rsidRDefault="005226E9">
            <w:pPr>
              <w:spacing w:after="0" w:line="259" w:lineRule="auto"/>
              <w:ind w:left="104" w:firstLine="0"/>
              <w:jc w:val="center"/>
              <w:rPr>
                <w:szCs w:val="24"/>
              </w:rPr>
            </w:pPr>
            <w:r w:rsidRPr="00087E58">
              <w:rPr>
                <w:b/>
                <w:szCs w:val="24"/>
              </w:rPr>
              <w:t>4.</w:t>
            </w:r>
            <w:r w:rsidRPr="00087E58">
              <w:rPr>
                <w:szCs w:val="24"/>
              </w:rPr>
              <w:t xml:space="preserve"> </w:t>
            </w:r>
          </w:p>
        </w:tc>
        <w:tc>
          <w:tcPr>
            <w:tcW w:w="5072" w:type="dxa"/>
            <w:tcBorders>
              <w:top w:val="single" w:sz="8" w:space="0" w:color="F79546"/>
              <w:left w:val="nil"/>
              <w:bottom w:val="single" w:sz="8" w:space="0" w:color="F79546"/>
              <w:right w:val="nil"/>
            </w:tcBorders>
          </w:tcPr>
          <w:p w14:paraId="142DD2C8" w14:textId="77777777" w:rsidR="002E5022" w:rsidRPr="00087E58" w:rsidRDefault="005226E9">
            <w:pPr>
              <w:spacing w:after="0" w:line="259" w:lineRule="auto"/>
              <w:ind w:left="60" w:hanging="60"/>
              <w:jc w:val="left"/>
              <w:rPr>
                <w:szCs w:val="24"/>
              </w:rPr>
            </w:pPr>
            <w:r w:rsidRPr="00087E58">
              <w:rPr>
                <w:szCs w:val="24"/>
              </w:rPr>
              <w:t xml:space="preserve">Технологии познавательно-исследовательской деятельности </w:t>
            </w:r>
          </w:p>
        </w:tc>
        <w:tc>
          <w:tcPr>
            <w:tcW w:w="4345" w:type="dxa"/>
            <w:tcBorders>
              <w:top w:val="single" w:sz="8" w:space="0" w:color="F79546"/>
              <w:left w:val="nil"/>
              <w:bottom w:val="single" w:sz="8" w:space="0" w:color="F79546"/>
              <w:right w:val="single" w:sz="8" w:space="0" w:color="F79546"/>
            </w:tcBorders>
          </w:tcPr>
          <w:p w14:paraId="3CFBFAEE" w14:textId="77777777" w:rsidR="002E5022" w:rsidRPr="00087E58" w:rsidRDefault="005226E9">
            <w:pPr>
              <w:spacing w:after="0" w:line="259" w:lineRule="auto"/>
              <w:ind w:left="154" w:right="203" w:firstLine="0"/>
              <w:jc w:val="left"/>
              <w:rPr>
                <w:szCs w:val="24"/>
              </w:rPr>
            </w:pPr>
            <w:r w:rsidRPr="00087E58">
              <w:rPr>
                <w:szCs w:val="24"/>
              </w:rPr>
              <w:t xml:space="preserve">В течение года педагогами дошкольных групп </w:t>
            </w:r>
          </w:p>
        </w:tc>
      </w:tr>
      <w:tr w:rsidR="002E5022" w:rsidRPr="00710E3D" w14:paraId="620C847E" w14:textId="77777777">
        <w:trPr>
          <w:trHeight w:val="636"/>
        </w:trPr>
        <w:tc>
          <w:tcPr>
            <w:tcW w:w="702" w:type="dxa"/>
            <w:tcBorders>
              <w:top w:val="single" w:sz="8" w:space="0" w:color="F79546"/>
              <w:left w:val="single" w:sz="8" w:space="0" w:color="F79546"/>
              <w:bottom w:val="single" w:sz="8" w:space="0" w:color="F79546"/>
              <w:right w:val="nil"/>
            </w:tcBorders>
          </w:tcPr>
          <w:p w14:paraId="1B586093" w14:textId="77777777" w:rsidR="002E5022" w:rsidRPr="00087E58" w:rsidRDefault="005226E9">
            <w:pPr>
              <w:spacing w:after="0" w:line="259" w:lineRule="auto"/>
              <w:ind w:left="104" w:firstLine="0"/>
              <w:jc w:val="center"/>
              <w:rPr>
                <w:szCs w:val="24"/>
              </w:rPr>
            </w:pPr>
            <w:r w:rsidRPr="00087E58">
              <w:rPr>
                <w:b/>
                <w:szCs w:val="24"/>
              </w:rPr>
              <w:t>5.</w:t>
            </w:r>
            <w:r w:rsidRPr="00087E58">
              <w:rPr>
                <w:szCs w:val="24"/>
              </w:rPr>
              <w:t xml:space="preserve"> </w:t>
            </w:r>
          </w:p>
        </w:tc>
        <w:tc>
          <w:tcPr>
            <w:tcW w:w="5072" w:type="dxa"/>
            <w:tcBorders>
              <w:top w:val="single" w:sz="8" w:space="0" w:color="F79546"/>
              <w:left w:val="nil"/>
              <w:bottom w:val="single" w:sz="8" w:space="0" w:color="F79546"/>
              <w:right w:val="nil"/>
            </w:tcBorders>
          </w:tcPr>
          <w:p w14:paraId="287DA73E" w14:textId="77777777" w:rsidR="002E5022" w:rsidRPr="00087E58" w:rsidRDefault="005226E9">
            <w:pPr>
              <w:spacing w:after="0" w:line="259" w:lineRule="auto"/>
              <w:ind w:left="0" w:firstLine="0"/>
              <w:jc w:val="left"/>
              <w:rPr>
                <w:szCs w:val="24"/>
              </w:rPr>
            </w:pPr>
            <w:r w:rsidRPr="00087E58">
              <w:rPr>
                <w:szCs w:val="24"/>
              </w:rPr>
              <w:t xml:space="preserve">Информационно - коммуникативные технологии </w:t>
            </w:r>
          </w:p>
        </w:tc>
        <w:tc>
          <w:tcPr>
            <w:tcW w:w="4345" w:type="dxa"/>
            <w:tcBorders>
              <w:top w:val="single" w:sz="8" w:space="0" w:color="F79546"/>
              <w:left w:val="nil"/>
              <w:bottom w:val="single" w:sz="8" w:space="0" w:color="F79546"/>
              <w:right w:val="single" w:sz="8" w:space="0" w:color="F79546"/>
            </w:tcBorders>
          </w:tcPr>
          <w:p w14:paraId="7785C611" w14:textId="77777777" w:rsidR="002E5022" w:rsidRPr="00087E58" w:rsidRDefault="005226E9">
            <w:pPr>
              <w:spacing w:after="0" w:line="259" w:lineRule="auto"/>
              <w:ind w:left="154" w:firstLine="0"/>
              <w:jc w:val="left"/>
              <w:rPr>
                <w:szCs w:val="24"/>
              </w:rPr>
            </w:pPr>
            <w:r w:rsidRPr="00087E58">
              <w:rPr>
                <w:szCs w:val="24"/>
              </w:rPr>
              <w:t xml:space="preserve">В течение года всеми педагогами </w:t>
            </w:r>
          </w:p>
        </w:tc>
      </w:tr>
      <w:tr w:rsidR="002E5022" w:rsidRPr="00710E3D" w14:paraId="4BCB721C" w14:textId="77777777">
        <w:trPr>
          <w:trHeight w:val="307"/>
        </w:trPr>
        <w:tc>
          <w:tcPr>
            <w:tcW w:w="702" w:type="dxa"/>
            <w:tcBorders>
              <w:top w:val="single" w:sz="8" w:space="0" w:color="F79546"/>
              <w:left w:val="single" w:sz="8" w:space="0" w:color="F79546"/>
              <w:bottom w:val="single" w:sz="8" w:space="0" w:color="F79546"/>
              <w:right w:val="nil"/>
            </w:tcBorders>
          </w:tcPr>
          <w:p w14:paraId="1543BB9B" w14:textId="77777777" w:rsidR="002E5022" w:rsidRPr="00087E58" w:rsidRDefault="005226E9">
            <w:pPr>
              <w:spacing w:after="0" w:line="259" w:lineRule="auto"/>
              <w:ind w:left="104" w:firstLine="0"/>
              <w:jc w:val="center"/>
              <w:rPr>
                <w:szCs w:val="24"/>
              </w:rPr>
            </w:pPr>
            <w:r w:rsidRPr="00087E58">
              <w:rPr>
                <w:b/>
                <w:szCs w:val="24"/>
              </w:rPr>
              <w:t>6.</w:t>
            </w:r>
            <w:r w:rsidRPr="00087E58">
              <w:rPr>
                <w:szCs w:val="24"/>
              </w:rPr>
              <w:t xml:space="preserve"> </w:t>
            </w:r>
          </w:p>
        </w:tc>
        <w:tc>
          <w:tcPr>
            <w:tcW w:w="5072" w:type="dxa"/>
            <w:tcBorders>
              <w:top w:val="single" w:sz="8" w:space="0" w:color="F79546"/>
              <w:left w:val="nil"/>
              <w:bottom w:val="single" w:sz="8" w:space="0" w:color="F79546"/>
              <w:right w:val="nil"/>
            </w:tcBorders>
          </w:tcPr>
          <w:p w14:paraId="6280D703" w14:textId="77777777" w:rsidR="002E5022" w:rsidRPr="00087E58" w:rsidRDefault="005226E9">
            <w:pPr>
              <w:spacing w:after="0" w:line="259" w:lineRule="auto"/>
              <w:ind w:left="0" w:firstLine="0"/>
              <w:jc w:val="left"/>
              <w:rPr>
                <w:szCs w:val="24"/>
              </w:rPr>
            </w:pPr>
            <w:proofErr w:type="spellStart"/>
            <w:r w:rsidRPr="00087E58">
              <w:rPr>
                <w:szCs w:val="24"/>
              </w:rPr>
              <w:t>Здоровьесберегающие</w:t>
            </w:r>
            <w:proofErr w:type="spellEnd"/>
            <w:r w:rsidRPr="00087E58">
              <w:rPr>
                <w:szCs w:val="24"/>
              </w:rPr>
              <w:t xml:space="preserve"> технологии </w:t>
            </w:r>
          </w:p>
        </w:tc>
        <w:tc>
          <w:tcPr>
            <w:tcW w:w="4345" w:type="dxa"/>
            <w:tcBorders>
              <w:top w:val="single" w:sz="8" w:space="0" w:color="F79546"/>
              <w:left w:val="nil"/>
              <w:bottom w:val="single" w:sz="8" w:space="0" w:color="F79546"/>
              <w:right w:val="single" w:sz="8" w:space="0" w:color="F79546"/>
            </w:tcBorders>
          </w:tcPr>
          <w:p w14:paraId="03C586A7" w14:textId="77777777" w:rsidR="002E5022" w:rsidRPr="00087E58" w:rsidRDefault="005226E9">
            <w:pPr>
              <w:spacing w:after="0" w:line="259" w:lineRule="auto"/>
              <w:ind w:left="154" w:firstLine="0"/>
              <w:jc w:val="left"/>
              <w:rPr>
                <w:szCs w:val="24"/>
              </w:rPr>
            </w:pPr>
            <w:r w:rsidRPr="00087E58">
              <w:rPr>
                <w:szCs w:val="24"/>
              </w:rPr>
              <w:t xml:space="preserve">Ежедневно всеми педагогами </w:t>
            </w:r>
          </w:p>
        </w:tc>
      </w:tr>
      <w:tr w:rsidR="002E5022" w:rsidRPr="00710E3D" w14:paraId="58FB1BFB" w14:textId="77777777">
        <w:trPr>
          <w:trHeight w:val="634"/>
        </w:trPr>
        <w:tc>
          <w:tcPr>
            <w:tcW w:w="702" w:type="dxa"/>
            <w:tcBorders>
              <w:top w:val="single" w:sz="8" w:space="0" w:color="F79546"/>
              <w:left w:val="single" w:sz="8" w:space="0" w:color="F79546"/>
              <w:bottom w:val="single" w:sz="8" w:space="0" w:color="F79546"/>
              <w:right w:val="nil"/>
            </w:tcBorders>
          </w:tcPr>
          <w:p w14:paraId="56E573E9" w14:textId="77777777" w:rsidR="002E5022" w:rsidRPr="00087E58" w:rsidRDefault="005226E9">
            <w:pPr>
              <w:spacing w:after="0" w:line="259" w:lineRule="auto"/>
              <w:ind w:left="107" w:firstLine="0"/>
              <w:jc w:val="center"/>
              <w:rPr>
                <w:szCs w:val="24"/>
              </w:rPr>
            </w:pPr>
            <w:r w:rsidRPr="00087E58">
              <w:rPr>
                <w:b/>
                <w:szCs w:val="24"/>
              </w:rPr>
              <w:t>7</w:t>
            </w:r>
            <w:r w:rsidRPr="00087E58">
              <w:rPr>
                <w:szCs w:val="24"/>
              </w:rPr>
              <w:t xml:space="preserve"> </w:t>
            </w:r>
          </w:p>
        </w:tc>
        <w:tc>
          <w:tcPr>
            <w:tcW w:w="5072" w:type="dxa"/>
            <w:tcBorders>
              <w:top w:val="single" w:sz="8" w:space="0" w:color="F79546"/>
              <w:left w:val="nil"/>
              <w:bottom w:val="single" w:sz="8" w:space="0" w:color="F79546"/>
              <w:right w:val="nil"/>
            </w:tcBorders>
          </w:tcPr>
          <w:p w14:paraId="3B9CA662" w14:textId="77777777" w:rsidR="002E5022" w:rsidRPr="00087E58" w:rsidRDefault="005226E9">
            <w:pPr>
              <w:spacing w:after="0" w:line="259" w:lineRule="auto"/>
              <w:ind w:left="0" w:firstLine="0"/>
              <w:jc w:val="left"/>
              <w:rPr>
                <w:szCs w:val="24"/>
              </w:rPr>
            </w:pPr>
            <w:r w:rsidRPr="00087E58">
              <w:rPr>
                <w:szCs w:val="24"/>
              </w:rPr>
              <w:t xml:space="preserve">Технология ТРИЗ </w:t>
            </w:r>
          </w:p>
        </w:tc>
        <w:tc>
          <w:tcPr>
            <w:tcW w:w="4345" w:type="dxa"/>
            <w:tcBorders>
              <w:top w:val="single" w:sz="8" w:space="0" w:color="F79546"/>
              <w:left w:val="nil"/>
              <w:bottom w:val="single" w:sz="8" w:space="0" w:color="F79546"/>
              <w:right w:val="single" w:sz="8" w:space="0" w:color="F79546"/>
            </w:tcBorders>
          </w:tcPr>
          <w:p w14:paraId="03A7D74B" w14:textId="77777777" w:rsidR="002E5022" w:rsidRPr="00087E58" w:rsidRDefault="005226E9">
            <w:pPr>
              <w:spacing w:after="0" w:line="259" w:lineRule="auto"/>
              <w:ind w:left="154" w:right="203" w:firstLine="0"/>
              <w:jc w:val="left"/>
              <w:rPr>
                <w:szCs w:val="24"/>
              </w:rPr>
            </w:pPr>
            <w:r w:rsidRPr="00087E58">
              <w:rPr>
                <w:szCs w:val="24"/>
              </w:rPr>
              <w:t xml:space="preserve">В течение года педагогами дошкольных групп </w:t>
            </w:r>
          </w:p>
        </w:tc>
      </w:tr>
      <w:tr w:rsidR="002E5022" w:rsidRPr="00710E3D" w14:paraId="10F6DECF" w14:textId="77777777">
        <w:trPr>
          <w:trHeight w:val="326"/>
        </w:trPr>
        <w:tc>
          <w:tcPr>
            <w:tcW w:w="702" w:type="dxa"/>
            <w:tcBorders>
              <w:top w:val="single" w:sz="8" w:space="0" w:color="F79546"/>
              <w:left w:val="single" w:sz="8" w:space="0" w:color="F79546"/>
              <w:bottom w:val="single" w:sz="8" w:space="0" w:color="F79546"/>
              <w:right w:val="nil"/>
            </w:tcBorders>
          </w:tcPr>
          <w:p w14:paraId="346D4DD1" w14:textId="77777777" w:rsidR="002E5022" w:rsidRPr="00087E58" w:rsidRDefault="005226E9">
            <w:pPr>
              <w:spacing w:after="0" w:line="259" w:lineRule="auto"/>
              <w:ind w:left="104" w:firstLine="0"/>
              <w:jc w:val="center"/>
              <w:rPr>
                <w:szCs w:val="24"/>
              </w:rPr>
            </w:pPr>
            <w:r w:rsidRPr="00087E58">
              <w:rPr>
                <w:b/>
                <w:szCs w:val="24"/>
              </w:rPr>
              <w:t>8.</w:t>
            </w:r>
            <w:r w:rsidRPr="00087E58">
              <w:rPr>
                <w:szCs w:val="24"/>
              </w:rPr>
              <w:t xml:space="preserve"> </w:t>
            </w:r>
          </w:p>
        </w:tc>
        <w:tc>
          <w:tcPr>
            <w:tcW w:w="5072" w:type="dxa"/>
            <w:tcBorders>
              <w:top w:val="single" w:sz="8" w:space="0" w:color="F79546"/>
              <w:left w:val="nil"/>
              <w:bottom w:val="single" w:sz="8" w:space="0" w:color="F79546"/>
              <w:right w:val="nil"/>
            </w:tcBorders>
          </w:tcPr>
          <w:p w14:paraId="604F1866" w14:textId="77777777" w:rsidR="002E5022" w:rsidRPr="00087E58" w:rsidRDefault="005226E9">
            <w:pPr>
              <w:spacing w:after="0" w:line="259" w:lineRule="auto"/>
              <w:ind w:left="0" w:firstLine="0"/>
              <w:jc w:val="left"/>
              <w:rPr>
                <w:szCs w:val="24"/>
              </w:rPr>
            </w:pPr>
            <w:r w:rsidRPr="00087E58">
              <w:rPr>
                <w:szCs w:val="24"/>
              </w:rPr>
              <w:t xml:space="preserve">Игровые технологии </w:t>
            </w:r>
          </w:p>
        </w:tc>
        <w:tc>
          <w:tcPr>
            <w:tcW w:w="4345" w:type="dxa"/>
            <w:tcBorders>
              <w:top w:val="single" w:sz="8" w:space="0" w:color="F79546"/>
              <w:left w:val="nil"/>
              <w:bottom w:val="single" w:sz="8" w:space="0" w:color="F79546"/>
              <w:right w:val="single" w:sz="8" w:space="0" w:color="F79546"/>
            </w:tcBorders>
          </w:tcPr>
          <w:p w14:paraId="5567FA36" w14:textId="77777777" w:rsidR="002E5022" w:rsidRPr="00087E58" w:rsidRDefault="005226E9">
            <w:pPr>
              <w:spacing w:after="0" w:line="259" w:lineRule="auto"/>
              <w:ind w:left="154" w:firstLine="0"/>
              <w:jc w:val="left"/>
              <w:rPr>
                <w:szCs w:val="24"/>
              </w:rPr>
            </w:pPr>
            <w:r w:rsidRPr="00087E58">
              <w:rPr>
                <w:szCs w:val="24"/>
              </w:rPr>
              <w:t xml:space="preserve">Ежедневно всеми педагогами </w:t>
            </w:r>
          </w:p>
        </w:tc>
      </w:tr>
      <w:tr w:rsidR="002E5022" w:rsidRPr="00710E3D" w14:paraId="56E105E6" w14:textId="77777777">
        <w:trPr>
          <w:trHeight w:val="326"/>
        </w:trPr>
        <w:tc>
          <w:tcPr>
            <w:tcW w:w="702" w:type="dxa"/>
            <w:tcBorders>
              <w:top w:val="single" w:sz="8" w:space="0" w:color="F79546"/>
              <w:left w:val="single" w:sz="8" w:space="0" w:color="F79546"/>
              <w:bottom w:val="single" w:sz="8" w:space="0" w:color="F79546"/>
              <w:right w:val="nil"/>
            </w:tcBorders>
          </w:tcPr>
          <w:p w14:paraId="69CE61F8" w14:textId="77777777" w:rsidR="002E5022" w:rsidRPr="00087E58" w:rsidRDefault="005226E9">
            <w:pPr>
              <w:spacing w:after="0" w:line="259" w:lineRule="auto"/>
              <w:ind w:left="104" w:firstLine="0"/>
              <w:jc w:val="center"/>
              <w:rPr>
                <w:szCs w:val="24"/>
              </w:rPr>
            </w:pPr>
            <w:r w:rsidRPr="00087E58">
              <w:rPr>
                <w:b/>
                <w:szCs w:val="24"/>
              </w:rPr>
              <w:t>9.</w:t>
            </w:r>
            <w:r w:rsidRPr="00087E58">
              <w:rPr>
                <w:szCs w:val="24"/>
              </w:rPr>
              <w:t xml:space="preserve"> </w:t>
            </w:r>
          </w:p>
        </w:tc>
        <w:tc>
          <w:tcPr>
            <w:tcW w:w="5072" w:type="dxa"/>
            <w:tcBorders>
              <w:top w:val="single" w:sz="8" w:space="0" w:color="F79546"/>
              <w:left w:val="nil"/>
              <w:bottom w:val="single" w:sz="8" w:space="0" w:color="F79546"/>
              <w:right w:val="nil"/>
            </w:tcBorders>
          </w:tcPr>
          <w:p w14:paraId="2D915ED5" w14:textId="77777777" w:rsidR="002E5022" w:rsidRPr="00087E58" w:rsidRDefault="005226E9">
            <w:pPr>
              <w:spacing w:after="0" w:line="259" w:lineRule="auto"/>
              <w:ind w:left="0" w:firstLine="0"/>
              <w:jc w:val="left"/>
              <w:rPr>
                <w:szCs w:val="24"/>
              </w:rPr>
            </w:pPr>
            <w:r w:rsidRPr="00087E58">
              <w:rPr>
                <w:szCs w:val="24"/>
              </w:rPr>
              <w:t xml:space="preserve">Технологии продуктивной деятельности </w:t>
            </w:r>
          </w:p>
        </w:tc>
        <w:tc>
          <w:tcPr>
            <w:tcW w:w="4345" w:type="dxa"/>
            <w:tcBorders>
              <w:top w:val="single" w:sz="8" w:space="0" w:color="F79546"/>
              <w:left w:val="nil"/>
              <w:bottom w:val="single" w:sz="8" w:space="0" w:color="F79546"/>
              <w:right w:val="single" w:sz="8" w:space="0" w:color="F79546"/>
            </w:tcBorders>
          </w:tcPr>
          <w:p w14:paraId="3CEFCEE5" w14:textId="77777777" w:rsidR="002E5022" w:rsidRPr="00087E58" w:rsidRDefault="005226E9">
            <w:pPr>
              <w:spacing w:after="0" w:line="259" w:lineRule="auto"/>
              <w:ind w:left="154" w:firstLine="0"/>
              <w:jc w:val="left"/>
              <w:rPr>
                <w:szCs w:val="24"/>
              </w:rPr>
            </w:pPr>
            <w:r w:rsidRPr="00087E58">
              <w:rPr>
                <w:szCs w:val="24"/>
              </w:rPr>
              <w:t xml:space="preserve">В течение года всеми педагогами </w:t>
            </w:r>
          </w:p>
        </w:tc>
      </w:tr>
      <w:tr w:rsidR="002E5022" w:rsidRPr="00710E3D" w14:paraId="29470D37" w14:textId="77777777">
        <w:trPr>
          <w:trHeight w:val="326"/>
        </w:trPr>
        <w:tc>
          <w:tcPr>
            <w:tcW w:w="702" w:type="dxa"/>
            <w:tcBorders>
              <w:top w:val="single" w:sz="8" w:space="0" w:color="F79546"/>
              <w:left w:val="single" w:sz="8" w:space="0" w:color="F79546"/>
              <w:bottom w:val="single" w:sz="8" w:space="0" w:color="F79546"/>
              <w:right w:val="nil"/>
            </w:tcBorders>
          </w:tcPr>
          <w:p w14:paraId="11AC392D" w14:textId="77777777" w:rsidR="002E5022" w:rsidRPr="00087E58" w:rsidRDefault="005226E9">
            <w:pPr>
              <w:spacing w:after="0" w:line="259" w:lineRule="auto"/>
              <w:ind w:left="160" w:firstLine="0"/>
              <w:jc w:val="left"/>
              <w:rPr>
                <w:szCs w:val="24"/>
              </w:rPr>
            </w:pPr>
            <w:r w:rsidRPr="00087E58">
              <w:rPr>
                <w:b/>
                <w:szCs w:val="24"/>
              </w:rPr>
              <w:t>10.</w:t>
            </w:r>
            <w:r w:rsidRPr="00087E58">
              <w:rPr>
                <w:szCs w:val="24"/>
              </w:rPr>
              <w:t xml:space="preserve"> </w:t>
            </w:r>
          </w:p>
        </w:tc>
        <w:tc>
          <w:tcPr>
            <w:tcW w:w="5072" w:type="dxa"/>
            <w:tcBorders>
              <w:top w:val="single" w:sz="8" w:space="0" w:color="F79546"/>
              <w:left w:val="nil"/>
              <w:bottom w:val="single" w:sz="8" w:space="0" w:color="F79546"/>
              <w:right w:val="nil"/>
            </w:tcBorders>
          </w:tcPr>
          <w:p w14:paraId="171A270D" w14:textId="77777777" w:rsidR="002E5022" w:rsidRPr="00087E58" w:rsidRDefault="005226E9">
            <w:pPr>
              <w:spacing w:after="0" w:line="259" w:lineRule="auto"/>
              <w:ind w:left="0" w:firstLine="0"/>
              <w:jc w:val="left"/>
              <w:rPr>
                <w:szCs w:val="24"/>
              </w:rPr>
            </w:pPr>
            <w:r w:rsidRPr="00087E58">
              <w:rPr>
                <w:szCs w:val="24"/>
              </w:rPr>
              <w:t xml:space="preserve">Чтение художественной литературы </w:t>
            </w:r>
          </w:p>
        </w:tc>
        <w:tc>
          <w:tcPr>
            <w:tcW w:w="4345" w:type="dxa"/>
            <w:tcBorders>
              <w:top w:val="single" w:sz="8" w:space="0" w:color="F79546"/>
              <w:left w:val="nil"/>
              <w:bottom w:val="single" w:sz="8" w:space="0" w:color="F79546"/>
              <w:right w:val="single" w:sz="8" w:space="0" w:color="F79546"/>
            </w:tcBorders>
          </w:tcPr>
          <w:p w14:paraId="6158DDEF" w14:textId="77777777" w:rsidR="002E5022" w:rsidRPr="00087E58" w:rsidRDefault="005226E9">
            <w:pPr>
              <w:spacing w:after="0" w:line="259" w:lineRule="auto"/>
              <w:ind w:left="154" w:firstLine="0"/>
              <w:jc w:val="left"/>
              <w:rPr>
                <w:szCs w:val="24"/>
              </w:rPr>
            </w:pPr>
            <w:r w:rsidRPr="00087E58">
              <w:rPr>
                <w:szCs w:val="24"/>
              </w:rPr>
              <w:t xml:space="preserve">В течение года всеми педагогами </w:t>
            </w:r>
          </w:p>
        </w:tc>
      </w:tr>
    </w:tbl>
    <w:p w14:paraId="25D2C655" w14:textId="77777777" w:rsidR="002E5022" w:rsidRPr="00710E3D" w:rsidRDefault="005226E9">
      <w:pPr>
        <w:ind w:left="216" w:right="401"/>
        <w:rPr>
          <w:sz w:val="28"/>
          <w:szCs w:val="28"/>
        </w:rPr>
      </w:pPr>
      <w:r w:rsidRPr="00710E3D">
        <w:rPr>
          <w:sz w:val="28"/>
          <w:szCs w:val="28"/>
        </w:rPr>
        <w:t xml:space="preserve">В учреждении разрабатывается, и утверждается на педагогическом совете, ежегодный план работы, в котором обозначаются задачи и система мероприятий, обеспечивающие их реализацию.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 </w:t>
      </w:r>
    </w:p>
    <w:p w14:paraId="220F6C12" w14:textId="77777777" w:rsidR="002E5022" w:rsidRPr="00710E3D" w:rsidRDefault="005226E9">
      <w:pPr>
        <w:ind w:left="216" w:right="156"/>
        <w:rPr>
          <w:sz w:val="28"/>
          <w:szCs w:val="28"/>
        </w:rPr>
      </w:pPr>
      <w:r w:rsidRPr="00710E3D">
        <w:rPr>
          <w:sz w:val="28"/>
          <w:szCs w:val="28"/>
        </w:rPr>
        <w:t xml:space="preserve">Контроль за ходом и результатами образовательной работы с детьми во всех возрастных группах ДОУ осуществляется целенаправленно, носит системный характер. </w:t>
      </w:r>
    </w:p>
    <w:p w14:paraId="44B1A310" w14:textId="77777777" w:rsidR="002E5022" w:rsidRPr="00710E3D" w:rsidRDefault="005226E9">
      <w:pPr>
        <w:spacing w:after="30" w:line="259" w:lineRule="auto"/>
        <w:ind w:left="0" w:firstLine="0"/>
        <w:jc w:val="left"/>
        <w:rPr>
          <w:sz w:val="28"/>
          <w:szCs w:val="28"/>
        </w:rPr>
      </w:pPr>
      <w:r w:rsidRPr="00710E3D">
        <w:rPr>
          <w:sz w:val="28"/>
          <w:szCs w:val="28"/>
        </w:rPr>
        <w:t xml:space="preserve"> </w:t>
      </w:r>
    </w:p>
    <w:p w14:paraId="6DC98350" w14:textId="77777777" w:rsidR="002E5022" w:rsidRPr="00710E3D" w:rsidRDefault="005226E9">
      <w:pPr>
        <w:ind w:left="216" w:right="404" w:firstLine="0"/>
        <w:rPr>
          <w:sz w:val="28"/>
          <w:szCs w:val="28"/>
        </w:rPr>
      </w:pPr>
      <w:r w:rsidRPr="00710E3D">
        <w:rPr>
          <w:b/>
          <w:sz w:val="28"/>
          <w:szCs w:val="28"/>
        </w:rPr>
        <w:t xml:space="preserve">Вывод: </w:t>
      </w:r>
      <w:r w:rsidRPr="00710E3D">
        <w:rPr>
          <w:sz w:val="28"/>
          <w:szCs w:val="28"/>
        </w:rPr>
        <w:t xml:space="preserve">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 В ДОУ создаются условия для максимального удовлетворения запросов родителей по воспитанию и обучению дошкольников. Родители получают информацию о целях и задачах </w:t>
      </w:r>
      <w:r w:rsidRPr="00710E3D">
        <w:rPr>
          <w:sz w:val="28"/>
          <w:szCs w:val="28"/>
        </w:rPr>
        <w:lastRenderedPageBreak/>
        <w:t xml:space="preserve">учреждения, имеют возможность участвовать в жизнедеятельности детского сада. </w:t>
      </w:r>
    </w:p>
    <w:p w14:paraId="66BF807B" w14:textId="77777777" w:rsidR="002E5022" w:rsidRPr="00710E3D" w:rsidRDefault="005226E9">
      <w:pPr>
        <w:spacing w:after="0" w:line="259" w:lineRule="auto"/>
        <w:ind w:left="0" w:firstLine="0"/>
        <w:jc w:val="left"/>
        <w:rPr>
          <w:sz w:val="28"/>
          <w:szCs w:val="28"/>
        </w:rPr>
      </w:pPr>
      <w:r w:rsidRPr="00710E3D">
        <w:rPr>
          <w:sz w:val="28"/>
          <w:szCs w:val="28"/>
        </w:rPr>
        <w:t xml:space="preserve"> </w:t>
      </w:r>
    </w:p>
    <w:p w14:paraId="5BB0E897" w14:textId="77777777" w:rsidR="002E5022" w:rsidRPr="00710E3D" w:rsidRDefault="005226E9">
      <w:pPr>
        <w:spacing w:after="114" w:line="259" w:lineRule="auto"/>
        <w:ind w:left="0" w:firstLine="0"/>
        <w:jc w:val="left"/>
        <w:rPr>
          <w:sz w:val="28"/>
          <w:szCs w:val="28"/>
        </w:rPr>
      </w:pPr>
      <w:r w:rsidRPr="00710E3D">
        <w:rPr>
          <w:sz w:val="28"/>
          <w:szCs w:val="28"/>
        </w:rPr>
        <w:t xml:space="preserve"> </w:t>
      </w:r>
    </w:p>
    <w:p w14:paraId="2CD7D700" w14:textId="77777777" w:rsidR="002E5022" w:rsidRPr="00710E3D" w:rsidRDefault="005226E9">
      <w:pPr>
        <w:pStyle w:val="1"/>
        <w:ind w:left="264" w:right="0" w:hanging="279"/>
        <w:rPr>
          <w:szCs w:val="28"/>
        </w:rPr>
      </w:pPr>
      <w:bookmarkStart w:id="5" w:name="_Toc63404"/>
      <w:r w:rsidRPr="00710E3D">
        <w:rPr>
          <w:szCs w:val="28"/>
        </w:rPr>
        <w:t>Оценка кадрового обеспечения</w:t>
      </w:r>
      <w:r w:rsidRPr="00710E3D">
        <w:rPr>
          <w:b w:val="0"/>
          <w:szCs w:val="28"/>
        </w:rPr>
        <w:t xml:space="preserve"> </w:t>
      </w:r>
      <w:bookmarkEnd w:id="5"/>
    </w:p>
    <w:p w14:paraId="6F5FF549" w14:textId="77777777" w:rsidR="002E5022" w:rsidRPr="00710E3D" w:rsidRDefault="005226E9">
      <w:pPr>
        <w:spacing w:after="0" w:line="259" w:lineRule="auto"/>
        <w:ind w:left="0" w:firstLine="0"/>
        <w:jc w:val="left"/>
        <w:rPr>
          <w:sz w:val="28"/>
          <w:szCs w:val="28"/>
        </w:rPr>
      </w:pPr>
      <w:r w:rsidRPr="00710E3D">
        <w:rPr>
          <w:b/>
          <w:sz w:val="28"/>
          <w:szCs w:val="28"/>
        </w:rPr>
        <w:t xml:space="preserve"> </w:t>
      </w:r>
    </w:p>
    <w:p w14:paraId="4F51ED00" w14:textId="77777777" w:rsidR="002E5022" w:rsidRPr="00710E3D" w:rsidRDefault="005226E9">
      <w:pPr>
        <w:spacing w:after="17" w:line="259" w:lineRule="auto"/>
        <w:ind w:left="10" w:right="445" w:hanging="10"/>
        <w:jc w:val="center"/>
        <w:rPr>
          <w:sz w:val="28"/>
          <w:szCs w:val="28"/>
        </w:rPr>
      </w:pPr>
      <w:r w:rsidRPr="00710E3D">
        <w:rPr>
          <w:sz w:val="28"/>
          <w:szCs w:val="28"/>
        </w:rPr>
        <w:t xml:space="preserve">Дошкольное учреждение укомплектовано педагогическими кадрами на 100%. </w:t>
      </w:r>
    </w:p>
    <w:p w14:paraId="14FE0008" w14:textId="29054517" w:rsidR="002E5022" w:rsidRPr="00710E3D" w:rsidRDefault="00F91AFE">
      <w:pPr>
        <w:ind w:left="216" w:right="156"/>
        <w:rPr>
          <w:sz w:val="28"/>
          <w:szCs w:val="28"/>
        </w:rPr>
      </w:pPr>
      <w:r w:rsidRPr="00710E3D">
        <w:rPr>
          <w:sz w:val="28"/>
          <w:szCs w:val="28"/>
        </w:rPr>
        <w:t xml:space="preserve">В детском саду работает </w:t>
      </w:r>
      <w:r w:rsidR="00715F36" w:rsidRPr="00715F36">
        <w:rPr>
          <w:color w:val="auto"/>
          <w:sz w:val="28"/>
          <w:szCs w:val="28"/>
        </w:rPr>
        <w:t>13</w:t>
      </w:r>
      <w:r w:rsidR="005226E9" w:rsidRPr="00710E3D">
        <w:rPr>
          <w:sz w:val="28"/>
          <w:szCs w:val="28"/>
        </w:rPr>
        <w:t xml:space="preserve"> педагогических работников. Все имеют профессиональное педагогическое образование. </w:t>
      </w:r>
    </w:p>
    <w:p w14:paraId="6F53DD03" w14:textId="77777777" w:rsidR="002E5022" w:rsidRPr="00710E3D" w:rsidRDefault="005226E9">
      <w:pPr>
        <w:ind w:left="216" w:right="156"/>
        <w:rPr>
          <w:sz w:val="28"/>
          <w:szCs w:val="28"/>
        </w:rPr>
      </w:pPr>
      <w:r w:rsidRPr="00710E3D">
        <w:rPr>
          <w:sz w:val="28"/>
          <w:szCs w:val="28"/>
        </w:rPr>
        <w:t xml:space="preserve">Анализ возрастного уровня и стажа педагогической работы позволяет говорить о наличии в настоящий момент в дошкольном учреждении опытного педагогического состава. </w:t>
      </w:r>
    </w:p>
    <w:p w14:paraId="7F52BF70" w14:textId="77777777" w:rsidR="002E5022" w:rsidRDefault="005226E9">
      <w:pPr>
        <w:spacing w:after="0" w:line="259" w:lineRule="auto"/>
        <w:ind w:left="924" w:firstLine="0"/>
        <w:jc w:val="left"/>
      </w:pPr>
      <w:r>
        <w:t xml:space="preserve"> </w:t>
      </w:r>
    </w:p>
    <w:p w14:paraId="24871590" w14:textId="77777777" w:rsidR="002E5022" w:rsidRDefault="005226E9">
      <w:pPr>
        <w:spacing w:after="0" w:line="259" w:lineRule="auto"/>
        <w:ind w:left="924" w:firstLine="0"/>
        <w:jc w:val="left"/>
      </w:pPr>
      <w:r>
        <w:t xml:space="preserve"> </w:t>
      </w:r>
    </w:p>
    <w:tbl>
      <w:tblPr>
        <w:tblStyle w:val="TableGrid"/>
        <w:tblW w:w="10099" w:type="dxa"/>
        <w:tblInd w:w="7" w:type="dxa"/>
        <w:tblCellMar>
          <w:top w:w="7" w:type="dxa"/>
          <w:left w:w="108" w:type="dxa"/>
          <w:right w:w="133" w:type="dxa"/>
        </w:tblCellMar>
        <w:tblLook w:val="04A0" w:firstRow="1" w:lastRow="0" w:firstColumn="1" w:lastColumn="0" w:noHBand="0" w:noVBand="1"/>
      </w:tblPr>
      <w:tblGrid>
        <w:gridCol w:w="987"/>
        <w:gridCol w:w="912"/>
        <w:gridCol w:w="2206"/>
        <w:gridCol w:w="2207"/>
        <w:gridCol w:w="1885"/>
        <w:gridCol w:w="594"/>
        <w:gridCol w:w="1308"/>
      </w:tblGrid>
      <w:tr w:rsidR="002E5022" w14:paraId="1B784486" w14:textId="77777777" w:rsidTr="00673BD5">
        <w:trPr>
          <w:trHeight w:val="288"/>
        </w:trPr>
        <w:tc>
          <w:tcPr>
            <w:tcW w:w="1899" w:type="dxa"/>
            <w:gridSpan w:val="2"/>
            <w:tcBorders>
              <w:top w:val="single" w:sz="4" w:space="0" w:color="F79646"/>
              <w:left w:val="single" w:sz="4" w:space="0" w:color="F79646"/>
              <w:bottom w:val="single" w:sz="4" w:space="0" w:color="F79646"/>
              <w:right w:val="nil"/>
            </w:tcBorders>
            <w:shd w:val="clear" w:color="auto" w:fill="F79646"/>
          </w:tcPr>
          <w:p w14:paraId="6D53021D" w14:textId="77777777" w:rsidR="002E5022" w:rsidRDefault="005226E9">
            <w:pPr>
              <w:spacing w:after="0" w:line="259" w:lineRule="auto"/>
              <w:ind w:left="0" w:right="80" w:firstLine="0"/>
              <w:jc w:val="center"/>
            </w:pPr>
            <w:r>
              <w:rPr>
                <w:b/>
                <w:color w:val="FFFFFF"/>
              </w:rPr>
              <w:t xml:space="preserve">Должность </w:t>
            </w:r>
          </w:p>
        </w:tc>
        <w:tc>
          <w:tcPr>
            <w:tcW w:w="8200" w:type="dxa"/>
            <w:gridSpan w:val="5"/>
            <w:tcBorders>
              <w:top w:val="single" w:sz="4" w:space="0" w:color="F79646"/>
              <w:left w:val="nil"/>
              <w:bottom w:val="single" w:sz="4" w:space="0" w:color="F79646"/>
              <w:right w:val="single" w:sz="4" w:space="0" w:color="F79646"/>
            </w:tcBorders>
            <w:shd w:val="clear" w:color="auto" w:fill="F79646"/>
          </w:tcPr>
          <w:p w14:paraId="2484F358" w14:textId="77777777" w:rsidR="002E5022" w:rsidRDefault="005226E9">
            <w:pPr>
              <w:tabs>
                <w:tab w:val="center" w:pos="2059"/>
                <w:tab w:val="center" w:pos="6188"/>
              </w:tabs>
              <w:spacing w:after="0" w:line="259" w:lineRule="auto"/>
              <w:ind w:left="0" w:firstLine="0"/>
              <w:jc w:val="left"/>
            </w:pPr>
            <w:r>
              <w:rPr>
                <w:rFonts w:ascii="Calibri" w:eastAsia="Calibri" w:hAnsi="Calibri" w:cs="Calibri"/>
                <w:sz w:val="22"/>
              </w:rPr>
              <w:tab/>
            </w:r>
            <w:r>
              <w:rPr>
                <w:b/>
                <w:color w:val="FFFFFF"/>
              </w:rPr>
              <w:t xml:space="preserve">Образование </w:t>
            </w:r>
            <w:r>
              <w:rPr>
                <w:b/>
                <w:color w:val="FFFFFF"/>
              </w:rPr>
              <w:tab/>
              <w:t xml:space="preserve">Категория </w:t>
            </w:r>
          </w:p>
        </w:tc>
      </w:tr>
      <w:tr w:rsidR="002E5022" w14:paraId="240DBD3A" w14:textId="77777777" w:rsidTr="00673BD5">
        <w:trPr>
          <w:trHeight w:val="287"/>
        </w:trPr>
        <w:tc>
          <w:tcPr>
            <w:tcW w:w="1899" w:type="dxa"/>
            <w:gridSpan w:val="2"/>
            <w:tcBorders>
              <w:top w:val="single" w:sz="4" w:space="0" w:color="F79646"/>
              <w:left w:val="single" w:sz="4" w:space="0" w:color="FABF8F"/>
              <w:bottom w:val="single" w:sz="4" w:space="0" w:color="FABF8F"/>
              <w:right w:val="single" w:sz="4" w:space="0" w:color="FABF8F"/>
            </w:tcBorders>
            <w:shd w:val="clear" w:color="auto" w:fill="FDE9D9"/>
          </w:tcPr>
          <w:p w14:paraId="6FE97C14" w14:textId="77777777" w:rsidR="002E5022" w:rsidRDefault="005226E9">
            <w:pPr>
              <w:spacing w:after="0" w:line="259" w:lineRule="auto"/>
              <w:ind w:left="0" w:firstLine="0"/>
              <w:jc w:val="left"/>
            </w:pPr>
            <w:r>
              <w:rPr>
                <w:i/>
                <w:color w:val="FFFFFF"/>
              </w:rPr>
              <w:t xml:space="preserve"> </w:t>
            </w:r>
          </w:p>
        </w:tc>
        <w:tc>
          <w:tcPr>
            <w:tcW w:w="2206" w:type="dxa"/>
            <w:tcBorders>
              <w:top w:val="single" w:sz="4" w:space="0" w:color="F79646"/>
              <w:left w:val="single" w:sz="4" w:space="0" w:color="FABF8F"/>
              <w:bottom w:val="single" w:sz="4" w:space="0" w:color="FABF8F"/>
              <w:right w:val="single" w:sz="4" w:space="0" w:color="FABF8F"/>
            </w:tcBorders>
            <w:shd w:val="clear" w:color="auto" w:fill="FDE9D9"/>
          </w:tcPr>
          <w:p w14:paraId="6B49FC55" w14:textId="4F3D8326" w:rsidR="002E5022" w:rsidRDefault="0097148C">
            <w:pPr>
              <w:spacing w:after="0" w:line="259" w:lineRule="auto"/>
              <w:ind w:left="0" w:firstLine="0"/>
              <w:jc w:val="left"/>
            </w:pPr>
            <w:r>
              <w:t>2022</w:t>
            </w:r>
            <w:r w:rsidR="005226E9">
              <w:t xml:space="preserve"> год</w:t>
            </w:r>
            <w:r w:rsidR="005226E9">
              <w:rPr>
                <w:b/>
                <w:i/>
                <w:color w:val="FFFFFF"/>
              </w:rPr>
              <w:t xml:space="preserve"> </w:t>
            </w:r>
          </w:p>
        </w:tc>
        <w:tc>
          <w:tcPr>
            <w:tcW w:w="2207" w:type="dxa"/>
            <w:tcBorders>
              <w:top w:val="single" w:sz="4" w:space="0" w:color="F79646"/>
              <w:left w:val="single" w:sz="4" w:space="0" w:color="FABF8F"/>
              <w:bottom w:val="single" w:sz="4" w:space="0" w:color="FABF8F"/>
              <w:right w:val="single" w:sz="4" w:space="0" w:color="FABF8F"/>
            </w:tcBorders>
            <w:shd w:val="clear" w:color="auto" w:fill="FDE9D9"/>
          </w:tcPr>
          <w:p w14:paraId="10622678" w14:textId="3FC7A4B4" w:rsidR="002E5022" w:rsidRDefault="0097148C">
            <w:pPr>
              <w:spacing w:after="0" w:line="259" w:lineRule="auto"/>
              <w:ind w:left="0" w:firstLine="0"/>
              <w:jc w:val="left"/>
            </w:pPr>
            <w:r>
              <w:t>2023</w:t>
            </w:r>
            <w:r w:rsidR="005226E9">
              <w:t xml:space="preserve"> год </w:t>
            </w:r>
          </w:p>
        </w:tc>
        <w:tc>
          <w:tcPr>
            <w:tcW w:w="1885" w:type="dxa"/>
            <w:tcBorders>
              <w:top w:val="single" w:sz="4" w:space="0" w:color="F79646"/>
              <w:left w:val="single" w:sz="4" w:space="0" w:color="FABF8F"/>
              <w:bottom w:val="single" w:sz="4" w:space="0" w:color="FABF8F"/>
              <w:right w:val="single" w:sz="4" w:space="0" w:color="FABF8F"/>
            </w:tcBorders>
            <w:shd w:val="clear" w:color="auto" w:fill="FDE9D9"/>
          </w:tcPr>
          <w:p w14:paraId="206A7820" w14:textId="39B2C3D1" w:rsidR="002E5022" w:rsidRDefault="0097148C">
            <w:pPr>
              <w:spacing w:after="0" w:line="259" w:lineRule="auto"/>
              <w:ind w:left="0" w:firstLine="0"/>
              <w:jc w:val="left"/>
            </w:pPr>
            <w:r>
              <w:t>2022</w:t>
            </w:r>
            <w:r w:rsidR="005226E9">
              <w:t xml:space="preserve"> год </w:t>
            </w:r>
          </w:p>
        </w:tc>
        <w:tc>
          <w:tcPr>
            <w:tcW w:w="1902" w:type="dxa"/>
            <w:gridSpan w:val="2"/>
            <w:tcBorders>
              <w:top w:val="single" w:sz="4" w:space="0" w:color="F79646"/>
              <w:left w:val="single" w:sz="4" w:space="0" w:color="FABF8F"/>
              <w:bottom w:val="single" w:sz="4" w:space="0" w:color="FABF8F"/>
              <w:right w:val="single" w:sz="4" w:space="0" w:color="FABF8F"/>
            </w:tcBorders>
            <w:shd w:val="clear" w:color="auto" w:fill="FDE9D9"/>
          </w:tcPr>
          <w:p w14:paraId="2F8F35BF" w14:textId="3E4223A4" w:rsidR="002E5022" w:rsidRDefault="0097148C">
            <w:pPr>
              <w:spacing w:after="0" w:line="259" w:lineRule="auto"/>
              <w:ind w:left="0" w:firstLine="0"/>
              <w:jc w:val="left"/>
            </w:pPr>
            <w:r>
              <w:t>2023</w:t>
            </w:r>
            <w:r w:rsidR="005226E9">
              <w:t xml:space="preserve"> год </w:t>
            </w:r>
          </w:p>
        </w:tc>
      </w:tr>
      <w:tr w:rsidR="002E5022" w14:paraId="00791951" w14:textId="77777777" w:rsidTr="00673BD5">
        <w:trPr>
          <w:trHeight w:val="1961"/>
        </w:trPr>
        <w:tc>
          <w:tcPr>
            <w:tcW w:w="1899" w:type="dxa"/>
            <w:gridSpan w:val="2"/>
            <w:tcBorders>
              <w:top w:val="single" w:sz="4" w:space="0" w:color="FABF8F"/>
              <w:left w:val="single" w:sz="4" w:space="0" w:color="FABF8F"/>
              <w:bottom w:val="single" w:sz="4" w:space="0" w:color="FABF8F"/>
              <w:right w:val="single" w:sz="4" w:space="0" w:color="FABF8F"/>
            </w:tcBorders>
          </w:tcPr>
          <w:p w14:paraId="3E210F92" w14:textId="77777777" w:rsidR="002E5022" w:rsidRPr="000C02E6" w:rsidRDefault="005226E9">
            <w:pPr>
              <w:spacing w:after="0" w:line="259" w:lineRule="auto"/>
              <w:ind w:left="99" w:firstLine="0"/>
              <w:jc w:val="left"/>
              <w:rPr>
                <w:color w:val="auto"/>
              </w:rPr>
            </w:pPr>
            <w:r w:rsidRPr="000C02E6">
              <w:rPr>
                <w:color w:val="auto"/>
                <w:sz w:val="22"/>
              </w:rPr>
              <w:t>Воспитатели</w:t>
            </w:r>
            <w:r w:rsidRPr="000C02E6">
              <w:rPr>
                <w:b/>
                <w:color w:val="auto"/>
                <w:sz w:val="22"/>
              </w:rPr>
              <w:t xml:space="preserve"> </w:t>
            </w:r>
          </w:p>
        </w:tc>
        <w:tc>
          <w:tcPr>
            <w:tcW w:w="2206" w:type="dxa"/>
            <w:tcBorders>
              <w:top w:val="single" w:sz="4" w:space="0" w:color="FABF8F"/>
              <w:left w:val="single" w:sz="4" w:space="0" w:color="FABF8F"/>
              <w:bottom w:val="single" w:sz="4" w:space="0" w:color="FABF8F"/>
              <w:right w:val="single" w:sz="4" w:space="0" w:color="FABF8F"/>
            </w:tcBorders>
          </w:tcPr>
          <w:p w14:paraId="34EDE4F0" w14:textId="3932A80D" w:rsidR="00B01446" w:rsidRPr="000C02E6" w:rsidRDefault="005226E9">
            <w:pPr>
              <w:spacing w:after="2" w:line="279" w:lineRule="auto"/>
              <w:ind w:left="0" w:firstLine="0"/>
              <w:jc w:val="left"/>
              <w:rPr>
                <w:color w:val="auto"/>
              </w:rPr>
            </w:pPr>
            <w:r w:rsidRPr="000C02E6">
              <w:rPr>
                <w:color w:val="auto"/>
              </w:rPr>
              <w:t xml:space="preserve">Высшее – </w:t>
            </w:r>
            <w:r w:rsidR="00715F36" w:rsidRPr="000C02E6">
              <w:rPr>
                <w:color w:val="auto"/>
              </w:rPr>
              <w:t>3</w:t>
            </w:r>
          </w:p>
          <w:p w14:paraId="7ABF0F77" w14:textId="4E9A2076" w:rsidR="000C02E6" w:rsidRPr="000C02E6" w:rsidRDefault="000C02E6" w:rsidP="000C02E6">
            <w:pPr>
              <w:spacing w:after="0" w:line="279" w:lineRule="auto"/>
              <w:ind w:left="0" w:firstLine="0"/>
              <w:jc w:val="left"/>
              <w:rPr>
                <w:color w:val="auto"/>
              </w:rPr>
            </w:pPr>
            <w:r w:rsidRPr="000C02E6">
              <w:rPr>
                <w:color w:val="auto"/>
              </w:rPr>
              <w:t xml:space="preserve">Среднее </w:t>
            </w:r>
          </w:p>
          <w:p w14:paraId="0EC13BD9" w14:textId="77777777" w:rsidR="000C02E6" w:rsidRPr="000C02E6" w:rsidRDefault="000C02E6" w:rsidP="000C02E6">
            <w:pPr>
              <w:spacing w:after="0" w:line="259" w:lineRule="auto"/>
              <w:ind w:left="0" w:firstLine="0"/>
              <w:jc w:val="left"/>
              <w:rPr>
                <w:color w:val="auto"/>
              </w:rPr>
            </w:pPr>
            <w:r w:rsidRPr="000C02E6">
              <w:rPr>
                <w:color w:val="auto"/>
              </w:rPr>
              <w:t xml:space="preserve">профессиональное </w:t>
            </w:r>
          </w:p>
          <w:p w14:paraId="72D854CE" w14:textId="3FB375CD" w:rsidR="002E5022" w:rsidRPr="000C02E6" w:rsidRDefault="000C02E6" w:rsidP="000C02E6">
            <w:pPr>
              <w:spacing w:after="0" w:line="259" w:lineRule="auto"/>
              <w:ind w:left="0" w:firstLine="0"/>
              <w:jc w:val="left"/>
              <w:rPr>
                <w:color w:val="auto"/>
              </w:rPr>
            </w:pPr>
            <w:r w:rsidRPr="000C02E6">
              <w:rPr>
                <w:color w:val="auto"/>
              </w:rPr>
              <w:t>- 5</w:t>
            </w:r>
          </w:p>
        </w:tc>
        <w:tc>
          <w:tcPr>
            <w:tcW w:w="2207" w:type="dxa"/>
            <w:tcBorders>
              <w:top w:val="single" w:sz="4" w:space="0" w:color="FABF8F"/>
              <w:left w:val="single" w:sz="4" w:space="0" w:color="FABF8F"/>
              <w:bottom w:val="single" w:sz="4" w:space="0" w:color="FABF8F"/>
              <w:right w:val="single" w:sz="4" w:space="0" w:color="FABF8F"/>
            </w:tcBorders>
          </w:tcPr>
          <w:p w14:paraId="703A6908" w14:textId="66237E26" w:rsidR="002E5022" w:rsidRPr="000C02E6" w:rsidRDefault="005226E9">
            <w:pPr>
              <w:spacing w:after="0" w:line="279" w:lineRule="auto"/>
              <w:ind w:left="0" w:firstLine="0"/>
              <w:jc w:val="left"/>
              <w:rPr>
                <w:color w:val="auto"/>
              </w:rPr>
            </w:pPr>
            <w:r w:rsidRPr="000C02E6">
              <w:rPr>
                <w:color w:val="auto"/>
              </w:rPr>
              <w:t xml:space="preserve">Высшее – </w:t>
            </w:r>
            <w:r w:rsidR="000C02E6" w:rsidRPr="000C02E6">
              <w:rPr>
                <w:color w:val="auto"/>
              </w:rPr>
              <w:t xml:space="preserve">4 </w:t>
            </w:r>
            <w:r w:rsidRPr="000C02E6">
              <w:rPr>
                <w:color w:val="auto"/>
              </w:rPr>
              <w:t xml:space="preserve">Среднее </w:t>
            </w:r>
          </w:p>
          <w:p w14:paraId="0BDC3E09" w14:textId="77777777" w:rsidR="002E5022" w:rsidRPr="000C02E6" w:rsidRDefault="005226E9">
            <w:pPr>
              <w:spacing w:after="0" w:line="259" w:lineRule="auto"/>
              <w:ind w:left="0" w:firstLine="0"/>
              <w:jc w:val="left"/>
              <w:rPr>
                <w:color w:val="auto"/>
              </w:rPr>
            </w:pPr>
            <w:r w:rsidRPr="000C02E6">
              <w:rPr>
                <w:color w:val="auto"/>
              </w:rPr>
              <w:t xml:space="preserve">профессиональное </w:t>
            </w:r>
          </w:p>
          <w:p w14:paraId="1B44A8ED" w14:textId="68B6B8C0" w:rsidR="002E5022" w:rsidRPr="000C02E6" w:rsidRDefault="005226E9">
            <w:pPr>
              <w:spacing w:after="0" w:line="259" w:lineRule="auto"/>
              <w:ind w:left="0" w:firstLine="0"/>
              <w:jc w:val="left"/>
              <w:rPr>
                <w:color w:val="auto"/>
              </w:rPr>
            </w:pPr>
            <w:r w:rsidRPr="000C02E6">
              <w:rPr>
                <w:color w:val="auto"/>
              </w:rPr>
              <w:t xml:space="preserve">- </w:t>
            </w:r>
            <w:r w:rsidR="000C02E6" w:rsidRPr="000C02E6">
              <w:rPr>
                <w:color w:val="auto"/>
              </w:rPr>
              <w:t>4</w:t>
            </w:r>
          </w:p>
        </w:tc>
        <w:tc>
          <w:tcPr>
            <w:tcW w:w="1885" w:type="dxa"/>
            <w:tcBorders>
              <w:top w:val="single" w:sz="4" w:space="0" w:color="FABF8F"/>
              <w:left w:val="single" w:sz="4" w:space="0" w:color="FABF8F"/>
              <w:bottom w:val="single" w:sz="4" w:space="0" w:color="FABF8F"/>
              <w:right w:val="single" w:sz="4" w:space="0" w:color="FABF8F"/>
            </w:tcBorders>
          </w:tcPr>
          <w:p w14:paraId="28D30D5A" w14:textId="2E77A7BB" w:rsidR="0097148C" w:rsidRPr="000C02E6" w:rsidRDefault="000C02E6">
            <w:pPr>
              <w:spacing w:after="0" w:line="259" w:lineRule="auto"/>
              <w:ind w:left="113" w:firstLine="0"/>
              <w:jc w:val="left"/>
              <w:rPr>
                <w:color w:val="auto"/>
              </w:rPr>
            </w:pPr>
            <w:r w:rsidRPr="000C02E6">
              <w:rPr>
                <w:color w:val="auto"/>
              </w:rPr>
              <w:t xml:space="preserve">Нет категории </w:t>
            </w:r>
          </w:p>
        </w:tc>
        <w:tc>
          <w:tcPr>
            <w:tcW w:w="1902" w:type="dxa"/>
            <w:gridSpan w:val="2"/>
            <w:tcBorders>
              <w:top w:val="single" w:sz="4" w:space="0" w:color="FABF8F"/>
              <w:left w:val="single" w:sz="4" w:space="0" w:color="FABF8F"/>
              <w:bottom w:val="single" w:sz="4" w:space="0" w:color="FABF8F"/>
              <w:right w:val="single" w:sz="4" w:space="0" w:color="FABF8F"/>
            </w:tcBorders>
          </w:tcPr>
          <w:p w14:paraId="4DF9BA9E" w14:textId="749D9AFE" w:rsidR="002E5022" w:rsidRPr="000C02E6" w:rsidRDefault="000C02E6">
            <w:pPr>
              <w:tabs>
                <w:tab w:val="center" w:pos="720"/>
              </w:tabs>
              <w:spacing w:after="0" w:line="259" w:lineRule="auto"/>
              <w:ind w:left="0" w:firstLine="0"/>
              <w:jc w:val="left"/>
              <w:rPr>
                <w:color w:val="auto"/>
              </w:rPr>
            </w:pPr>
            <w:r w:rsidRPr="000C02E6">
              <w:rPr>
                <w:color w:val="auto"/>
              </w:rPr>
              <w:t>Нет категории</w:t>
            </w:r>
          </w:p>
        </w:tc>
      </w:tr>
      <w:tr w:rsidR="000C02E6" w14:paraId="4889BE61" w14:textId="77777777" w:rsidTr="00673BD5">
        <w:trPr>
          <w:trHeight w:val="514"/>
        </w:trPr>
        <w:tc>
          <w:tcPr>
            <w:tcW w:w="1899"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40CCEAB4" w14:textId="3DE7AAE7" w:rsidR="000C02E6" w:rsidRPr="000C02E6" w:rsidRDefault="000C02E6" w:rsidP="000C02E6">
            <w:pPr>
              <w:spacing w:after="0" w:line="259" w:lineRule="auto"/>
              <w:ind w:left="0" w:firstLine="0"/>
              <w:jc w:val="left"/>
              <w:rPr>
                <w:color w:val="auto"/>
              </w:rPr>
            </w:pPr>
            <w:bookmarkStart w:id="6" w:name="_Hlk111107240"/>
            <w:r w:rsidRPr="000C02E6">
              <w:rPr>
                <w:color w:val="auto"/>
                <w:sz w:val="22"/>
              </w:rPr>
              <w:t>Учитель дефектолог</w:t>
            </w:r>
            <w:r w:rsidRPr="000C02E6">
              <w:rPr>
                <w:b/>
                <w:color w:val="auto"/>
                <w:sz w:val="22"/>
              </w:rPr>
              <w:t xml:space="preserve"> </w:t>
            </w:r>
          </w:p>
        </w:tc>
        <w:tc>
          <w:tcPr>
            <w:tcW w:w="2206"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1054D0AA" w14:textId="220E248F" w:rsidR="000C02E6" w:rsidRPr="000C02E6" w:rsidRDefault="000C02E6" w:rsidP="000C02E6">
            <w:pPr>
              <w:spacing w:after="0" w:line="259" w:lineRule="auto"/>
              <w:ind w:left="0" w:firstLine="0"/>
              <w:jc w:val="left"/>
              <w:rPr>
                <w:color w:val="auto"/>
              </w:rPr>
            </w:pPr>
            <w:r w:rsidRPr="000C02E6">
              <w:rPr>
                <w:color w:val="auto"/>
              </w:rPr>
              <w:t xml:space="preserve">Среднее  </w:t>
            </w:r>
          </w:p>
        </w:tc>
        <w:tc>
          <w:tcPr>
            <w:tcW w:w="2207"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20D5BD76" w14:textId="453182AB" w:rsidR="000C02E6" w:rsidRPr="000C02E6" w:rsidRDefault="000C02E6" w:rsidP="000C02E6">
            <w:pPr>
              <w:spacing w:after="0" w:line="259" w:lineRule="auto"/>
              <w:ind w:left="0" w:firstLine="0"/>
              <w:jc w:val="left"/>
              <w:rPr>
                <w:color w:val="auto"/>
              </w:rPr>
            </w:pPr>
            <w:r w:rsidRPr="000C02E6">
              <w:rPr>
                <w:color w:val="auto"/>
              </w:rPr>
              <w:t>Среднее</w:t>
            </w:r>
          </w:p>
        </w:tc>
        <w:tc>
          <w:tcPr>
            <w:tcW w:w="1885"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42D21815" w14:textId="0DAE3321" w:rsidR="000C02E6" w:rsidRPr="000C02E6" w:rsidRDefault="000C02E6" w:rsidP="000C02E6">
            <w:pPr>
              <w:spacing w:after="0" w:line="259" w:lineRule="auto"/>
              <w:ind w:left="0" w:firstLine="0"/>
              <w:jc w:val="left"/>
              <w:rPr>
                <w:color w:val="auto"/>
              </w:rPr>
            </w:pPr>
            <w:r w:rsidRPr="000C02E6">
              <w:rPr>
                <w:color w:val="auto"/>
              </w:rPr>
              <w:t>Нет категории</w:t>
            </w:r>
          </w:p>
        </w:tc>
        <w:tc>
          <w:tcPr>
            <w:tcW w:w="1902"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10F2AAA9" w14:textId="77BD0884" w:rsidR="000C02E6" w:rsidRPr="000C02E6" w:rsidRDefault="000C02E6" w:rsidP="000C02E6">
            <w:pPr>
              <w:spacing w:after="0" w:line="259" w:lineRule="auto"/>
              <w:ind w:left="0" w:firstLine="0"/>
              <w:jc w:val="left"/>
              <w:rPr>
                <w:color w:val="auto"/>
              </w:rPr>
            </w:pPr>
            <w:r w:rsidRPr="000C02E6">
              <w:rPr>
                <w:color w:val="auto"/>
              </w:rPr>
              <w:t>Нет категории</w:t>
            </w:r>
          </w:p>
        </w:tc>
      </w:tr>
      <w:bookmarkEnd w:id="6"/>
      <w:tr w:rsidR="00673BD5" w14:paraId="74FEC065" w14:textId="77777777" w:rsidTr="00673BD5">
        <w:trPr>
          <w:trHeight w:val="770"/>
        </w:trPr>
        <w:tc>
          <w:tcPr>
            <w:tcW w:w="1899"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675976C9" w14:textId="77777777" w:rsidR="00673BD5" w:rsidRPr="000C02E6" w:rsidRDefault="00673BD5" w:rsidP="00673BD5">
            <w:pPr>
              <w:spacing w:after="0" w:line="259" w:lineRule="auto"/>
              <w:ind w:left="29" w:firstLine="0"/>
              <w:jc w:val="left"/>
              <w:rPr>
                <w:color w:val="auto"/>
              </w:rPr>
            </w:pPr>
            <w:r w:rsidRPr="000C02E6">
              <w:rPr>
                <w:color w:val="auto"/>
                <w:sz w:val="22"/>
              </w:rPr>
              <w:t>Инструктор по физической культуре</w:t>
            </w:r>
            <w:r w:rsidRPr="000C02E6">
              <w:rPr>
                <w:b/>
                <w:color w:val="auto"/>
                <w:sz w:val="22"/>
              </w:rPr>
              <w:t xml:space="preserve"> </w:t>
            </w:r>
          </w:p>
        </w:tc>
        <w:tc>
          <w:tcPr>
            <w:tcW w:w="2206"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6E2EFE45" w14:textId="7F9F2F39" w:rsidR="00673BD5" w:rsidRPr="000C02E6" w:rsidRDefault="000C02E6" w:rsidP="00673BD5">
            <w:pPr>
              <w:spacing w:after="0" w:line="259" w:lineRule="auto"/>
              <w:ind w:left="0" w:firstLine="0"/>
              <w:jc w:val="left"/>
              <w:rPr>
                <w:color w:val="auto"/>
              </w:rPr>
            </w:pPr>
            <w:r w:rsidRPr="000C02E6">
              <w:rPr>
                <w:color w:val="auto"/>
              </w:rPr>
              <w:t>Высшее</w:t>
            </w:r>
          </w:p>
        </w:tc>
        <w:tc>
          <w:tcPr>
            <w:tcW w:w="2207"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1BDD8392" w14:textId="2D24B33B" w:rsidR="00673BD5" w:rsidRPr="000C02E6" w:rsidRDefault="0097148C" w:rsidP="00673BD5">
            <w:pPr>
              <w:spacing w:after="0" w:line="259" w:lineRule="auto"/>
              <w:ind w:left="0" w:firstLine="0"/>
              <w:jc w:val="left"/>
              <w:rPr>
                <w:color w:val="auto"/>
              </w:rPr>
            </w:pPr>
            <w:r w:rsidRPr="000C02E6">
              <w:rPr>
                <w:color w:val="auto"/>
              </w:rPr>
              <w:t>Высшее</w:t>
            </w:r>
          </w:p>
        </w:tc>
        <w:tc>
          <w:tcPr>
            <w:tcW w:w="1885"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1C0D3E19" w14:textId="23B27FF6" w:rsidR="00673BD5" w:rsidRPr="000C02E6" w:rsidRDefault="00673BD5" w:rsidP="00673BD5">
            <w:pPr>
              <w:spacing w:after="0" w:line="259" w:lineRule="auto"/>
              <w:ind w:left="0" w:firstLine="0"/>
              <w:jc w:val="left"/>
              <w:rPr>
                <w:color w:val="auto"/>
              </w:rPr>
            </w:pPr>
            <w:r w:rsidRPr="000C02E6">
              <w:rPr>
                <w:color w:val="auto"/>
              </w:rPr>
              <w:t>Нет категории</w:t>
            </w:r>
          </w:p>
        </w:tc>
        <w:tc>
          <w:tcPr>
            <w:tcW w:w="1902"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4314188D" w14:textId="588C82B9" w:rsidR="00673BD5" w:rsidRPr="000C02E6" w:rsidRDefault="00673BD5" w:rsidP="00673BD5">
            <w:pPr>
              <w:spacing w:after="0" w:line="259" w:lineRule="auto"/>
              <w:ind w:left="0" w:firstLine="0"/>
              <w:jc w:val="left"/>
              <w:rPr>
                <w:color w:val="auto"/>
              </w:rPr>
            </w:pPr>
            <w:r w:rsidRPr="000C02E6">
              <w:rPr>
                <w:color w:val="auto"/>
              </w:rPr>
              <w:t>Нет категории</w:t>
            </w:r>
          </w:p>
        </w:tc>
      </w:tr>
      <w:tr w:rsidR="000C02E6" w14:paraId="69397081" w14:textId="77777777" w:rsidTr="00673BD5">
        <w:trPr>
          <w:trHeight w:val="286"/>
        </w:trPr>
        <w:tc>
          <w:tcPr>
            <w:tcW w:w="1899"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6C27E776" w14:textId="77777777" w:rsidR="000C02E6" w:rsidRPr="000C02E6" w:rsidRDefault="000C02E6" w:rsidP="000C02E6">
            <w:pPr>
              <w:spacing w:after="0" w:line="259" w:lineRule="auto"/>
              <w:ind w:left="29" w:firstLine="0"/>
              <w:jc w:val="left"/>
              <w:rPr>
                <w:color w:val="auto"/>
              </w:rPr>
            </w:pPr>
            <w:r w:rsidRPr="000C02E6">
              <w:rPr>
                <w:color w:val="auto"/>
                <w:sz w:val="22"/>
              </w:rPr>
              <w:t xml:space="preserve">Педагог -психолог </w:t>
            </w:r>
          </w:p>
        </w:tc>
        <w:tc>
          <w:tcPr>
            <w:tcW w:w="2206"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51E794F9" w14:textId="77777777" w:rsidR="000C02E6" w:rsidRPr="000C02E6" w:rsidRDefault="000C02E6" w:rsidP="000C02E6">
            <w:pPr>
              <w:spacing w:after="0" w:line="259" w:lineRule="auto"/>
              <w:ind w:left="0" w:firstLine="0"/>
              <w:jc w:val="left"/>
              <w:rPr>
                <w:color w:val="auto"/>
              </w:rPr>
            </w:pPr>
            <w:r w:rsidRPr="000C02E6">
              <w:rPr>
                <w:color w:val="auto"/>
              </w:rPr>
              <w:t xml:space="preserve">Высшее </w:t>
            </w:r>
          </w:p>
        </w:tc>
        <w:tc>
          <w:tcPr>
            <w:tcW w:w="2207"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3C4AFF15" w14:textId="77777777" w:rsidR="000C02E6" w:rsidRPr="000C02E6" w:rsidRDefault="000C02E6" w:rsidP="000C02E6">
            <w:pPr>
              <w:spacing w:after="0" w:line="259" w:lineRule="auto"/>
              <w:ind w:left="0" w:firstLine="0"/>
              <w:jc w:val="left"/>
              <w:rPr>
                <w:color w:val="auto"/>
              </w:rPr>
            </w:pPr>
            <w:r w:rsidRPr="000C02E6">
              <w:rPr>
                <w:color w:val="auto"/>
              </w:rPr>
              <w:t xml:space="preserve">Высшее </w:t>
            </w:r>
          </w:p>
        </w:tc>
        <w:tc>
          <w:tcPr>
            <w:tcW w:w="1885"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24288E50" w14:textId="5B7000F6" w:rsidR="000C02E6" w:rsidRPr="000C02E6" w:rsidRDefault="000C02E6" w:rsidP="000C02E6">
            <w:pPr>
              <w:spacing w:after="0" w:line="259" w:lineRule="auto"/>
              <w:ind w:left="0" w:firstLine="0"/>
              <w:jc w:val="left"/>
              <w:rPr>
                <w:color w:val="auto"/>
              </w:rPr>
            </w:pPr>
            <w:r w:rsidRPr="000C02E6">
              <w:rPr>
                <w:color w:val="auto"/>
              </w:rPr>
              <w:t>Нет категории</w:t>
            </w:r>
          </w:p>
        </w:tc>
        <w:tc>
          <w:tcPr>
            <w:tcW w:w="1902"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42E86A0E" w14:textId="72E1BDB9" w:rsidR="000C02E6" w:rsidRPr="000C02E6" w:rsidRDefault="000C02E6" w:rsidP="000C02E6">
            <w:pPr>
              <w:spacing w:after="0" w:line="259" w:lineRule="auto"/>
              <w:ind w:left="0" w:firstLine="0"/>
              <w:jc w:val="left"/>
              <w:rPr>
                <w:color w:val="auto"/>
              </w:rPr>
            </w:pPr>
            <w:r w:rsidRPr="000C02E6">
              <w:rPr>
                <w:color w:val="auto"/>
              </w:rPr>
              <w:t>Нет категории</w:t>
            </w:r>
          </w:p>
        </w:tc>
      </w:tr>
      <w:tr w:rsidR="000C02E6" w14:paraId="5EC8C8BD" w14:textId="77777777" w:rsidTr="00673BD5">
        <w:trPr>
          <w:trHeight w:val="772"/>
        </w:trPr>
        <w:tc>
          <w:tcPr>
            <w:tcW w:w="1899"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5B9DE166" w14:textId="75CCE9C5" w:rsidR="000C02E6" w:rsidRPr="000C02E6" w:rsidRDefault="000C02E6" w:rsidP="000C02E6">
            <w:pPr>
              <w:spacing w:after="0" w:line="259" w:lineRule="auto"/>
              <w:ind w:left="0" w:firstLine="0"/>
              <w:jc w:val="left"/>
              <w:rPr>
                <w:color w:val="auto"/>
              </w:rPr>
            </w:pPr>
            <w:r w:rsidRPr="000C02E6">
              <w:rPr>
                <w:color w:val="auto"/>
                <w:sz w:val="22"/>
              </w:rPr>
              <w:t>Методист</w:t>
            </w:r>
          </w:p>
        </w:tc>
        <w:tc>
          <w:tcPr>
            <w:tcW w:w="2206"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52DCEC68" w14:textId="1ED82234" w:rsidR="000C02E6" w:rsidRPr="000C02E6" w:rsidRDefault="000C02E6" w:rsidP="000C02E6">
            <w:pPr>
              <w:spacing w:after="0" w:line="259" w:lineRule="auto"/>
              <w:ind w:left="0" w:firstLine="0"/>
              <w:jc w:val="left"/>
              <w:rPr>
                <w:color w:val="auto"/>
              </w:rPr>
            </w:pPr>
            <w:r w:rsidRPr="000C02E6">
              <w:rPr>
                <w:color w:val="auto"/>
              </w:rPr>
              <w:t xml:space="preserve">Высшее </w:t>
            </w:r>
          </w:p>
        </w:tc>
        <w:tc>
          <w:tcPr>
            <w:tcW w:w="2207"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00663045" w14:textId="64A4F80F" w:rsidR="000C02E6" w:rsidRPr="000C02E6" w:rsidRDefault="000C02E6" w:rsidP="000C02E6">
            <w:pPr>
              <w:spacing w:after="0" w:line="259" w:lineRule="auto"/>
              <w:ind w:left="0" w:firstLine="0"/>
              <w:jc w:val="left"/>
              <w:rPr>
                <w:color w:val="auto"/>
              </w:rPr>
            </w:pPr>
            <w:r w:rsidRPr="000C02E6">
              <w:rPr>
                <w:color w:val="auto"/>
              </w:rPr>
              <w:t xml:space="preserve">Высшее </w:t>
            </w:r>
          </w:p>
        </w:tc>
        <w:tc>
          <w:tcPr>
            <w:tcW w:w="1885"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6B567C6A" w14:textId="3C76A09D" w:rsidR="000C02E6" w:rsidRPr="000C02E6" w:rsidRDefault="000C02E6" w:rsidP="000C02E6">
            <w:pPr>
              <w:spacing w:after="0" w:line="259" w:lineRule="auto"/>
              <w:ind w:left="0" w:firstLine="0"/>
              <w:jc w:val="left"/>
              <w:rPr>
                <w:color w:val="auto"/>
              </w:rPr>
            </w:pPr>
            <w:r w:rsidRPr="000C02E6">
              <w:rPr>
                <w:color w:val="auto"/>
              </w:rPr>
              <w:t>Нет категории</w:t>
            </w:r>
          </w:p>
        </w:tc>
        <w:tc>
          <w:tcPr>
            <w:tcW w:w="1902"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6FEFD4EF" w14:textId="47E0C5F7" w:rsidR="000C02E6" w:rsidRPr="000C02E6" w:rsidRDefault="000C02E6" w:rsidP="000C02E6">
            <w:pPr>
              <w:spacing w:after="0" w:line="259" w:lineRule="auto"/>
              <w:ind w:left="0" w:firstLine="0"/>
              <w:jc w:val="left"/>
              <w:rPr>
                <w:color w:val="auto"/>
              </w:rPr>
            </w:pPr>
            <w:r w:rsidRPr="000C02E6">
              <w:rPr>
                <w:color w:val="auto"/>
              </w:rPr>
              <w:t>Нет категории</w:t>
            </w:r>
          </w:p>
        </w:tc>
      </w:tr>
      <w:tr w:rsidR="000C02E6" w14:paraId="1BF53C4D" w14:textId="77777777" w:rsidTr="00673BD5">
        <w:trPr>
          <w:trHeight w:val="772"/>
        </w:trPr>
        <w:tc>
          <w:tcPr>
            <w:tcW w:w="1899"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1ECA0462" w14:textId="49FBC195" w:rsidR="000C02E6" w:rsidRPr="000C02E6" w:rsidRDefault="000C02E6" w:rsidP="000C02E6">
            <w:pPr>
              <w:spacing w:after="0" w:line="259" w:lineRule="auto"/>
              <w:ind w:left="0" w:firstLine="0"/>
              <w:jc w:val="left"/>
              <w:rPr>
                <w:color w:val="auto"/>
                <w:sz w:val="22"/>
              </w:rPr>
            </w:pPr>
            <w:r w:rsidRPr="000C02E6">
              <w:rPr>
                <w:color w:val="auto"/>
                <w:sz w:val="22"/>
              </w:rPr>
              <w:t>Музыкальный руководитель</w:t>
            </w:r>
          </w:p>
        </w:tc>
        <w:tc>
          <w:tcPr>
            <w:tcW w:w="2206"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4716ECA8" w14:textId="6E098FCE" w:rsidR="000C02E6" w:rsidRPr="000C02E6" w:rsidRDefault="000C02E6" w:rsidP="000C02E6">
            <w:pPr>
              <w:spacing w:after="0" w:line="259" w:lineRule="auto"/>
              <w:ind w:left="0" w:firstLine="0"/>
              <w:jc w:val="left"/>
              <w:rPr>
                <w:color w:val="auto"/>
              </w:rPr>
            </w:pPr>
            <w:r w:rsidRPr="000C02E6">
              <w:rPr>
                <w:color w:val="auto"/>
              </w:rPr>
              <w:t>Среднее</w:t>
            </w:r>
          </w:p>
        </w:tc>
        <w:tc>
          <w:tcPr>
            <w:tcW w:w="2207"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5581C6B1" w14:textId="27FA216E" w:rsidR="000C02E6" w:rsidRPr="000C02E6" w:rsidRDefault="000C02E6" w:rsidP="000C02E6">
            <w:pPr>
              <w:spacing w:after="0" w:line="259" w:lineRule="auto"/>
              <w:ind w:left="0" w:firstLine="0"/>
              <w:jc w:val="left"/>
              <w:rPr>
                <w:color w:val="auto"/>
              </w:rPr>
            </w:pPr>
            <w:r w:rsidRPr="000C02E6">
              <w:rPr>
                <w:color w:val="auto"/>
              </w:rPr>
              <w:t>Среднее</w:t>
            </w:r>
          </w:p>
        </w:tc>
        <w:tc>
          <w:tcPr>
            <w:tcW w:w="1885" w:type="dxa"/>
            <w:tcBorders>
              <w:top w:val="single" w:sz="4" w:space="0" w:color="FABF8F"/>
              <w:left w:val="single" w:sz="4" w:space="0" w:color="FABF8F"/>
              <w:bottom w:val="single" w:sz="4" w:space="0" w:color="FABF8F"/>
              <w:right w:val="single" w:sz="4" w:space="0" w:color="FABF8F"/>
            </w:tcBorders>
            <w:shd w:val="clear" w:color="auto" w:fill="FFFFFF" w:themeFill="background1"/>
          </w:tcPr>
          <w:p w14:paraId="6EB05016" w14:textId="693A2984" w:rsidR="000C02E6" w:rsidRPr="000C02E6" w:rsidRDefault="000C02E6" w:rsidP="000C02E6">
            <w:pPr>
              <w:spacing w:after="0" w:line="259" w:lineRule="auto"/>
              <w:ind w:left="0" w:firstLine="0"/>
              <w:jc w:val="left"/>
              <w:rPr>
                <w:color w:val="auto"/>
              </w:rPr>
            </w:pPr>
            <w:r w:rsidRPr="000C02E6">
              <w:rPr>
                <w:color w:val="auto"/>
              </w:rPr>
              <w:t>Нет категории</w:t>
            </w:r>
          </w:p>
        </w:tc>
        <w:tc>
          <w:tcPr>
            <w:tcW w:w="1902" w:type="dxa"/>
            <w:gridSpan w:val="2"/>
            <w:tcBorders>
              <w:top w:val="single" w:sz="4" w:space="0" w:color="FABF8F"/>
              <w:left w:val="single" w:sz="4" w:space="0" w:color="FABF8F"/>
              <w:bottom w:val="single" w:sz="4" w:space="0" w:color="FABF8F"/>
              <w:right w:val="single" w:sz="4" w:space="0" w:color="FABF8F"/>
            </w:tcBorders>
            <w:shd w:val="clear" w:color="auto" w:fill="FFFFFF" w:themeFill="background1"/>
          </w:tcPr>
          <w:p w14:paraId="7CFD4962" w14:textId="772245A7" w:rsidR="000C02E6" w:rsidRPr="000C02E6" w:rsidRDefault="000C02E6" w:rsidP="000C02E6">
            <w:pPr>
              <w:spacing w:after="0" w:line="259" w:lineRule="auto"/>
              <w:ind w:left="0" w:firstLine="0"/>
              <w:jc w:val="left"/>
              <w:rPr>
                <w:color w:val="auto"/>
              </w:rPr>
            </w:pPr>
            <w:r w:rsidRPr="000C02E6">
              <w:rPr>
                <w:color w:val="auto"/>
              </w:rPr>
              <w:t>Нет категории</w:t>
            </w:r>
          </w:p>
        </w:tc>
      </w:tr>
      <w:tr w:rsidR="00673BD5" w14:paraId="388A1965" w14:textId="77777777" w:rsidTr="00151AF3">
        <w:trPr>
          <w:trHeight w:val="244"/>
        </w:trPr>
        <w:tc>
          <w:tcPr>
            <w:tcW w:w="987" w:type="dxa"/>
            <w:tcBorders>
              <w:top w:val="single" w:sz="4" w:space="0" w:color="FABF8F"/>
              <w:left w:val="nil"/>
              <w:bottom w:val="nil"/>
              <w:right w:val="single" w:sz="6" w:space="0" w:color="D9D9D9"/>
            </w:tcBorders>
          </w:tcPr>
          <w:p w14:paraId="57C9D480" w14:textId="77777777" w:rsidR="00673BD5" w:rsidRDefault="00673BD5" w:rsidP="00673BD5">
            <w:pPr>
              <w:spacing w:after="160" w:line="259" w:lineRule="auto"/>
              <w:ind w:left="0" w:firstLine="0"/>
              <w:jc w:val="left"/>
            </w:pPr>
          </w:p>
        </w:tc>
        <w:tc>
          <w:tcPr>
            <w:tcW w:w="912" w:type="dxa"/>
            <w:tcBorders>
              <w:top w:val="single" w:sz="4" w:space="0" w:color="FABF8F"/>
              <w:left w:val="single" w:sz="6" w:space="0" w:color="D9D9D9"/>
              <w:bottom w:val="single" w:sz="6" w:space="0" w:color="D9D9D9"/>
              <w:right w:val="nil"/>
            </w:tcBorders>
            <w:shd w:val="clear" w:color="auto" w:fill="FFFFFF"/>
          </w:tcPr>
          <w:p w14:paraId="74EA042B" w14:textId="77777777" w:rsidR="00673BD5" w:rsidRDefault="00673BD5" w:rsidP="00673BD5">
            <w:pPr>
              <w:spacing w:after="160" w:line="259" w:lineRule="auto"/>
              <w:ind w:left="0" w:firstLine="0"/>
              <w:jc w:val="left"/>
            </w:pPr>
          </w:p>
        </w:tc>
        <w:tc>
          <w:tcPr>
            <w:tcW w:w="6892" w:type="dxa"/>
            <w:gridSpan w:val="4"/>
            <w:tcBorders>
              <w:top w:val="single" w:sz="4" w:space="0" w:color="FABF8F"/>
              <w:left w:val="nil"/>
              <w:bottom w:val="single" w:sz="6" w:space="0" w:color="D9D9D9"/>
              <w:right w:val="single" w:sz="6" w:space="0" w:color="D9D9D9"/>
            </w:tcBorders>
            <w:shd w:val="clear" w:color="auto" w:fill="FFFFFF"/>
          </w:tcPr>
          <w:p w14:paraId="50AEE560" w14:textId="1541E2CA" w:rsidR="00673BD5" w:rsidRDefault="00673BD5" w:rsidP="00151AF3">
            <w:pPr>
              <w:spacing w:after="57" w:line="259" w:lineRule="auto"/>
              <w:ind w:left="0" w:firstLine="0"/>
              <w:jc w:val="left"/>
            </w:pPr>
          </w:p>
          <w:p w14:paraId="60A2622C" w14:textId="57F526B1" w:rsidR="00673BD5" w:rsidRDefault="00673BD5" w:rsidP="00673BD5">
            <w:pPr>
              <w:spacing w:after="0" w:line="259" w:lineRule="auto"/>
              <w:ind w:left="1296" w:firstLine="0"/>
              <w:jc w:val="left"/>
            </w:pPr>
          </w:p>
        </w:tc>
        <w:tc>
          <w:tcPr>
            <w:tcW w:w="1308" w:type="dxa"/>
            <w:tcBorders>
              <w:top w:val="single" w:sz="4" w:space="0" w:color="FABF8F"/>
              <w:left w:val="single" w:sz="6" w:space="0" w:color="D9D9D9"/>
              <w:bottom w:val="nil"/>
              <w:right w:val="nil"/>
            </w:tcBorders>
          </w:tcPr>
          <w:p w14:paraId="509D2B11" w14:textId="77777777" w:rsidR="00673BD5" w:rsidRDefault="00673BD5" w:rsidP="00673BD5">
            <w:pPr>
              <w:spacing w:after="160" w:line="259" w:lineRule="auto"/>
              <w:ind w:left="0" w:firstLine="0"/>
              <w:jc w:val="left"/>
            </w:pPr>
          </w:p>
        </w:tc>
      </w:tr>
    </w:tbl>
    <w:p w14:paraId="24FD18F3" w14:textId="77777777" w:rsidR="002E5022" w:rsidRDefault="005226E9">
      <w:pPr>
        <w:spacing w:after="0" w:line="259" w:lineRule="auto"/>
        <w:ind w:left="0" w:firstLine="0"/>
        <w:jc w:val="left"/>
      </w:pPr>
      <w:r>
        <w:rPr>
          <w:b/>
          <w:i/>
          <w:sz w:val="20"/>
        </w:rPr>
        <w:t xml:space="preserve"> </w:t>
      </w:r>
    </w:p>
    <w:p w14:paraId="1CB2F347" w14:textId="77777777" w:rsidR="002E5022" w:rsidRDefault="005226E9">
      <w:pPr>
        <w:spacing w:after="124" w:line="259" w:lineRule="auto"/>
        <w:ind w:left="0" w:firstLine="0"/>
        <w:jc w:val="left"/>
      </w:pPr>
      <w:r>
        <w:rPr>
          <w:b/>
          <w:i/>
          <w:sz w:val="20"/>
        </w:rPr>
        <w:t xml:space="preserve"> </w:t>
      </w:r>
    </w:p>
    <w:p w14:paraId="5E6BD754" w14:textId="6A732465" w:rsidR="002E5022" w:rsidRDefault="002E5022">
      <w:pPr>
        <w:spacing w:after="0" w:line="259" w:lineRule="auto"/>
        <w:ind w:left="0" w:firstLine="0"/>
        <w:jc w:val="left"/>
      </w:pPr>
    </w:p>
    <w:p w14:paraId="0070A6C3" w14:textId="3D55618B" w:rsidR="002E5022" w:rsidRPr="00710E3D" w:rsidRDefault="005226E9">
      <w:pPr>
        <w:ind w:left="216" w:right="463"/>
        <w:rPr>
          <w:sz w:val="28"/>
          <w:szCs w:val="28"/>
        </w:rPr>
      </w:pPr>
      <w:r w:rsidRPr="00710E3D">
        <w:rPr>
          <w:sz w:val="28"/>
          <w:szCs w:val="28"/>
        </w:rPr>
        <w:t>Все педагоги прошли курсовую подготовку (100%). Разработан график прохождения повышения квалификации.</w:t>
      </w:r>
      <w:r w:rsidR="00E92CF7">
        <w:rPr>
          <w:sz w:val="28"/>
          <w:szCs w:val="28"/>
        </w:rPr>
        <w:t xml:space="preserve">  Следующее прохождение курсов </w:t>
      </w:r>
      <w:r w:rsidRPr="00710E3D">
        <w:rPr>
          <w:sz w:val="28"/>
          <w:szCs w:val="28"/>
        </w:rPr>
        <w:t>повышени</w:t>
      </w:r>
      <w:r w:rsidR="00E325DA">
        <w:rPr>
          <w:sz w:val="28"/>
          <w:szCs w:val="28"/>
        </w:rPr>
        <w:t xml:space="preserve">я </w:t>
      </w:r>
      <w:r w:rsidR="0097148C">
        <w:rPr>
          <w:sz w:val="28"/>
          <w:szCs w:val="28"/>
        </w:rPr>
        <w:t>квалификации педагогов – 2025</w:t>
      </w:r>
      <w:r w:rsidRPr="00710E3D">
        <w:rPr>
          <w:sz w:val="28"/>
          <w:szCs w:val="28"/>
        </w:rPr>
        <w:t xml:space="preserve"> год. </w:t>
      </w:r>
    </w:p>
    <w:p w14:paraId="7CBA2BC7" w14:textId="42BDB44A" w:rsidR="002E5022" w:rsidRPr="00710E3D" w:rsidRDefault="005226E9">
      <w:pPr>
        <w:ind w:left="216" w:right="156" w:firstLine="0"/>
        <w:rPr>
          <w:sz w:val="28"/>
          <w:szCs w:val="28"/>
        </w:rPr>
      </w:pPr>
      <w:r w:rsidRPr="00710E3D">
        <w:rPr>
          <w:sz w:val="28"/>
          <w:szCs w:val="28"/>
        </w:rPr>
        <w:t>Курсы повышения квалификации за 3 года</w:t>
      </w:r>
      <w:r w:rsidR="00E325DA">
        <w:rPr>
          <w:sz w:val="28"/>
          <w:szCs w:val="28"/>
        </w:rPr>
        <w:t>.</w:t>
      </w:r>
      <w:r w:rsidRPr="00710E3D">
        <w:rPr>
          <w:sz w:val="28"/>
          <w:szCs w:val="28"/>
        </w:rPr>
        <w:t xml:space="preserve"> </w:t>
      </w:r>
    </w:p>
    <w:p w14:paraId="0D2E6031" w14:textId="77777777" w:rsidR="002E5022" w:rsidRPr="00710E3D" w:rsidRDefault="005226E9">
      <w:pPr>
        <w:spacing w:after="0" w:line="259" w:lineRule="auto"/>
        <w:ind w:left="0" w:firstLine="0"/>
        <w:jc w:val="left"/>
        <w:rPr>
          <w:sz w:val="28"/>
          <w:szCs w:val="28"/>
        </w:rPr>
      </w:pPr>
      <w:r w:rsidRPr="00710E3D">
        <w:rPr>
          <w:sz w:val="28"/>
          <w:szCs w:val="28"/>
        </w:rPr>
        <w:lastRenderedPageBreak/>
        <w:t xml:space="preserve"> </w:t>
      </w:r>
    </w:p>
    <w:tbl>
      <w:tblPr>
        <w:tblStyle w:val="TableGrid"/>
        <w:tblW w:w="9596" w:type="dxa"/>
        <w:tblInd w:w="110" w:type="dxa"/>
        <w:tblCellMar>
          <w:top w:w="20" w:type="dxa"/>
          <w:right w:w="115" w:type="dxa"/>
        </w:tblCellMar>
        <w:tblLook w:val="04A0" w:firstRow="1" w:lastRow="0" w:firstColumn="1" w:lastColumn="0" w:noHBand="0" w:noVBand="1"/>
      </w:tblPr>
      <w:tblGrid>
        <w:gridCol w:w="3005"/>
        <w:gridCol w:w="583"/>
        <w:gridCol w:w="602"/>
        <w:gridCol w:w="960"/>
        <w:gridCol w:w="564"/>
        <w:gridCol w:w="1849"/>
        <w:gridCol w:w="353"/>
        <w:gridCol w:w="1680"/>
      </w:tblGrid>
      <w:tr w:rsidR="002E5022" w14:paraId="47BD32F0" w14:textId="77777777">
        <w:trPr>
          <w:trHeight w:val="282"/>
        </w:trPr>
        <w:tc>
          <w:tcPr>
            <w:tcW w:w="3004" w:type="dxa"/>
            <w:tcBorders>
              <w:top w:val="single" w:sz="8" w:space="0" w:color="F79546"/>
              <w:left w:val="single" w:sz="8" w:space="0" w:color="F79546"/>
              <w:bottom w:val="single" w:sz="8" w:space="0" w:color="F79546"/>
              <w:right w:val="nil"/>
            </w:tcBorders>
            <w:shd w:val="clear" w:color="auto" w:fill="F79546"/>
          </w:tcPr>
          <w:p w14:paraId="472CF039" w14:textId="77777777" w:rsidR="002E5022" w:rsidRPr="00087E58" w:rsidRDefault="005226E9">
            <w:pPr>
              <w:spacing w:after="0" w:line="259" w:lineRule="auto"/>
              <w:ind w:left="107" w:firstLine="0"/>
              <w:jc w:val="left"/>
            </w:pPr>
            <w:r w:rsidRPr="00087E58">
              <w:rPr>
                <w:b/>
                <w:color w:val="FFFFFF"/>
                <w:sz w:val="22"/>
              </w:rPr>
              <w:t>Должность</w:t>
            </w:r>
            <w:r w:rsidRPr="00087E58">
              <w:rPr>
                <w:sz w:val="22"/>
              </w:rPr>
              <w:t xml:space="preserve"> </w:t>
            </w:r>
          </w:p>
        </w:tc>
        <w:tc>
          <w:tcPr>
            <w:tcW w:w="583" w:type="dxa"/>
            <w:tcBorders>
              <w:top w:val="single" w:sz="8" w:space="0" w:color="F79546"/>
              <w:left w:val="nil"/>
              <w:bottom w:val="single" w:sz="8" w:space="0" w:color="F79546"/>
              <w:right w:val="nil"/>
            </w:tcBorders>
            <w:shd w:val="clear" w:color="auto" w:fill="F79546"/>
          </w:tcPr>
          <w:p w14:paraId="22088BEE" w14:textId="77777777" w:rsidR="002E5022" w:rsidRDefault="002E5022">
            <w:pPr>
              <w:spacing w:after="160" w:line="259" w:lineRule="auto"/>
              <w:ind w:left="0" w:firstLine="0"/>
              <w:jc w:val="left"/>
            </w:pPr>
          </w:p>
        </w:tc>
        <w:tc>
          <w:tcPr>
            <w:tcW w:w="602" w:type="dxa"/>
            <w:tcBorders>
              <w:top w:val="single" w:sz="8" w:space="0" w:color="F79546"/>
              <w:left w:val="nil"/>
              <w:bottom w:val="single" w:sz="8" w:space="0" w:color="F79546"/>
              <w:right w:val="nil"/>
            </w:tcBorders>
            <w:shd w:val="clear" w:color="auto" w:fill="F79546"/>
          </w:tcPr>
          <w:p w14:paraId="3CECFF67" w14:textId="77777777" w:rsidR="002E5022" w:rsidRDefault="002E5022">
            <w:pPr>
              <w:spacing w:after="160" w:line="259" w:lineRule="auto"/>
              <w:ind w:left="0" w:firstLine="0"/>
              <w:jc w:val="left"/>
            </w:pPr>
          </w:p>
        </w:tc>
        <w:tc>
          <w:tcPr>
            <w:tcW w:w="960" w:type="dxa"/>
            <w:tcBorders>
              <w:top w:val="single" w:sz="8" w:space="0" w:color="F79546"/>
              <w:left w:val="nil"/>
              <w:bottom w:val="single" w:sz="8" w:space="0" w:color="F79546"/>
              <w:right w:val="nil"/>
            </w:tcBorders>
            <w:shd w:val="clear" w:color="auto" w:fill="F79546"/>
          </w:tcPr>
          <w:p w14:paraId="6B0EF95E" w14:textId="7A2EEAB3" w:rsidR="002E5022" w:rsidRDefault="002E5022">
            <w:pPr>
              <w:spacing w:after="0" w:line="259" w:lineRule="auto"/>
              <w:ind w:left="0" w:firstLine="0"/>
              <w:jc w:val="left"/>
            </w:pPr>
          </w:p>
        </w:tc>
        <w:tc>
          <w:tcPr>
            <w:tcW w:w="564" w:type="dxa"/>
            <w:tcBorders>
              <w:top w:val="single" w:sz="8" w:space="0" w:color="F79546"/>
              <w:left w:val="nil"/>
              <w:bottom w:val="single" w:sz="8" w:space="0" w:color="F79546"/>
              <w:right w:val="nil"/>
            </w:tcBorders>
            <w:shd w:val="clear" w:color="auto" w:fill="F79546"/>
          </w:tcPr>
          <w:p w14:paraId="38817B04" w14:textId="77777777" w:rsidR="002E5022" w:rsidRDefault="002E5022">
            <w:pPr>
              <w:spacing w:after="160" w:line="259" w:lineRule="auto"/>
              <w:ind w:left="0" w:firstLine="0"/>
              <w:jc w:val="left"/>
            </w:pPr>
          </w:p>
        </w:tc>
        <w:tc>
          <w:tcPr>
            <w:tcW w:w="1849" w:type="dxa"/>
            <w:tcBorders>
              <w:top w:val="single" w:sz="8" w:space="0" w:color="F79546"/>
              <w:left w:val="nil"/>
              <w:bottom w:val="single" w:sz="8" w:space="0" w:color="F79546"/>
              <w:right w:val="nil"/>
            </w:tcBorders>
            <w:shd w:val="clear" w:color="auto" w:fill="F79546"/>
          </w:tcPr>
          <w:p w14:paraId="5A5929A2" w14:textId="3DA75A20" w:rsidR="002E5022" w:rsidRDefault="002E5022">
            <w:pPr>
              <w:spacing w:after="0" w:line="259" w:lineRule="auto"/>
              <w:ind w:left="550" w:firstLine="0"/>
              <w:jc w:val="left"/>
            </w:pPr>
          </w:p>
        </w:tc>
        <w:tc>
          <w:tcPr>
            <w:tcW w:w="353" w:type="dxa"/>
            <w:tcBorders>
              <w:top w:val="single" w:sz="8" w:space="0" w:color="F79546"/>
              <w:left w:val="nil"/>
              <w:bottom w:val="single" w:sz="8" w:space="0" w:color="F79546"/>
              <w:right w:val="nil"/>
            </w:tcBorders>
            <w:shd w:val="clear" w:color="auto" w:fill="F79546"/>
          </w:tcPr>
          <w:p w14:paraId="299F1C3F" w14:textId="77777777" w:rsidR="002E5022" w:rsidRDefault="002E5022">
            <w:pPr>
              <w:spacing w:after="160" w:line="259" w:lineRule="auto"/>
              <w:ind w:left="0" w:firstLine="0"/>
              <w:jc w:val="left"/>
            </w:pPr>
          </w:p>
        </w:tc>
        <w:tc>
          <w:tcPr>
            <w:tcW w:w="1680" w:type="dxa"/>
            <w:tcBorders>
              <w:top w:val="single" w:sz="8" w:space="0" w:color="F79546"/>
              <w:left w:val="nil"/>
              <w:bottom w:val="single" w:sz="8" w:space="0" w:color="F79546"/>
              <w:right w:val="single" w:sz="8" w:space="0" w:color="F79546"/>
            </w:tcBorders>
            <w:shd w:val="clear" w:color="auto" w:fill="F79546"/>
          </w:tcPr>
          <w:p w14:paraId="580B620B" w14:textId="5E829621" w:rsidR="002E5022" w:rsidRDefault="005325A0">
            <w:pPr>
              <w:spacing w:after="0" w:line="259" w:lineRule="auto"/>
              <w:ind w:left="425" w:firstLine="0"/>
              <w:jc w:val="left"/>
            </w:pPr>
            <w:r>
              <w:rPr>
                <w:b/>
                <w:color w:val="FFFFFF"/>
                <w:sz w:val="22"/>
              </w:rPr>
              <w:t>2025</w:t>
            </w:r>
          </w:p>
        </w:tc>
      </w:tr>
      <w:tr w:rsidR="002E5022" w14:paraId="0C1D9570" w14:textId="77777777">
        <w:trPr>
          <w:trHeight w:val="290"/>
        </w:trPr>
        <w:tc>
          <w:tcPr>
            <w:tcW w:w="3004" w:type="dxa"/>
            <w:tcBorders>
              <w:top w:val="single" w:sz="8" w:space="0" w:color="F79546"/>
              <w:left w:val="single" w:sz="8" w:space="0" w:color="F79546"/>
              <w:bottom w:val="single" w:sz="8" w:space="0" w:color="F79546"/>
              <w:right w:val="nil"/>
            </w:tcBorders>
          </w:tcPr>
          <w:p w14:paraId="4057ED17" w14:textId="77777777" w:rsidR="002E5022" w:rsidRPr="001D6868" w:rsidRDefault="005226E9">
            <w:pPr>
              <w:spacing w:after="0" w:line="259" w:lineRule="auto"/>
              <w:ind w:left="107" w:firstLine="0"/>
              <w:jc w:val="left"/>
              <w:rPr>
                <w:color w:val="auto"/>
              </w:rPr>
            </w:pPr>
            <w:r w:rsidRPr="001D6868">
              <w:rPr>
                <w:b/>
                <w:color w:val="auto"/>
                <w:sz w:val="22"/>
              </w:rPr>
              <w:t>Воспитатели</w:t>
            </w:r>
            <w:r w:rsidRPr="001D6868">
              <w:rPr>
                <w:color w:val="auto"/>
                <w:sz w:val="22"/>
              </w:rPr>
              <w:t xml:space="preserve"> </w:t>
            </w:r>
          </w:p>
        </w:tc>
        <w:tc>
          <w:tcPr>
            <w:tcW w:w="583" w:type="dxa"/>
            <w:tcBorders>
              <w:top w:val="single" w:sz="8" w:space="0" w:color="F79546"/>
              <w:left w:val="nil"/>
              <w:bottom w:val="single" w:sz="8" w:space="0" w:color="F79546"/>
              <w:right w:val="nil"/>
            </w:tcBorders>
          </w:tcPr>
          <w:p w14:paraId="082F6546" w14:textId="77777777" w:rsidR="002E5022" w:rsidRPr="001D6868" w:rsidRDefault="002E5022">
            <w:pPr>
              <w:spacing w:after="160" w:line="259" w:lineRule="auto"/>
              <w:ind w:left="0" w:firstLine="0"/>
              <w:jc w:val="left"/>
              <w:rPr>
                <w:color w:val="auto"/>
              </w:rPr>
            </w:pPr>
          </w:p>
        </w:tc>
        <w:tc>
          <w:tcPr>
            <w:tcW w:w="602" w:type="dxa"/>
            <w:tcBorders>
              <w:top w:val="single" w:sz="8" w:space="0" w:color="F79546"/>
              <w:left w:val="nil"/>
              <w:bottom w:val="single" w:sz="8" w:space="0" w:color="F79546"/>
              <w:right w:val="nil"/>
            </w:tcBorders>
          </w:tcPr>
          <w:p w14:paraId="1D4CE0B6" w14:textId="77777777" w:rsidR="002E5022" w:rsidRPr="001D6868" w:rsidRDefault="002E5022">
            <w:pPr>
              <w:spacing w:after="160" w:line="259" w:lineRule="auto"/>
              <w:ind w:left="0" w:firstLine="0"/>
              <w:jc w:val="left"/>
              <w:rPr>
                <w:color w:val="auto"/>
              </w:rPr>
            </w:pPr>
          </w:p>
        </w:tc>
        <w:tc>
          <w:tcPr>
            <w:tcW w:w="960" w:type="dxa"/>
            <w:tcBorders>
              <w:top w:val="single" w:sz="8" w:space="0" w:color="F79546"/>
              <w:left w:val="nil"/>
              <w:bottom w:val="single" w:sz="8" w:space="0" w:color="F79546"/>
              <w:right w:val="nil"/>
            </w:tcBorders>
          </w:tcPr>
          <w:p w14:paraId="29555506" w14:textId="665C2945" w:rsidR="002E5022" w:rsidRPr="001D6868" w:rsidRDefault="002E5022">
            <w:pPr>
              <w:spacing w:after="0" w:line="259" w:lineRule="auto"/>
              <w:ind w:left="163" w:firstLine="0"/>
              <w:jc w:val="left"/>
              <w:rPr>
                <w:color w:val="auto"/>
              </w:rPr>
            </w:pPr>
          </w:p>
        </w:tc>
        <w:tc>
          <w:tcPr>
            <w:tcW w:w="564" w:type="dxa"/>
            <w:tcBorders>
              <w:top w:val="single" w:sz="8" w:space="0" w:color="F79546"/>
              <w:left w:val="nil"/>
              <w:bottom w:val="single" w:sz="8" w:space="0" w:color="F79546"/>
              <w:right w:val="nil"/>
            </w:tcBorders>
          </w:tcPr>
          <w:p w14:paraId="49AB95C7" w14:textId="77777777" w:rsidR="002E5022" w:rsidRPr="001D6868" w:rsidRDefault="002E5022">
            <w:pPr>
              <w:spacing w:after="160" w:line="259" w:lineRule="auto"/>
              <w:ind w:left="0" w:firstLine="0"/>
              <w:jc w:val="left"/>
              <w:rPr>
                <w:color w:val="auto"/>
              </w:rPr>
            </w:pPr>
          </w:p>
        </w:tc>
        <w:tc>
          <w:tcPr>
            <w:tcW w:w="1849" w:type="dxa"/>
            <w:tcBorders>
              <w:top w:val="single" w:sz="8" w:space="0" w:color="F79546"/>
              <w:left w:val="nil"/>
              <w:bottom w:val="single" w:sz="8" w:space="0" w:color="F79546"/>
              <w:right w:val="nil"/>
            </w:tcBorders>
          </w:tcPr>
          <w:p w14:paraId="569DE1E3" w14:textId="55208864" w:rsidR="002E5022" w:rsidRPr="001D6868" w:rsidRDefault="002E5022">
            <w:pPr>
              <w:spacing w:after="0" w:line="259" w:lineRule="auto"/>
              <w:ind w:left="658" w:firstLine="0"/>
              <w:jc w:val="left"/>
              <w:rPr>
                <w:color w:val="auto"/>
              </w:rPr>
            </w:pPr>
          </w:p>
        </w:tc>
        <w:tc>
          <w:tcPr>
            <w:tcW w:w="353" w:type="dxa"/>
            <w:tcBorders>
              <w:top w:val="single" w:sz="8" w:space="0" w:color="F79546"/>
              <w:left w:val="nil"/>
              <w:bottom w:val="single" w:sz="8" w:space="0" w:color="F79546"/>
              <w:right w:val="nil"/>
            </w:tcBorders>
          </w:tcPr>
          <w:p w14:paraId="01EF9F34" w14:textId="77777777" w:rsidR="002E5022" w:rsidRPr="001D6868" w:rsidRDefault="002E5022">
            <w:pPr>
              <w:spacing w:after="160" w:line="259" w:lineRule="auto"/>
              <w:ind w:left="0" w:firstLine="0"/>
              <w:jc w:val="left"/>
              <w:rPr>
                <w:color w:val="auto"/>
              </w:rPr>
            </w:pPr>
          </w:p>
        </w:tc>
        <w:tc>
          <w:tcPr>
            <w:tcW w:w="1680" w:type="dxa"/>
            <w:tcBorders>
              <w:top w:val="single" w:sz="8" w:space="0" w:color="F79546"/>
              <w:left w:val="nil"/>
              <w:bottom w:val="single" w:sz="8" w:space="0" w:color="F79546"/>
              <w:right w:val="single" w:sz="8" w:space="0" w:color="F79546"/>
            </w:tcBorders>
          </w:tcPr>
          <w:p w14:paraId="60BB4A48" w14:textId="0E3FFE19" w:rsidR="002E5022" w:rsidRPr="001D6868" w:rsidRDefault="00E92CF7">
            <w:pPr>
              <w:spacing w:after="0" w:line="259" w:lineRule="auto"/>
              <w:ind w:left="535" w:firstLine="0"/>
              <w:jc w:val="left"/>
              <w:rPr>
                <w:color w:val="auto"/>
              </w:rPr>
            </w:pPr>
            <w:r w:rsidRPr="001D6868">
              <w:rPr>
                <w:b/>
                <w:color w:val="auto"/>
                <w:sz w:val="22"/>
              </w:rPr>
              <w:t xml:space="preserve"> </w:t>
            </w:r>
            <w:r w:rsidR="001D6868" w:rsidRPr="001D6868">
              <w:rPr>
                <w:b/>
                <w:color w:val="auto"/>
                <w:sz w:val="22"/>
              </w:rPr>
              <w:t>5</w:t>
            </w:r>
          </w:p>
        </w:tc>
      </w:tr>
      <w:tr w:rsidR="002E5022" w14:paraId="3A93480E" w14:textId="77777777">
        <w:trPr>
          <w:trHeight w:val="324"/>
        </w:trPr>
        <w:tc>
          <w:tcPr>
            <w:tcW w:w="3004" w:type="dxa"/>
            <w:tcBorders>
              <w:top w:val="single" w:sz="8" w:space="0" w:color="F79546"/>
              <w:left w:val="single" w:sz="8" w:space="0" w:color="F79546"/>
              <w:bottom w:val="single" w:sz="17" w:space="0" w:color="F79546"/>
              <w:right w:val="nil"/>
            </w:tcBorders>
          </w:tcPr>
          <w:p w14:paraId="65FA95AB" w14:textId="4A8E5942" w:rsidR="002E5022" w:rsidRPr="001D6868" w:rsidRDefault="005226E9">
            <w:pPr>
              <w:spacing w:after="0" w:line="259" w:lineRule="auto"/>
              <w:ind w:left="107" w:firstLine="0"/>
              <w:jc w:val="left"/>
              <w:rPr>
                <w:color w:val="auto"/>
              </w:rPr>
            </w:pPr>
            <w:r w:rsidRPr="001D6868">
              <w:rPr>
                <w:color w:val="auto"/>
                <w:sz w:val="22"/>
              </w:rPr>
              <w:t>Учитель-</w:t>
            </w:r>
            <w:r w:rsidR="00673BD5" w:rsidRPr="001D6868">
              <w:rPr>
                <w:color w:val="auto"/>
                <w:sz w:val="22"/>
              </w:rPr>
              <w:t>дефектолог</w:t>
            </w:r>
          </w:p>
        </w:tc>
        <w:tc>
          <w:tcPr>
            <w:tcW w:w="583" w:type="dxa"/>
            <w:tcBorders>
              <w:top w:val="single" w:sz="8" w:space="0" w:color="F79546"/>
              <w:left w:val="nil"/>
              <w:bottom w:val="single" w:sz="17" w:space="0" w:color="F79546"/>
              <w:right w:val="nil"/>
            </w:tcBorders>
          </w:tcPr>
          <w:p w14:paraId="594CB2DC" w14:textId="77777777" w:rsidR="002E5022" w:rsidRPr="001D6868" w:rsidRDefault="002E5022">
            <w:pPr>
              <w:spacing w:after="160" w:line="259" w:lineRule="auto"/>
              <w:ind w:left="0" w:firstLine="0"/>
              <w:jc w:val="left"/>
              <w:rPr>
                <w:color w:val="auto"/>
              </w:rPr>
            </w:pPr>
          </w:p>
        </w:tc>
        <w:tc>
          <w:tcPr>
            <w:tcW w:w="602" w:type="dxa"/>
            <w:tcBorders>
              <w:top w:val="single" w:sz="8" w:space="0" w:color="F79546"/>
              <w:left w:val="nil"/>
              <w:bottom w:val="single" w:sz="17" w:space="0" w:color="F79546"/>
              <w:right w:val="nil"/>
            </w:tcBorders>
          </w:tcPr>
          <w:p w14:paraId="6E7697C8" w14:textId="77777777" w:rsidR="002E5022" w:rsidRPr="001D6868" w:rsidRDefault="002E5022">
            <w:pPr>
              <w:spacing w:after="160" w:line="259" w:lineRule="auto"/>
              <w:ind w:left="0" w:firstLine="0"/>
              <w:jc w:val="left"/>
              <w:rPr>
                <w:color w:val="auto"/>
              </w:rPr>
            </w:pPr>
          </w:p>
        </w:tc>
        <w:tc>
          <w:tcPr>
            <w:tcW w:w="960" w:type="dxa"/>
            <w:tcBorders>
              <w:top w:val="single" w:sz="8" w:space="0" w:color="F79546"/>
              <w:left w:val="nil"/>
              <w:bottom w:val="single" w:sz="17" w:space="0" w:color="F79546"/>
              <w:right w:val="nil"/>
            </w:tcBorders>
          </w:tcPr>
          <w:p w14:paraId="56A9C925" w14:textId="64C1B796" w:rsidR="002E5022" w:rsidRPr="001D6868" w:rsidRDefault="005226E9">
            <w:pPr>
              <w:spacing w:after="0" w:line="259" w:lineRule="auto"/>
              <w:ind w:left="187" w:firstLine="0"/>
              <w:jc w:val="left"/>
              <w:rPr>
                <w:color w:val="auto"/>
              </w:rPr>
            </w:pPr>
            <w:r w:rsidRPr="001D6868">
              <w:rPr>
                <w:color w:val="auto"/>
                <w:sz w:val="22"/>
              </w:rPr>
              <w:t xml:space="preserve"> </w:t>
            </w:r>
          </w:p>
        </w:tc>
        <w:tc>
          <w:tcPr>
            <w:tcW w:w="564" w:type="dxa"/>
            <w:tcBorders>
              <w:top w:val="single" w:sz="8" w:space="0" w:color="F79546"/>
              <w:left w:val="nil"/>
              <w:bottom w:val="single" w:sz="17" w:space="0" w:color="F79546"/>
              <w:right w:val="nil"/>
            </w:tcBorders>
          </w:tcPr>
          <w:p w14:paraId="4A966316" w14:textId="77777777" w:rsidR="002E5022" w:rsidRPr="001D6868" w:rsidRDefault="002E5022">
            <w:pPr>
              <w:spacing w:after="160" w:line="259" w:lineRule="auto"/>
              <w:ind w:left="0" w:firstLine="0"/>
              <w:jc w:val="left"/>
              <w:rPr>
                <w:color w:val="auto"/>
              </w:rPr>
            </w:pPr>
          </w:p>
        </w:tc>
        <w:tc>
          <w:tcPr>
            <w:tcW w:w="1849" w:type="dxa"/>
            <w:tcBorders>
              <w:top w:val="single" w:sz="8" w:space="0" w:color="F79546"/>
              <w:left w:val="nil"/>
              <w:bottom w:val="single" w:sz="17" w:space="0" w:color="F79546"/>
              <w:right w:val="nil"/>
            </w:tcBorders>
          </w:tcPr>
          <w:p w14:paraId="06642A3F" w14:textId="260761F0" w:rsidR="002E5022" w:rsidRPr="001D6868" w:rsidRDefault="005226E9">
            <w:pPr>
              <w:spacing w:after="0" w:line="259" w:lineRule="auto"/>
              <w:ind w:left="710" w:firstLine="0"/>
              <w:jc w:val="left"/>
              <w:rPr>
                <w:color w:val="auto"/>
              </w:rPr>
            </w:pPr>
            <w:r w:rsidRPr="001D6868">
              <w:rPr>
                <w:color w:val="auto"/>
                <w:sz w:val="22"/>
              </w:rPr>
              <w:t xml:space="preserve"> </w:t>
            </w:r>
          </w:p>
        </w:tc>
        <w:tc>
          <w:tcPr>
            <w:tcW w:w="353" w:type="dxa"/>
            <w:tcBorders>
              <w:top w:val="single" w:sz="8" w:space="0" w:color="F79546"/>
              <w:left w:val="nil"/>
              <w:bottom w:val="single" w:sz="17" w:space="0" w:color="F79546"/>
              <w:right w:val="nil"/>
            </w:tcBorders>
          </w:tcPr>
          <w:p w14:paraId="4BB571E7" w14:textId="77777777" w:rsidR="002E5022" w:rsidRPr="001D6868" w:rsidRDefault="002E5022">
            <w:pPr>
              <w:spacing w:after="160" w:line="259" w:lineRule="auto"/>
              <w:ind w:left="0" w:firstLine="0"/>
              <w:jc w:val="left"/>
              <w:rPr>
                <w:color w:val="auto"/>
              </w:rPr>
            </w:pPr>
          </w:p>
        </w:tc>
        <w:tc>
          <w:tcPr>
            <w:tcW w:w="1680" w:type="dxa"/>
            <w:tcBorders>
              <w:top w:val="single" w:sz="8" w:space="0" w:color="F79546"/>
              <w:left w:val="nil"/>
              <w:bottom w:val="single" w:sz="17" w:space="0" w:color="F79546"/>
              <w:right w:val="single" w:sz="8" w:space="0" w:color="F79546"/>
            </w:tcBorders>
          </w:tcPr>
          <w:p w14:paraId="0ADF7B8B" w14:textId="77777777" w:rsidR="002E5022" w:rsidRPr="001D6868" w:rsidRDefault="005226E9">
            <w:pPr>
              <w:spacing w:after="0" w:line="259" w:lineRule="auto"/>
              <w:ind w:left="590" w:firstLine="0"/>
              <w:jc w:val="left"/>
              <w:rPr>
                <w:color w:val="auto"/>
              </w:rPr>
            </w:pPr>
            <w:r w:rsidRPr="001D6868">
              <w:rPr>
                <w:b/>
                <w:color w:val="auto"/>
                <w:sz w:val="22"/>
              </w:rPr>
              <w:t>1</w:t>
            </w:r>
            <w:r w:rsidRPr="001D6868">
              <w:rPr>
                <w:color w:val="auto"/>
                <w:sz w:val="22"/>
              </w:rPr>
              <w:t xml:space="preserve"> </w:t>
            </w:r>
          </w:p>
        </w:tc>
      </w:tr>
      <w:tr w:rsidR="002E5022" w14:paraId="28D920A7" w14:textId="77777777">
        <w:trPr>
          <w:trHeight w:val="562"/>
        </w:trPr>
        <w:tc>
          <w:tcPr>
            <w:tcW w:w="3004" w:type="dxa"/>
            <w:tcBorders>
              <w:top w:val="single" w:sz="17" w:space="0" w:color="F79546"/>
              <w:left w:val="single" w:sz="8" w:space="0" w:color="F79546"/>
              <w:bottom w:val="single" w:sz="17" w:space="0" w:color="F79546"/>
              <w:right w:val="nil"/>
            </w:tcBorders>
          </w:tcPr>
          <w:p w14:paraId="3F4022A5" w14:textId="77777777" w:rsidR="002E5022" w:rsidRPr="001D6868" w:rsidRDefault="005226E9">
            <w:pPr>
              <w:spacing w:after="0" w:line="259" w:lineRule="auto"/>
              <w:ind w:left="107" w:firstLine="0"/>
              <w:jc w:val="left"/>
              <w:rPr>
                <w:color w:val="auto"/>
              </w:rPr>
            </w:pPr>
            <w:r w:rsidRPr="001D6868">
              <w:rPr>
                <w:b/>
                <w:color w:val="auto"/>
                <w:sz w:val="22"/>
              </w:rPr>
              <w:t>Инструктор по физической культуре</w:t>
            </w:r>
            <w:r w:rsidRPr="001D6868">
              <w:rPr>
                <w:color w:val="auto"/>
                <w:sz w:val="22"/>
              </w:rPr>
              <w:t xml:space="preserve"> </w:t>
            </w:r>
          </w:p>
        </w:tc>
        <w:tc>
          <w:tcPr>
            <w:tcW w:w="583" w:type="dxa"/>
            <w:tcBorders>
              <w:top w:val="single" w:sz="17" w:space="0" w:color="F79546"/>
              <w:left w:val="nil"/>
              <w:bottom w:val="single" w:sz="17" w:space="0" w:color="F79546"/>
              <w:right w:val="nil"/>
            </w:tcBorders>
          </w:tcPr>
          <w:p w14:paraId="1A7DDA74" w14:textId="77777777" w:rsidR="002E5022" w:rsidRPr="001D6868" w:rsidRDefault="002E5022">
            <w:pPr>
              <w:spacing w:after="160" w:line="259" w:lineRule="auto"/>
              <w:ind w:left="0" w:firstLine="0"/>
              <w:jc w:val="left"/>
              <w:rPr>
                <w:color w:val="auto"/>
              </w:rPr>
            </w:pPr>
          </w:p>
        </w:tc>
        <w:tc>
          <w:tcPr>
            <w:tcW w:w="602" w:type="dxa"/>
            <w:tcBorders>
              <w:top w:val="single" w:sz="17" w:space="0" w:color="F79546"/>
              <w:left w:val="nil"/>
              <w:bottom w:val="single" w:sz="17" w:space="0" w:color="F79546"/>
              <w:right w:val="nil"/>
            </w:tcBorders>
          </w:tcPr>
          <w:p w14:paraId="693244B1" w14:textId="77777777" w:rsidR="002E5022" w:rsidRPr="001D6868" w:rsidRDefault="002E5022">
            <w:pPr>
              <w:spacing w:after="160" w:line="259" w:lineRule="auto"/>
              <w:ind w:left="0" w:firstLine="0"/>
              <w:jc w:val="left"/>
              <w:rPr>
                <w:color w:val="auto"/>
              </w:rPr>
            </w:pPr>
          </w:p>
        </w:tc>
        <w:tc>
          <w:tcPr>
            <w:tcW w:w="960" w:type="dxa"/>
            <w:tcBorders>
              <w:top w:val="single" w:sz="17" w:space="0" w:color="F79546"/>
              <w:left w:val="nil"/>
              <w:bottom w:val="single" w:sz="17" w:space="0" w:color="F79546"/>
              <w:right w:val="nil"/>
            </w:tcBorders>
          </w:tcPr>
          <w:p w14:paraId="48822F1D" w14:textId="156021BD" w:rsidR="002E5022" w:rsidRPr="001D6868" w:rsidRDefault="002E5022">
            <w:pPr>
              <w:spacing w:after="0" w:line="259" w:lineRule="auto"/>
              <w:ind w:left="180" w:firstLine="0"/>
              <w:jc w:val="left"/>
              <w:rPr>
                <w:color w:val="auto"/>
              </w:rPr>
            </w:pPr>
          </w:p>
        </w:tc>
        <w:tc>
          <w:tcPr>
            <w:tcW w:w="564" w:type="dxa"/>
            <w:tcBorders>
              <w:top w:val="single" w:sz="17" w:space="0" w:color="F79546"/>
              <w:left w:val="nil"/>
              <w:bottom w:val="single" w:sz="17" w:space="0" w:color="F79546"/>
              <w:right w:val="nil"/>
            </w:tcBorders>
          </w:tcPr>
          <w:p w14:paraId="45564C31" w14:textId="77777777" w:rsidR="002E5022" w:rsidRPr="001D6868" w:rsidRDefault="002E5022">
            <w:pPr>
              <w:spacing w:after="160" w:line="259" w:lineRule="auto"/>
              <w:ind w:left="0" w:firstLine="0"/>
              <w:jc w:val="left"/>
              <w:rPr>
                <w:color w:val="auto"/>
              </w:rPr>
            </w:pPr>
          </w:p>
        </w:tc>
        <w:tc>
          <w:tcPr>
            <w:tcW w:w="1849" w:type="dxa"/>
            <w:tcBorders>
              <w:top w:val="single" w:sz="17" w:space="0" w:color="F79546"/>
              <w:left w:val="nil"/>
              <w:bottom w:val="single" w:sz="17" w:space="0" w:color="F79546"/>
              <w:right w:val="nil"/>
            </w:tcBorders>
          </w:tcPr>
          <w:p w14:paraId="1AB5D9C8" w14:textId="4167D530" w:rsidR="002E5022" w:rsidRPr="001D6868" w:rsidRDefault="002E5022">
            <w:pPr>
              <w:spacing w:after="0" w:line="259" w:lineRule="auto"/>
              <w:ind w:left="713" w:firstLine="0"/>
              <w:jc w:val="left"/>
              <w:rPr>
                <w:color w:val="auto"/>
              </w:rPr>
            </w:pPr>
          </w:p>
        </w:tc>
        <w:tc>
          <w:tcPr>
            <w:tcW w:w="353" w:type="dxa"/>
            <w:tcBorders>
              <w:top w:val="single" w:sz="17" w:space="0" w:color="F79546"/>
              <w:left w:val="nil"/>
              <w:bottom w:val="single" w:sz="17" w:space="0" w:color="F79546"/>
              <w:right w:val="nil"/>
            </w:tcBorders>
          </w:tcPr>
          <w:p w14:paraId="4D70894C" w14:textId="77777777" w:rsidR="002E5022" w:rsidRPr="001D6868" w:rsidRDefault="002E5022">
            <w:pPr>
              <w:spacing w:after="160" w:line="259" w:lineRule="auto"/>
              <w:ind w:left="0" w:firstLine="0"/>
              <w:jc w:val="left"/>
              <w:rPr>
                <w:color w:val="auto"/>
              </w:rPr>
            </w:pPr>
          </w:p>
        </w:tc>
        <w:tc>
          <w:tcPr>
            <w:tcW w:w="1680" w:type="dxa"/>
            <w:tcBorders>
              <w:top w:val="single" w:sz="17" w:space="0" w:color="F79546"/>
              <w:left w:val="nil"/>
              <w:bottom w:val="single" w:sz="17" w:space="0" w:color="F79546"/>
              <w:right w:val="single" w:sz="8" w:space="0" w:color="F79546"/>
            </w:tcBorders>
          </w:tcPr>
          <w:p w14:paraId="715018ED" w14:textId="77777777" w:rsidR="002E5022" w:rsidRPr="001D6868" w:rsidRDefault="005226E9">
            <w:pPr>
              <w:spacing w:after="0" w:line="259" w:lineRule="auto"/>
              <w:ind w:left="590" w:firstLine="0"/>
              <w:jc w:val="left"/>
              <w:rPr>
                <w:color w:val="auto"/>
              </w:rPr>
            </w:pPr>
            <w:r w:rsidRPr="001D6868">
              <w:rPr>
                <w:b/>
                <w:color w:val="auto"/>
                <w:sz w:val="22"/>
              </w:rPr>
              <w:t>1</w:t>
            </w:r>
            <w:r w:rsidRPr="001D6868">
              <w:rPr>
                <w:color w:val="auto"/>
                <w:sz w:val="22"/>
              </w:rPr>
              <w:t xml:space="preserve"> </w:t>
            </w:r>
          </w:p>
        </w:tc>
      </w:tr>
      <w:tr w:rsidR="002E5022" w14:paraId="6F82794D" w14:textId="77777777" w:rsidTr="00151AF3">
        <w:trPr>
          <w:trHeight w:val="552"/>
        </w:trPr>
        <w:tc>
          <w:tcPr>
            <w:tcW w:w="3004" w:type="dxa"/>
            <w:tcBorders>
              <w:top w:val="single" w:sz="17" w:space="0" w:color="F79546"/>
              <w:left w:val="single" w:sz="8" w:space="0" w:color="F79546"/>
              <w:bottom w:val="single" w:sz="17" w:space="0" w:color="F79546"/>
              <w:right w:val="nil"/>
            </w:tcBorders>
          </w:tcPr>
          <w:p w14:paraId="2CC67784" w14:textId="77777777" w:rsidR="002E5022" w:rsidRPr="001D6868" w:rsidRDefault="005226E9">
            <w:pPr>
              <w:spacing w:after="0" w:line="259" w:lineRule="auto"/>
              <w:ind w:left="107" w:firstLine="0"/>
              <w:jc w:val="left"/>
              <w:rPr>
                <w:color w:val="auto"/>
              </w:rPr>
            </w:pPr>
            <w:r w:rsidRPr="001D6868">
              <w:rPr>
                <w:b/>
                <w:color w:val="auto"/>
                <w:sz w:val="22"/>
              </w:rPr>
              <w:t xml:space="preserve">Педагог-психолог </w:t>
            </w:r>
          </w:p>
        </w:tc>
        <w:tc>
          <w:tcPr>
            <w:tcW w:w="583" w:type="dxa"/>
            <w:tcBorders>
              <w:top w:val="single" w:sz="17" w:space="0" w:color="F79546"/>
              <w:left w:val="nil"/>
              <w:bottom w:val="single" w:sz="17" w:space="0" w:color="F79546"/>
              <w:right w:val="nil"/>
            </w:tcBorders>
          </w:tcPr>
          <w:p w14:paraId="54E3DC6B" w14:textId="77777777" w:rsidR="002E5022" w:rsidRPr="001D6868" w:rsidRDefault="002E5022">
            <w:pPr>
              <w:spacing w:after="160" w:line="259" w:lineRule="auto"/>
              <w:ind w:left="0" w:firstLine="0"/>
              <w:jc w:val="left"/>
              <w:rPr>
                <w:color w:val="auto"/>
              </w:rPr>
            </w:pPr>
          </w:p>
        </w:tc>
        <w:tc>
          <w:tcPr>
            <w:tcW w:w="602" w:type="dxa"/>
            <w:tcBorders>
              <w:top w:val="single" w:sz="17" w:space="0" w:color="F79546"/>
              <w:left w:val="nil"/>
              <w:bottom w:val="single" w:sz="17" w:space="0" w:color="F79546"/>
              <w:right w:val="nil"/>
            </w:tcBorders>
          </w:tcPr>
          <w:p w14:paraId="448BCA11" w14:textId="77777777" w:rsidR="002E5022" w:rsidRPr="001D6868" w:rsidRDefault="002E5022">
            <w:pPr>
              <w:spacing w:after="160" w:line="259" w:lineRule="auto"/>
              <w:ind w:left="0" w:firstLine="0"/>
              <w:jc w:val="left"/>
              <w:rPr>
                <w:color w:val="auto"/>
              </w:rPr>
            </w:pPr>
          </w:p>
        </w:tc>
        <w:tc>
          <w:tcPr>
            <w:tcW w:w="960" w:type="dxa"/>
            <w:tcBorders>
              <w:top w:val="single" w:sz="17" w:space="0" w:color="F79546"/>
              <w:left w:val="nil"/>
              <w:bottom w:val="single" w:sz="17" w:space="0" w:color="F79546"/>
              <w:right w:val="nil"/>
            </w:tcBorders>
          </w:tcPr>
          <w:p w14:paraId="41D3B5CF" w14:textId="2C9948B8" w:rsidR="002E5022" w:rsidRPr="001D6868" w:rsidRDefault="005226E9">
            <w:pPr>
              <w:spacing w:after="0" w:line="259" w:lineRule="auto"/>
              <w:ind w:left="163" w:firstLine="0"/>
              <w:jc w:val="left"/>
              <w:rPr>
                <w:color w:val="auto"/>
              </w:rPr>
            </w:pPr>
            <w:r w:rsidRPr="001D6868">
              <w:rPr>
                <w:b/>
                <w:color w:val="auto"/>
                <w:sz w:val="22"/>
              </w:rPr>
              <w:t xml:space="preserve"> </w:t>
            </w:r>
          </w:p>
        </w:tc>
        <w:tc>
          <w:tcPr>
            <w:tcW w:w="564" w:type="dxa"/>
            <w:tcBorders>
              <w:top w:val="single" w:sz="17" w:space="0" w:color="F79546"/>
              <w:left w:val="nil"/>
              <w:bottom w:val="single" w:sz="17" w:space="0" w:color="F79546"/>
              <w:right w:val="nil"/>
            </w:tcBorders>
          </w:tcPr>
          <w:p w14:paraId="71F2928C" w14:textId="77777777" w:rsidR="002E5022" w:rsidRPr="001D6868" w:rsidRDefault="002E5022">
            <w:pPr>
              <w:spacing w:after="160" w:line="259" w:lineRule="auto"/>
              <w:ind w:left="0" w:firstLine="0"/>
              <w:jc w:val="left"/>
              <w:rPr>
                <w:color w:val="auto"/>
              </w:rPr>
            </w:pPr>
          </w:p>
        </w:tc>
        <w:tc>
          <w:tcPr>
            <w:tcW w:w="1849" w:type="dxa"/>
            <w:tcBorders>
              <w:top w:val="single" w:sz="17" w:space="0" w:color="F79546"/>
              <w:left w:val="nil"/>
              <w:bottom w:val="single" w:sz="17" w:space="0" w:color="F79546"/>
              <w:right w:val="nil"/>
            </w:tcBorders>
          </w:tcPr>
          <w:p w14:paraId="01ED0896" w14:textId="1070ECDE" w:rsidR="002E5022" w:rsidRPr="001D6868" w:rsidRDefault="005226E9">
            <w:pPr>
              <w:spacing w:after="0" w:line="259" w:lineRule="auto"/>
              <w:ind w:left="713" w:firstLine="0"/>
              <w:jc w:val="left"/>
              <w:rPr>
                <w:color w:val="auto"/>
              </w:rPr>
            </w:pPr>
            <w:r w:rsidRPr="001D6868">
              <w:rPr>
                <w:b/>
                <w:color w:val="auto"/>
                <w:sz w:val="22"/>
              </w:rPr>
              <w:t xml:space="preserve"> </w:t>
            </w:r>
          </w:p>
        </w:tc>
        <w:tc>
          <w:tcPr>
            <w:tcW w:w="353" w:type="dxa"/>
            <w:tcBorders>
              <w:top w:val="single" w:sz="17" w:space="0" w:color="F79546"/>
              <w:left w:val="nil"/>
              <w:bottom w:val="single" w:sz="17" w:space="0" w:color="F79546"/>
              <w:right w:val="nil"/>
            </w:tcBorders>
          </w:tcPr>
          <w:p w14:paraId="7D6F228D" w14:textId="77777777" w:rsidR="002E5022" w:rsidRPr="001D6868" w:rsidRDefault="002E5022">
            <w:pPr>
              <w:spacing w:after="160" w:line="259" w:lineRule="auto"/>
              <w:ind w:left="0" w:firstLine="0"/>
              <w:jc w:val="left"/>
              <w:rPr>
                <w:color w:val="auto"/>
              </w:rPr>
            </w:pPr>
          </w:p>
        </w:tc>
        <w:tc>
          <w:tcPr>
            <w:tcW w:w="1680" w:type="dxa"/>
            <w:tcBorders>
              <w:top w:val="single" w:sz="17" w:space="0" w:color="F79546"/>
              <w:left w:val="nil"/>
              <w:bottom w:val="single" w:sz="17" w:space="0" w:color="F79546"/>
              <w:right w:val="single" w:sz="8" w:space="0" w:color="F79546"/>
            </w:tcBorders>
          </w:tcPr>
          <w:p w14:paraId="2B8D870B" w14:textId="05773D6C" w:rsidR="002E5022" w:rsidRPr="001D6868" w:rsidRDefault="001D6868">
            <w:pPr>
              <w:spacing w:after="0" w:line="259" w:lineRule="auto"/>
              <w:ind w:left="590" w:firstLine="0"/>
              <w:jc w:val="left"/>
              <w:rPr>
                <w:color w:val="auto"/>
              </w:rPr>
            </w:pPr>
            <w:r w:rsidRPr="001D6868">
              <w:rPr>
                <w:b/>
                <w:color w:val="auto"/>
                <w:sz w:val="22"/>
              </w:rPr>
              <w:t>1</w:t>
            </w:r>
          </w:p>
        </w:tc>
      </w:tr>
      <w:tr w:rsidR="00151AF3" w14:paraId="275CF8F4" w14:textId="77777777" w:rsidTr="00151AF3">
        <w:trPr>
          <w:trHeight w:val="552"/>
        </w:trPr>
        <w:tc>
          <w:tcPr>
            <w:tcW w:w="3004" w:type="dxa"/>
            <w:tcBorders>
              <w:top w:val="single" w:sz="17" w:space="0" w:color="F79546"/>
              <w:left w:val="single" w:sz="8" w:space="0" w:color="F79546"/>
              <w:bottom w:val="single" w:sz="17" w:space="0" w:color="F79546"/>
              <w:right w:val="nil"/>
            </w:tcBorders>
          </w:tcPr>
          <w:p w14:paraId="184A50EB" w14:textId="6AED7F47" w:rsidR="00151AF3" w:rsidRPr="001D6868" w:rsidRDefault="00E325DA">
            <w:pPr>
              <w:spacing w:after="0" w:line="259" w:lineRule="auto"/>
              <w:ind w:left="107" w:firstLine="0"/>
              <w:jc w:val="left"/>
              <w:rPr>
                <w:b/>
                <w:color w:val="auto"/>
                <w:sz w:val="22"/>
              </w:rPr>
            </w:pPr>
            <w:r w:rsidRPr="001D6868">
              <w:rPr>
                <w:b/>
                <w:color w:val="auto"/>
                <w:sz w:val="22"/>
              </w:rPr>
              <w:t>Методист</w:t>
            </w:r>
          </w:p>
        </w:tc>
        <w:tc>
          <w:tcPr>
            <w:tcW w:w="583" w:type="dxa"/>
            <w:tcBorders>
              <w:top w:val="single" w:sz="17" w:space="0" w:color="F79546"/>
              <w:left w:val="nil"/>
              <w:bottom w:val="single" w:sz="17" w:space="0" w:color="F79546"/>
              <w:right w:val="nil"/>
            </w:tcBorders>
          </w:tcPr>
          <w:p w14:paraId="760EF932" w14:textId="77777777" w:rsidR="00151AF3" w:rsidRPr="001D6868" w:rsidRDefault="00151AF3">
            <w:pPr>
              <w:spacing w:after="160" w:line="259" w:lineRule="auto"/>
              <w:ind w:left="0" w:firstLine="0"/>
              <w:jc w:val="left"/>
              <w:rPr>
                <w:color w:val="auto"/>
              </w:rPr>
            </w:pPr>
          </w:p>
        </w:tc>
        <w:tc>
          <w:tcPr>
            <w:tcW w:w="602" w:type="dxa"/>
            <w:tcBorders>
              <w:top w:val="single" w:sz="17" w:space="0" w:color="F79546"/>
              <w:left w:val="nil"/>
              <w:bottom w:val="single" w:sz="17" w:space="0" w:color="F79546"/>
              <w:right w:val="nil"/>
            </w:tcBorders>
          </w:tcPr>
          <w:p w14:paraId="377AEB5A" w14:textId="77777777" w:rsidR="00151AF3" w:rsidRPr="001D6868" w:rsidRDefault="00151AF3">
            <w:pPr>
              <w:spacing w:after="160" w:line="259" w:lineRule="auto"/>
              <w:ind w:left="0" w:firstLine="0"/>
              <w:jc w:val="left"/>
              <w:rPr>
                <w:color w:val="auto"/>
              </w:rPr>
            </w:pPr>
          </w:p>
        </w:tc>
        <w:tc>
          <w:tcPr>
            <w:tcW w:w="960" w:type="dxa"/>
            <w:tcBorders>
              <w:top w:val="single" w:sz="17" w:space="0" w:color="F79546"/>
              <w:left w:val="nil"/>
              <w:bottom w:val="single" w:sz="17" w:space="0" w:color="F79546"/>
              <w:right w:val="nil"/>
            </w:tcBorders>
          </w:tcPr>
          <w:p w14:paraId="01A39CAA" w14:textId="77777777" w:rsidR="00151AF3" w:rsidRPr="001D6868" w:rsidRDefault="00151AF3">
            <w:pPr>
              <w:spacing w:after="0" w:line="259" w:lineRule="auto"/>
              <w:ind w:left="163" w:firstLine="0"/>
              <w:jc w:val="left"/>
              <w:rPr>
                <w:b/>
                <w:color w:val="auto"/>
                <w:sz w:val="22"/>
              </w:rPr>
            </w:pPr>
          </w:p>
        </w:tc>
        <w:tc>
          <w:tcPr>
            <w:tcW w:w="564" w:type="dxa"/>
            <w:tcBorders>
              <w:top w:val="single" w:sz="17" w:space="0" w:color="F79546"/>
              <w:left w:val="nil"/>
              <w:bottom w:val="single" w:sz="17" w:space="0" w:color="F79546"/>
              <w:right w:val="nil"/>
            </w:tcBorders>
          </w:tcPr>
          <w:p w14:paraId="7CBDC560" w14:textId="77777777" w:rsidR="00151AF3" w:rsidRPr="001D6868" w:rsidRDefault="00151AF3">
            <w:pPr>
              <w:spacing w:after="160" w:line="259" w:lineRule="auto"/>
              <w:ind w:left="0" w:firstLine="0"/>
              <w:jc w:val="left"/>
              <w:rPr>
                <w:color w:val="auto"/>
              </w:rPr>
            </w:pPr>
          </w:p>
        </w:tc>
        <w:tc>
          <w:tcPr>
            <w:tcW w:w="1849" w:type="dxa"/>
            <w:tcBorders>
              <w:top w:val="single" w:sz="17" w:space="0" w:color="F79546"/>
              <w:left w:val="nil"/>
              <w:bottom w:val="single" w:sz="17" w:space="0" w:color="F79546"/>
              <w:right w:val="nil"/>
            </w:tcBorders>
          </w:tcPr>
          <w:p w14:paraId="1749E6BE" w14:textId="50BE68BA" w:rsidR="00151AF3" w:rsidRPr="001D6868" w:rsidRDefault="00151AF3">
            <w:pPr>
              <w:spacing w:after="0" w:line="259" w:lineRule="auto"/>
              <w:ind w:left="713" w:firstLine="0"/>
              <w:jc w:val="left"/>
              <w:rPr>
                <w:b/>
                <w:color w:val="auto"/>
                <w:sz w:val="22"/>
              </w:rPr>
            </w:pPr>
          </w:p>
        </w:tc>
        <w:tc>
          <w:tcPr>
            <w:tcW w:w="353" w:type="dxa"/>
            <w:tcBorders>
              <w:top w:val="single" w:sz="17" w:space="0" w:color="F79546"/>
              <w:left w:val="nil"/>
              <w:bottom w:val="single" w:sz="17" w:space="0" w:color="F79546"/>
              <w:right w:val="nil"/>
            </w:tcBorders>
          </w:tcPr>
          <w:p w14:paraId="0925D793" w14:textId="77777777" w:rsidR="00151AF3" w:rsidRPr="001D6868" w:rsidRDefault="00151AF3">
            <w:pPr>
              <w:spacing w:after="160" w:line="259" w:lineRule="auto"/>
              <w:ind w:left="0" w:firstLine="0"/>
              <w:jc w:val="left"/>
              <w:rPr>
                <w:color w:val="auto"/>
              </w:rPr>
            </w:pPr>
          </w:p>
        </w:tc>
        <w:tc>
          <w:tcPr>
            <w:tcW w:w="1680" w:type="dxa"/>
            <w:tcBorders>
              <w:top w:val="single" w:sz="17" w:space="0" w:color="F79546"/>
              <w:left w:val="nil"/>
              <w:bottom w:val="single" w:sz="17" w:space="0" w:color="F79546"/>
              <w:right w:val="single" w:sz="8" w:space="0" w:color="F79546"/>
            </w:tcBorders>
          </w:tcPr>
          <w:p w14:paraId="0BCBDFFF" w14:textId="338891C4" w:rsidR="00151AF3" w:rsidRPr="001D6868" w:rsidRDefault="00151AF3">
            <w:pPr>
              <w:spacing w:after="0" w:line="259" w:lineRule="auto"/>
              <w:ind w:left="590" w:firstLine="0"/>
              <w:jc w:val="left"/>
              <w:rPr>
                <w:b/>
                <w:color w:val="auto"/>
                <w:sz w:val="22"/>
              </w:rPr>
            </w:pPr>
            <w:r w:rsidRPr="001D6868">
              <w:rPr>
                <w:b/>
                <w:color w:val="auto"/>
                <w:sz w:val="22"/>
              </w:rPr>
              <w:t>1</w:t>
            </w:r>
          </w:p>
        </w:tc>
      </w:tr>
      <w:tr w:rsidR="00151AF3" w14:paraId="6D3ACE19" w14:textId="77777777">
        <w:trPr>
          <w:trHeight w:val="552"/>
        </w:trPr>
        <w:tc>
          <w:tcPr>
            <w:tcW w:w="3004" w:type="dxa"/>
            <w:tcBorders>
              <w:top w:val="single" w:sz="17" w:space="0" w:color="F79546"/>
              <w:left w:val="single" w:sz="8" w:space="0" w:color="F79546"/>
              <w:bottom w:val="single" w:sz="8" w:space="0" w:color="F79546"/>
              <w:right w:val="nil"/>
            </w:tcBorders>
          </w:tcPr>
          <w:p w14:paraId="2A97B1BB" w14:textId="68801278" w:rsidR="00151AF3" w:rsidRPr="001D6868" w:rsidRDefault="00E325DA" w:rsidP="00E325DA">
            <w:pPr>
              <w:spacing w:after="0" w:line="259" w:lineRule="auto"/>
              <w:ind w:left="0" w:firstLine="0"/>
              <w:jc w:val="left"/>
              <w:rPr>
                <w:b/>
                <w:color w:val="auto"/>
                <w:sz w:val="22"/>
              </w:rPr>
            </w:pPr>
            <w:r w:rsidRPr="001D6868">
              <w:rPr>
                <w:b/>
                <w:color w:val="auto"/>
                <w:sz w:val="22"/>
              </w:rPr>
              <w:t>Музыкальный руководитель</w:t>
            </w:r>
          </w:p>
        </w:tc>
        <w:tc>
          <w:tcPr>
            <w:tcW w:w="583" w:type="dxa"/>
            <w:tcBorders>
              <w:top w:val="single" w:sz="17" w:space="0" w:color="F79546"/>
              <w:left w:val="nil"/>
              <w:bottom w:val="single" w:sz="8" w:space="0" w:color="F79546"/>
              <w:right w:val="nil"/>
            </w:tcBorders>
          </w:tcPr>
          <w:p w14:paraId="188A1207" w14:textId="77777777" w:rsidR="00151AF3" w:rsidRPr="001D6868" w:rsidRDefault="00151AF3">
            <w:pPr>
              <w:spacing w:after="160" w:line="259" w:lineRule="auto"/>
              <w:ind w:left="0" w:firstLine="0"/>
              <w:jc w:val="left"/>
              <w:rPr>
                <w:color w:val="auto"/>
              </w:rPr>
            </w:pPr>
          </w:p>
        </w:tc>
        <w:tc>
          <w:tcPr>
            <w:tcW w:w="602" w:type="dxa"/>
            <w:tcBorders>
              <w:top w:val="single" w:sz="17" w:space="0" w:color="F79546"/>
              <w:left w:val="nil"/>
              <w:bottom w:val="single" w:sz="8" w:space="0" w:color="F79546"/>
              <w:right w:val="nil"/>
            </w:tcBorders>
          </w:tcPr>
          <w:p w14:paraId="03E247C6" w14:textId="77777777" w:rsidR="00151AF3" w:rsidRPr="001D6868" w:rsidRDefault="00151AF3">
            <w:pPr>
              <w:spacing w:after="160" w:line="259" w:lineRule="auto"/>
              <w:ind w:left="0" w:firstLine="0"/>
              <w:jc w:val="left"/>
              <w:rPr>
                <w:color w:val="auto"/>
              </w:rPr>
            </w:pPr>
          </w:p>
        </w:tc>
        <w:tc>
          <w:tcPr>
            <w:tcW w:w="960" w:type="dxa"/>
            <w:tcBorders>
              <w:top w:val="single" w:sz="17" w:space="0" w:color="F79546"/>
              <w:left w:val="nil"/>
              <w:bottom w:val="single" w:sz="8" w:space="0" w:color="F79546"/>
              <w:right w:val="nil"/>
            </w:tcBorders>
          </w:tcPr>
          <w:p w14:paraId="1AE8375F" w14:textId="77777777" w:rsidR="00151AF3" w:rsidRPr="001D6868" w:rsidRDefault="00151AF3">
            <w:pPr>
              <w:spacing w:after="0" w:line="259" w:lineRule="auto"/>
              <w:ind w:left="163" w:firstLine="0"/>
              <w:jc w:val="left"/>
              <w:rPr>
                <w:b/>
                <w:color w:val="auto"/>
                <w:sz w:val="22"/>
              </w:rPr>
            </w:pPr>
          </w:p>
        </w:tc>
        <w:tc>
          <w:tcPr>
            <w:tcW w:w="564" w:type="dxa"/>
            <w:tcBorders>
              <w:top w:val="single" w:sz="17" w:space="0" w:color="F79546"/>
              <w:left w:val="nil"/>
              <w:bottom w:val="single" w:sz="8" w:space="0" w:color="F79546"/>
              <w:right w:val="nil"/>
            </w:tcBorders>
          </w:tcPr>
          <w:p w14:paraId="59A0F314" w14:textId="77777777" w:rsidR="00151AF3" w:rsidRPr="001D6868" w:rsidRDefault="00151AF3">
            <w:pPr>
              <w:spacing w:after="160" w:line="259" w:lineRule="auto"/>
              <w:ind w:left="0" w:firstLine="0"/>
              <w:jc w:val="left"/>
              <w:rPr>
                <w:color w:val="auto"/>
              </w:rPr>
            </w:pPr>
          </w:p>
        </w:tc>
        <w:tc>
          <w:tcPr>
            <w:tcW w:w="1849" w:type="dxa"/>
            <w:tcBorders>
              <w:top w:val="single" w:sz="17" w:space="0" w:color="F79546"/>
              <w:left w:val="nil"/>
              <w:bottom w:val="single" w:sz="8" w:space="0" w:color="F79546"/>
              <w:right w:val="nil"/>
            </w:tcBorders>
          </w:tcPr>
          <w:p w14:paraId="0E9A2F9E" w14:textId="1D4B782C" w:rsidR="00151AF3" w:rsidRPr="001D6868" w:rsidRDefault="00151AF3">
            <w:pPr>
              <w:spacing w:after="0" w:line="259" w:lineRule="auto"/>
              <w:ind w:left="713" w:firstLine="0"/>
              <w:jc w:val="left"/>
              <w:rPr>
                <w:b/>
                <w:color w:val="auto"/>
                <w:sz w:val="22"/>
              </w:rPr>
            </w:pPr>
          </w:p>
        </w:tc>
        <w:tc>
          <w:tcPr>
            <w:tcW w:w="353" w:type="dxa"/>
            <w:tcBorders>
              <w:top w:val="single" w:sz="17" w:space="0" w:color="F79546"/>
              <w:left w:val="nil"/>
              <w:bottom w:val="single" w:sz="8" w:space="0" w:color="F79546"/>
              <w:right w:val="nil"/>
            </w:tcBorders>
          </w:tcPr>
          <w:p w14:paraId="4C2182B6" w14:textId="77777777" w:rsidR="00151AF3" w:rsidRPr="001D6868" w:rsidRDefault="00151AF3">
            <w:pPr>
              <w:spacing w:after="160" w:line="259" w:lineRule="auto"/>
              <w:ind w:left="0" w:firstLine="0"/>
              <w:jc w:val="left"/>
              <w:rPr>
                <w:color w:val="auto"/>
              </w:rPr>
            </w:pPr>
          </w:p>
        </w:tc>
        <w:tc>
          <w:tcPr>
            <w:tcW w:w="1680" w:type="dxa"/>
            <w:tcBorders>
              <w:top w:val="single" w:sz="17" w:space="0" w:color="F79546"/>
              <w:left w:val="nil"/>
              <w:bottom w:val="single" w:sz="8" w:space="0" w:color="F79546"/>
              <w:right w:val="single" w:sz="8" w:space="0" w:color="F79546"/>
            </w:tcBorders>
          </w:tcPr>
          <w:p w14:paraId="3CA05071" w14:textId="448EFD57" w:rsidR="00151AF3" w:rsidRPr="001D6868" w:rsidRDefault="00151AF3">
            <w:pPr>
              <w:spacing w:after="0" w:line="259" w:lineRule="auto"/>
              <w:ind w:left="590" w:firstLine="0"/>
              <w:jc w:val="left"/>
              <w:rPr>
                <w:b/>
                <w:color w:val="auto"/>
                <w:sz w:val="22"/>
              </w:rPr>
            </w:pPr>
            <w:r w:rsidRPr="001D6868">
              <w:rPr>
                <w:b/>
                <w:color w:val="auto"/>
                <w:sz w:val="22"/>
              </w:rPr>
              <w:t>1</w:t>
            </w:r>
          </w:p>
        </w:tc>
      </w:tr>
    </w:tbl>
    <w:p w14:paraId="7B7463AC" w14:textId="5E0B1E08" w:rsidR="002E5022" w:rsidRDefault="002E5022" w:rsidP="00151AF3">
      <w:pPr>
        <w:spacing w:after="4" w:line="268" w:lineRule="auto"/>
        <w:ind w:left="10" w:right="44" w:hanging="10"/>
        <w:jc w:val="center"/>
      </w:pPr>
    </w:p>
    <w:p w14:paraId="3B20C27C" w14:textId="77777777" w:rsidR="002E5022" w:rsidRDefault="005226E9">
      <w:pPr>
        <w:spacing w:after="21" w:line="259" w:lineRule="auto"/>
        <w:ind w:left="0" w:firstLine="0"/>
        <w:jc w:val="left"/>
      </w:pPr>
      <w:r>
        <w:t xml:space="preserve"> </w:t>
      </w:r>
    </w:p>
    <w:p w14:paraId="72D1D268" w14:textId="12C2D8CA" w:rsidR="002E5022" w:rsidRPr="00710E3D" w:rsidRDefault="005226E9">
      <w:pPr>
        <w:ind w:left="216" w:right="262" w:firstLine="0"/>
        <w:rPr>
          <w:sz w:val="28"/>
          <w:szCs w:val="28"/>
        </w:rPr>
      </w:pPr>
      <w:r w:rsidRPr="00710E3D">
        <w:rPr>
          <w:b/>
          <w:sz w:val="28"/>
          <w:szCs w:val="28"/>
        </w:rPr>
        <w:t xml:space="preserve">Вывод: </w:t>
      </w:r>
      <w:r w:rsidRPr="00710E3D">
        <w:rPr>
          <w:sz w:val="28"/>
          <w:szCs w:val="28"/>
        </w:rPr>
        <w:t>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ребенка. Воспитатели обладают основными компетенциями, необходимыми для создания условий разв</w:t>
      </w:r>
      <w:r w:rsidR="0097148C">
        <w:rPr>
          <w:sz w:val="28"/>
          <w:szCs w:val="28"/>
        </w:rPr>
        <w:t>ития детей в соответствии с ФОП</w:t>
      </w:r>
      <w:r w:rsidRPr="00710E3D">
        <w:rPr>
          <w:sz w:val="28"/>
          <w:szCs w:val="28"/>
        </w:rPr>
        <w:t xml:space="preserve"> ДО. </w:t>
      </w:r>
    </w:p>
    <w:p w14:paraId="7681C4EE" w14:textId="77777777" w:rsidR="002E5022" w:rsidRPr="00710E3D" w:rsidRDefault="005226E9">
      <w:pPr>
        <w:spacing w:after="0" w:line="259" w:lineRule="auto"/>
        <w:ind w:left="0" w:firstLine="0"/>
        <w:jc w:val="left"/>
        <w:rPr>
          <w:sz w:val="28"/>
          <w:szCs w:val="28"/>
        </w:rPr>
      </w:pPr>
      <w:r w:rsidRPr="00710E3D">
        <w:rPr>
          <w:sz w:val="28"/>
          <w:szCs w:val="28"/>
        </w:rPr>
        <w:t xml:space="preserve"> </w:t>
      </w:r>
    </w:p>
    <w:p w14:paraId="6B6CE70E" w14:textId="77777777" w:rsidR="002E5022" w:rsidRPr="00710E3D" w:rsidRDefault="005226E9">
      <w:pPr>
        <w:spacing w:after="100" w:line="259" w:lineRule="auto"/>
        <w:ind w:left="0" w:firstLine="0"/>
        <w:jc w:val="left"/>
        <w:rPr>
          <w:sz w:val="28"/>
          <w:szCs w:val="28"/>
        </w:rPr>
      </w:pPr>
      <w:r w:rsidRPr="00710E3D">
        <w:rPr>
          <w:sz w:val="28"/>
          <w:szCs w:val="28"/>
        </w:rPr>
        <w:t xml:space="preserve"> </w:t>
      </w:r>
    </w:p>
    <w:p w14:paraId="4BE8E305" w14:textId="77777777" w:rsidR="002E5022" w:rsidRPr="00710E3D" w:rsidRDefault="005226E9">
      <w:pPr>
        <w:pStyle w:val="1"/>
        <w:ind w:left="494" w:right="0" w:hanging="278"/>
        <w:rPr>
          <w:szCs w:val="28"/>
        </w:rPr>
      </w:pPr>
      <w:bookmarkStart w:id="7" w:name="_Toc63405"/>
      <w:r w:rsidRPr="00710E3D">
        <w:rPr>
          <w:szCs w:val="28"/>
        </w:rPr>
        <w:t xml:space="preserve">Оценка </w:t>
      </w:r>
      <w:proofErr w:type="spellStart"/>
      <w:r w:rsidRPr="00710E3D">
        <w:rPr>
          <w:szCs w:val="28"/>
        </w:rPr>
        <w:t>учебно</w:t>
      </w:r>
      <w:proofErr w:type="spellEnd"/>
      <w:r w:rsidRPr="00710E3D">
        <w:rPr>
          <w:szCs w:val="28"/>
        </w:rPr>
        <w:t xml:space="preserve"> – методического обеспечения</w:t>
      </w:r>
      <w:r w:rsidRPr="00710E3D">
        <w:rPr>
          <w:b w:val="0"/>
          <w:szCs w:val="28"/>
        </w:rPr>
        <w:t xml:space="preserve"> </w:t>
      </w:r>
      <w:bookmarkEnd w:id="7"/>
    </w:p>
    <w:p w14:paraId="405A160D" w14:textId="77777777" w:rsidR="002E5022" w:rsidRPr="00710E3D" w:rsidRDefault="005226E9">
      <w:pPr>
        <w:spacing w:after="0" w:line="259" w:lineRule="auto"/>
        <w:ind w:left="0" w:firstLine="0"/>
        <w:jc w:val="left"/>
        <w:rPr>
          <w:sz w:val="28"/>
          <w:szCs w:val="28"/>
        </w:rPr>
      </w:pPr>
      <w:r w:rsidRPr="00710E3D">
        <w:rPr>
          <w:b/>
          <w:sz w:val="28"/>
          <w:szCs w:val="28"/>
        </w:rPr>
        <w:t xml:space="preserve"> </w:t>
      </w:r>
    </w:p>
    <w:p w14:paraId="5B0CC564" w14:textId="77777777" w:rsidR="002E5022" w:rsidRPr="00710E3D" w:rsidRDefault="005226E9">
      <w:pPr>
        <w:ind w:left="216" w:right="156"/>
        <w:rPr>
          <w:sz w:val="28"/>
          <w:szCs w:val="28"/>
        </w:rPr>
      </w:pPr>
      <w:r w:rsidRPr="00710E3D">
        <w:rPr>
          <w:sz w:val="28"/>
          <w:szCs w:val="28"/>
        </w:rPr>
        <w:t xml:space="preserve">Учебно-методическое обеспечение представлено методической литературой по реализуемой основной образовательной программе. </w:t>
      </w:r>
    </w:p>
    <w:p w14:paraId="13FD70E9" w14:textId="439E721A" w:rsidR="002E5022" w:rsidRPr="00710E3D" w:rsidRDefault="00151AF3">
      <w:pPr>
        <w:ind w:left="216" w:right="58"/>
        <w:rPr>
          <w:sz w:val="28"/>
          <w:szCs w:val="28"/>
        </w:rPr>
      </w:pPr>
      <w:r w:rsidRPr="00710E3D">
        <w:rPr>
          <w:sz w:val="28"/>
          <w:szCs w:val="28"/>
        </w:rPr>
        <w:t>В ДОУ используе</w:t>
      </w:r>
      <w:r w:rsidR="005226E9" w:rsidRPr="00710E3D">
        <w:rPr>
          <w:sz w:val="28"/>
          <w:szCs w:val="28"/>
        </w:rPr>
        <w:t>тся периодические</w:t>
      </w:r>
      <w:r w:rsidRPr="00710E3D">
        <w:rPr>
          <w:sz w:val="28"/>
          <w:szCs w:val="28"/>
        </w:rPr>
        <w:t xml:space="preserve"> издания для педагогов: журнал</w:t>
      </w:r>
      <w:r w:rsidR="005226E9" w:rsidRPr="00710E3D">
        <w:rPr>
          <w:sz w:val="28"/>
          <w:szCs w:val="28"/>
        </w:rPr>
        <w:t xml:space="preserve"> «</w:t>
      </w:r>
      <w:proofErr w:type="spellStart"/>
      <w:r w:rsidR="005226E9" w:rsidRPr="00710E3D">
        <w:rPr>
          <w:sz w:val="28"/>
          <w:szCs w:val="28"/>
        </w:rPr>
        <w:t>Берийн</w:t>
      </w:r>
      <w:proofErr w:type="spellEnd"/>
      <w:r w:rsidR="005226E9" w:rsidRPr="00710E3D">
        <w:rPr>
          <w:sz w:val="28"/>
          <w:szCs w:val="28"/>
        </w:rPr>
        <w:t xml:space="preserve"> </w:t>
      </w:r>
      <w:proofErr w:type="spellStart"/>
      <w:r w:rsidR="005226E9" w:rsidRPr="00710E3D">
        <w:rPr>
          <w:sz w:val="28"/>
          <w:szCs w:val="28"/>
        </w:rPr>
        <w:t>беш</w:t>
      </w:r>
      <w:proofErr w:type="spellEnd"/>
      <w:r w:rsidR="005226E9" w:rsidRPr="00710E3D">
        <w:rPr>
          <w:sz w:val="28"/>
          <w:szCs w:val="28"/>
        </w:rPr>
        <w:t xml:space="preserve">», Программы и технологии, реализуемые в детском саду, скоординированы, что обеспечивает целостность педагогического процесса. В рамках реализации годовых задач по организационно-методической работе в </w:t>
      </w:r>
      <w:r w:rsidR="0097148C">
        <w:rPr>
          <w:sz w:val="28"/>
          <w:szCs w:val="28"/>
        </w:rPr>
        <w:t>2023</w:t>
      </w:r>
      <w:r w:rsidR="005226E9" w:rsidRPr="00710E3D">
        <w:rPr>
          <w:sz w:val="28"/>
          <w:szCs w:val="28"/>
        </w:rPr>
        <w:t xml:space="preserve"> г</w:t>
      </w:r>
      <w:r w:rsidR="004A2022">
        <w:rPr>
          <w:sz w:val="28"/>
          <w:szCs w:val="28"/>
        </w:rPr>
        <w:t>оду были проведены тематические</w:t>
      </w:r>
      <w:r w:rsidR="005226E9" w:rsidRPr="00710E3D">
        <w:rPr>
          <w:sz w:val="28"/>
          <w:szCs w:val="28"/>
        </w:rPr>
        <w:t xml:space="preserve"> в соответствии с годовыми планами работы.  </w:t>
      </w:r>
    </w:p>
    <w:p w14:paraId="7CE15D7A" w14:textId="219909D1" w:rsidR="002E5022" w:rsidRPr="001D6868" w:rsidRDefault="00587F9A">
      <w:pPr>
        <w:ind w:left="216" w:right="63"/>
        <w:rPr>
          <w:color w:val="auto"/>
          <w:sz w:val="28"/>
          <w:szCs w:val="28"/>
        </w:rPr>
      </w:pPr>
      <w:r w:rsidRPr="001D6868">
        <w:rPr>
          <w:b/>
          <w:color w:val="auto"/>
          <w:sz w:val="28"/>
          <w:szCs w:val="28"/>
        </w:rPr>
        <w:t xml:space="preserve">Тематический. Тема </w:t>
      </w:r>
      <w:r w:rsidRPr="001D6868">
        <w:rPr>
          <w:color w:val="auto"/>
          <w:sz w:val="28"/>
          <w:szCs w:val="28"/>
        </w:rPr>
        <w:t>«</w:t>
      </w:r>
      <w:r w:rsidR="001D6868" w:rsidRPr="001D6868">
        <w:rPr>
          <w:bCs/>
          <w:color w:val="auto"/>
          <w:kern w:val="36"/>
          <w:sz w:val="28"/>
          <w:szCs w:val="28"/>
        </w:rPr>
        <w:t xml:space="preserve">Организация </w:t>
      </w:r>
      <w:proofErr w:type="spellStart"/>
      <w:r w:rsidR="001D6868" w:rsidRPr="001D6868">
        <w:rPr>
          <w:bCs/>
          <w:color w:val="auto"/>
          <w:kern w:val="36"/>
          <w:sz w:val="28"/>
          <w:szCs w:val="28"/>
        </w:rPr>
        <w:t>физкультурно</w:t>
      </w:r>
      <w:proofErr w:type="spellEnd"/>
      <w:r w:rsidR="001D6868" w:rsidRPr="001D6868">
        <w:rPr>
          <w:bCs/>
          <w:color w:val="auto"/>
          <w:kern w:val="36"/>
          <w:sz w:val="28"/>
          <w:szCs w:val="28"/>
        </w:rPr>
        <w:t xml:space="preserve"> оздоровительной работы в ДОУ»</w:t>
      </w:r>
    </w:p>
    <w:p w14:paraId="6CCC126B" w14:textId="49573BFA" w:rsidR="002E5022" w:rsidRPr="001D6868" w:rsidRDefault="00587F9A" w:rsidP="00587F9A">
      <w:pPr>
        <w:pStyle w:val="3"/>
        <w:ind w:right="309"/>
        <w:jc w:val="both"/>
        <w:rPr>
          <w:color w:val="auto"/>
          <w:sz w:val="28"/>
          <w:szCs w:val="28"/>
        </w:rPr>
      </w:pPr>
      <w:r w:rsidRPr="00E92CF7">
        <w:rPr>
          <w:color w:val="FF0000"/>
          <w:sz w:val="28"/>
          <w:szCs w:val="28"/>
        </w:rPr>
        <w:t xml:space="preserve">              </w:t>
      </w:r>
      <w:r w:rsidR="005226E9" w:rsidRPr="001D6868">
        <w:rPr>
          <w:color w:val="auto"/>
          <w:sz w:val="28"/>
          <w:szCs w:val="28"/>
        </w:rPr>
        <w:t>Те</w:t>
      </w:r>
      <w:r w:rsidRPr="001D6868">
        <w:rPr>
          <w:color w:val="auto"/>
          <w:sz w:val="28"/>
          <w:szCs w:val="28"/>
        </w:rPr>
        <w:t xml:space="preserve">матический. Тема: </w:t>
      </w:r>
      <w:r w:rsidRPr="001D6868">
        <w:rPr>
          <w:b w:val="0"/>
          <w:color w:val="auto"/>
          <w:sz w:val="28"/>
          <w:szCs w:val="28"/>
        </w:rPr>
        <w:t>«</w:t>
      </w:r>
      <w:r w:rsidR="0097148C" w:rsidRPr="001D6868">
        <w:rPr>
          <w:rFonts w:ascii="Times New Roman CYR" w:eastAsia="Calibri" w:hAnsi="Times New Roman CYR" w:cs="Times New Roman CYR"/>
          <w:b w:val="0"/>
          <w:color w:val="auto"/>
          <w:sz w:val="28"/>
          <w:szCs w:val="28"/>
          <w:lang w:eastAsia="en-US"/>
        </w:rPr>
        <w:t>Патриотическое воспитание в ДОУ</w:t>
      </w:r>
      <w:r w:rsidR="005226E9" w:rsidRPr="001D6868">
        <w:rPr>
          <w:color w:val="auto"/>
          <w:sz w:val="28"/>
          <w:szCs w:val="28"/>
        </w:rPr>
        <w:t xml:space="preserve">»  </w:t>
      </w:r>
    </w:p>
    <w:p w14:paraId="33294F7D" w14:textId="4FC8BCF1" w:rsidR="002E5022" w:rsidRPr="001D6868" w:rsidRDefault="005226E9">
      <w:pPr>
        <w:ind w:left="216"/>
        <w:rPr>
          <w:color w:val="auto"/>
          <w:sz w:val="28"/>
          <w:szCs w:val="28"/>
        </w:rPr>
      </w:pPr>
      <w:r w:rsidRPr="001D6868">
        <w:rPr>
          <w:b/>
          <w:color w:val="auto"/>
          <w:sz w:val="28"/>
          <w:szCs w:val="28"/>
        </w:rPr>
        <w:t>Тематический. Тема</w:t>
      </w:r>
      <w:r w:rsidR="00587F9A" w:rsidRPr="001D6868">
        <w:rPr>
          <w:color w:val="auto"/>
          <w:sz w:val="28"/>
          <w:szCs w:val="28"/>
        </w:rPr>
        <w:t>: «</w:t>
      </w:r>
      <w:r w:rsidR="0097148C" w:rsidRPr="001D6868">
        <w:rPr>
          <w:rFonts w:eastAsia="Calibri"/>
          <w:color w:val="auto"/>
          <w:sz w:val="28"/>
          <w:szCs w:val="28"/>
          <w:lang w:eastAsia="en-US"/>
        </w:rPr>
        <w:t xml:space="preserve">Состояние </w:t>
      </w:r>
      <w:proofErr w:type="spellStart"/>
      <w:r w:rsidR="0097148C" w:rsidRPr="001D6868">
        <w:rPr>
          <w:rFonts w:eastAsia="Calibri"/>
          <w:color w:val="auto"/>
          <w:sz w:val="28"/>
          <w:szCs w:val="28"/>
          <w:lang w:eastAsia="en-US"/>
        </w:rPr>
        <w:t>воспитательно</w:t>
      </w:r>
      <w:proofErr w:type="spellEnd"/>
      <w:r w:rsidR="0097148C" w:rsidRPr="001D6868">
        <w:rPr>
          <w:rFonts w:eastAsia="Calibri"/>
          <w:color w:val="auto"/>
          <w:sz w:val="28"/>
          <w:szCs w:val="28"/>
          <w:lang w:eastAsia="en-US"/>
        </w:rPr>
        <w:t>-образовательной работы по развитию речи детей</w:t>
      </w:r>
      <w:r w:rsidRPr="001D6868">
        <w:rPr>
          <w:color w:val="auto"/>
          <w:sz w:val="28"/>
          <w:szCs w:val="28"/>
        </w:rPr>
        <w:t xml:space="preserve">» </w:t>
      </w:r>
    </w:p>
    <w:p w14:paraId="3F394A66" w14:textId="5E44AD9F" w:rsidR="002E5022" w:rsidRPr="00710E3D" w:rsidRDefault="005226E9">
      <w:pPr>
        <w:ind w:left="103" w:right="156"/>
        <w:rPr>
          <w:sz w:val="28"/>
          <w:szCs w:val="28"/>
        </w:rPr>
      </w:pPr>
      <w:r w:rsidRPr="00710E3D">
        <w:rPr>
          <w:sz w:val="28"/>
          <w:szCs w:val="28"/>
        </w:rPr>
        <w:t xml:space="preserve">Учебно-методическое обеспечение включает работу по оснащению образовательной деятельности передовыми методиками, учебно-методическими комплексами, методическими средствами, способствующими более эффективной реализации программно-методической, научно-экспериментальной, </w:t>
      </w:r>
      <w:r w:rsidRPr="00710E3D">
        <w:rPr>
          <w:sz w:val="28"/>
          <w:szCs w:val="28"/>
        </w:rPr>
        <w:lastRenderedPageBreak/>
        <w:t>воспитательной деятельности педагогических работников. В ДОУ имеется необходимое методическое обеспечение: программы, методические пособия, дидактический материал. Методич</w:t>
      </w:r>
      <w:r w:rsidR="004F570A">
        <w:rPr>
          <w:sz w:val="28"/>
          <w:szCs w:val="28"/>
        </w:rPr>
        <w:t>еское сопровождение реализации Ф</w:t>
      </w:r>
      <w:r w:rsidRPr="00710E3D">
        <w:rPr>
          <w:sz w:val="28"/>
          <w:szCs w:val="28"/>
        </w:rPr>
        <w:t xml:space="preserve">ОП соответствует профессиональным потребностям педагогических работников, специфике условий осуществления образовательного процесса. </w:t>
      </w:r>
      <w:r w:rsidR="00587F9A" w:rsidRPr="00710E3D">
        <w:rPr>
          <w:sz w:val="28"/>
          <w:szCs w:val="28"/>
        </w:rPr>
        <w:t>С</w:t>
      </w:r>
      <w:r w:rsidRPr="00710E3D">
        <w:rPr>
          <w:sz w:val="28"/>
          <w:szCs w:val="28"/>
        </w:rPr>
        <w:t xml:space="preserve">оздан сайт для взаимодействия со всеми участниками образовательного процесса, в том числе с родителями, с органами управления образования, другими ДОУ. </w:t>
      </w:r>
    </w:p>
    <w:p w14:paraId="13E80AAB" w14:textId="77777777" w:rsidR="002E5022" w:rsidRPr="00710E3D" w:rsidRDefault="005226E9">
      <w:pPr>
        <w:ind w:left="103" w:right="156"/>
        <w:rPr>
          <w:sz w:val="28"/>
          <w:szCs w:val="28"/>
        </w:rPr>
      </w:pPr>
      <w:r w:rsidRPr="00710E3D">
        <w:rPr>
          <w:sz w:val="28"/>
          <w:szCs w:val="28"/>
        </w:rPr>
        <w:t xml:space="preserve">Методическая работа в дошкольной организации — часть системы непрерывного образования воспитателей. Цели методической работы: освоение наиболее рациональных методов и приемов обучения и воспитания дошкольников; повышение уровня </w:t>
      </w:r>
      <w:proofErr w:type="spellStart"/>
      <w:r w:rsidRPr="00710E3D">
        <w:rPr>
          <w:sz w:val="28"/>
          <w:szCs w:val="28"/>
        </w:rPr>
        <w:t>общедидактической</w:t>
      </w:r>
      <w:proofErr w:type="spellEnd"/>
      <w:r w:rsidRPr="00710E3D">
        <w:rPr>
          <w:sz w:val="28"/>
          <w:szCs w:val="28"/>
        </w:rPr>
        <w:t xml:space="preserve"> и методической подготовленности педагога к организации и ведению образовательной деятельности; обмен опытом между членами педагогического коллектива, выявление и пропаганда актуального педагогического опыта. Методическая работа ориентирована на достижение и поддержание высокого качества образовательного процесса; содействует развитию у педагогов навыков анализа, теоретических и экспериментальных исследований. </w:t>
      </w:r>
    </w:p>
    <w:p w14:paraId="47EDECE8" w14:textId="06223A3F" w:rsidR="002E5022" w:rsidRDefault="005226E9">
      <w:pPr>
        <w:ind w:left="824" w:right="156" w:firstLine="0"/>
        <w:rPr>
          <w:sz w:val="28"/>
          <w:szCs w:val="28"/>
        </w:rPr>
      </w:pPr>
      <w:r w:rsidRPr="00710E3D">
        <w:rPr>
          <w:sz w:val="28"/>
          <w:szCs w:val="28"/>
        </w:rPr>
        <w:t xml:space="preserve">Педагогами был обобщен опыт работы МО: </w:t>
      </w:r>
    </w:p>
    <w:p w14:paraId="4C883AD0" w14:textId="24CBB693" w:rsidR="005325A0" w:rsidRPr="00053A59" w:rsidRDefault="005325A0" w:rsidP="005325A0">
      <w:pPr>
        <w:spacing w:after="0" w:line="240" w:lineRule="auto"/>
        <w:ind w:left="0" w:firstLine="0"/>
        <w:jc w:val="left"/>
        <w:rPr>
          <w:rFonts w:eastAsia="Calibri"/>
          <w:bCs/>
          <w:iCs/>
          <w:color w:val="auto"/>
          <w:sz w:val="28"/>
          <w:szCs w:val="28"/>
          <w:lang w:eastAsia="en-US"/>
        </w:rPr>
      </w:pPr>
      <w:r w:rsidRPr="00700CDE">
        <w:rPr>
          <w:b/>
          <w:bCs/>
          <w:color w:val="auto"/>
          <w:sz w:val="28"/>
          <w:szCs w:val="28"/>
        </w:rPr>
        <w:t>Заседание МО № 3</w:t>
      </w:r>
      <w:r w:rsidRPr="00700CDE">
        <w:rPr>
          <w:b/>
          <w:color w:val="auto"/>
          <w:sz w:val="28"/>
          <w:szCs w:val="28"/>
        </w:rPr>
        <w:br/>
      </w:r>
      <w:r w:rsidRPr="00053A59">
        <w:rPr>
          <w:b/>
          <w:bCs/>
          <w:iCs/>
          <w:color w:val="auto"/>
          <w:sz w:val="28"/>
          <w:szCs w:val="28"/>
        </w:rPr>
        <w:t>Тема:</w:t>
      </w:r>
      <w:r w:rsidRPr="00053A59">
        <w:rPr>
          <w:bCs/>
          <w:iCs/>
          <w:color w:val="auto"/>
          <w:sz w:val="28"/>
          <w:szCs w:val="28"/>
        </w:rPr>
        <w:t> </w:t>
      </w:r>
      <w:r w:rsidR="007769E4" w:rsidRPr="00053A59">
        <w:rPr>
          <w:rFonts w:eastAsia="Calibri"/>
          <w:color w:val="auto"/>
          <w:sz w:val="28"/>
          <w:szCs w:val="28"/>
          <w:lang w:eastAsia="en-US"/>
        </w:rPr>
        <w:t>Современные педагогические технологии в практике работы воспитателя.</w:t>
      </w:r>
      <w:r w:rsidRPr="00053A59">
        <w:rPr>
          <w:rFonts w:eastAsia="Calibri"/>
          <w:b/>
          <w:bCs/>
          <w:iCs/>
          <w:color w:val="auto"/>
          <w:sz w:val="28"/>
          <w:szCs w:val="28"/>
          <w:lang w:eastAsia="en-US"/>
        </w:rPr>
        <w:t xml:space="preserve"> </w:t>
      </w:r>
    </w:p>
    <w:p w14:paraId="7432E6BD" w14:textId="6EB69F42" w:rsidR="005325A0" w:rsidRPr="00053A59" w:rsidRDefault="005325A0" w:rsidP="005325A0">
      <w:pPr>
        <w:ind w:left="824" w:right="156" w:firstLine="0"/>
        <w:rPr>
          <w:rFonts w:eastAsia="Calibri"/>
          <w:color w:val="auto"/>
          <w:sz w:val="28"/>
          <w:szCs w:val="28"/>
          <w:lang w:eastAsia="en-US"/>
        </w:rPr>
      </w:pPr>
      <w:r w:rsidRPr="00053A59">
        <w:rPr>
          <w:rFonts w:eastAsia="Calibri"/>
          <w:b/>
          <w:bCs/>
          <w:iCs/>
          <w:color w:val="auto"/>
          <w:sz w:val="28"/>
          <w:szCs w:val="28"/>
          <w:lang w:eastAsia="en-US"/>
        </w:rPr>
        <w:t>Цель:</w:t>
      </w:r>
      <w:r w:rsidRPr="00053A59">
        <w:rPr>
          <w:rFonts w:eastAsia="Calibri"/>
          <w:color w:val="auto"/>
          <w:sz w:val="28"/>
          <w:szCs w:val="28"/>
          <w:lang w:eastAsia="en-US"/>
        </w:rPr>
        <w:t xml:space="preserve"> </w:t>
      </w:r>
      <w:r w:rsidR="00053A59" w:rsidRPr="00053A59">
        <w:rPr>
          <w:rFonts w:eastAsia="Calibri"/>
          <w:color w:val="auto"/>
          <w:sz w:val="28"/>
          <w:szCs w:val="28"/>
          <w:lang w:eastAsia="en-US"/>
        </w:rPr>
        <w:t xml:space="preserve">Повышение уровня мастерства педагогов </w:t>
      </w:r>
      <w:proofErr w:type="gramStart"/>
      <w:r w:rsidR="00053A59" w:rsidRPr="00053A59">
        <w:rPr>
          <w:rFonts w:eastAsia="Calibri"/>
          <w:color w:val="auto"/>
          <w:sz w:val="28"/>
          <w:szCs w:val="28"/>
          <w:lang w:eastAsia="en-US"/>
        </w:rPr>
        <w:t>в посредствам</w:t>
      </w:r>
      <w:proofErr w:type="gramEnd"/>
      <w:r w:rsidR="00053A59" w:rsidRPr="00053A59">
        <w:rPr>
          <w:rFonts w:eastAsia="Calibri"/>
          <w:color w:val="auto"/>
          <w:sz w:val="28"/>
          <w:szCs w:val="28"/>
          <w:lang w:eastAsia="en-US"/>
        </w:rPr>
        <w:t xml:space="preserve"> современных технологий.</w:t>
      </w:r>
    </w:p>
    <w:p w14:paraId="712090E7" w14:textId="063E330A" w:rsidR="005325A0" w:rsidRPr="00053A59" w:rsidRDefault="005325A0" w:rsidP="005325A0">
      <w:pPr>
        <w:shd w:val="clear" w:color="auto" w:fill="FFFFFF"/>
        <w:spacing w:after="0" w:line="240" w:lineRule="auto"/>
        <w:ind w:left="0" w:firstLine="0"/>
        <w:jc w:val="left"/>
        <w:outlineLvl w:val="0"/>
        <w:rPr>
          <w:bCs/>
          <w:color w:val="auto"/>
          <w:kern w:val="36"/>
          <w:sz w:val="28"/>
          <w:szCs w:val="28"/>
          <w:shd w:val="clear" w:color="auto" w:fill="FFFFFF"/>
        </w:rPr>
      </w:pPr>
      <w:r w:rsidRPr="00053A59">
        <w:rPr>
          <w:bCs/>
          <w:color w:val="auto"/>
          <w:kern w:val="36"/>
          <w:sz w:val="28"/>
          <w:szCs w:val="28"/>
          <w:shd w:val="clear" w:color="auto" w:fill="FFFFFF"/>
        </w:rPr>
        <w:t>1.Доклад: «</w:t>
      </w:r>
      <w:r w:rsidR="00053A59" w:rsidRPr="00053A59">
        <w:rPr>
          <w:color w:val="auto"/>
          <w:kern w:val="36"/>
          <w:sz w:val="28"/>
          <w:szCs w:val="28"/>
        </w:rPr>
        <w:t>Использование элементов современных игровых технологий в ДОУ</w:t>
      </w:r>
      <w:r w:rsidRPr="00053A59">
        <w:rPr>
          <w:bCs/>
          <w:color w:val="auto"/>
          <w:kern w:val="36"/>
          <w:sz w:val="28"/>
          <w:szCs w:val="28"/>
          <w:shd w:val="clear" w:color="auto" w:fill="FFFFFF"/>
        </w:rPr>
        <w:t>»</w:t>
      </w:r>
    </w:p>
    <w:p w14:paraId="47D3CD76" w14:textId="4DA0A565" w:rsidR="005325A0" w:rsidRPr="00053A59" w:rsidRDefault="00053A59" w:rsidP="005325A0">
      <w:pPr>
        <w:shd w:val="clear" w:color="auto" w:fill="FFFFFF"/>
        <w:spacing w:after="0" w:line="240" w:lineRule="auto"/>
        <w:ind w:left="0" w:firstLine="0"/>
        <w:jc w:val="left"/>
        <w:outlineLvl w:val="0"/>
        <w:rPr>
          <w:rFonts w:eastAsia="Calibri"/>
          <w:color w:val="auto"/>
          <w:sz w:val="28"/>
          <w:szCs w:val="28"/>
          <w:lang w:eastAsia="en-US"/>
        </w:rPr>
      </w:pPr>
      <w:r w:rsidRPr="00053A59">
        <w:rPr>
          <w:rFonts w:eastAsia="Calibri"/>
          <w:color w:val="auto"/>
          <w:sz w:val="28"/>
          <w:szCs w:val="28"/>
          <w:lang w:eastAsia="en-US"/>
        </w:rPr>
        <w:t>2</w:t>
      </w:r>
      <w:r w:rsidR="005325A0" w:rsidRPr="00053A59">
        <w:rPr>
          <w:rFonts w:eastAsia="Calibri"/>
          <w:color w:val="auto"/>
          <w:sz w:val="28"/>
          <w:szCs w:val="28"/>
          <w:lang w:eastAsia="en-US"/>
        </w:rPr>
        <w:t>. Консультация «</w:t>
      </w:r>
      <w:r w:rsidRPr="00053A59">
        <w:rPr>
          <w:rFonts w:eastAsia="Calibri"/>
          <w:color w:val="auto"/>
          <w:sz w:val="28"/>
          <w:szCs w:val="28"/>
          <w:lang w:eastAsia="en-US"/>
        </w:rPr>
        <w:t xml:space="preserve">Использование логических блоков </w:t>
      </w:r>
      <w:proofErr w:type="spellStart"/>
      <w:r w:rsidRPr="00053A59">
        <w:rPr>
          <w:rFonts w:eastAsia="Calibri"/>
          <w:color w:val="auto"/>
          <w:sz w:val="28"/>
          <w:szCs w:val="28"/>
          <w:lang w:eastAsia="en-US"/>
        </w:rPr>
        <w:t>Дьенеша</w:t>
      </w:r>
      <w:proofErr w:type="spellEnd"/>
      <w:r w:rsidRPr="00053A59">
        <w:rPr>
          <w:rFonts w:eastAsia="Calibri"/>
          <w:color w:val="auto"/>
          <w:sz w:val="28"/>
          <w:szCs w:val="28"/>
          <w:lang w:eastAsia="en-US"/>
        </w:rPr>
        <w:t xml:space="preserve"> </w:t>
      </w:r>
      <w:r>
        <w:rPr>
          <w:rFonts w:eastAsia="Calibri"/>
          <w:color w:val="auto"/>
          <w:sz w:val="28"/>
          <w:szCs w:val="28"/>
          <w:lang w:eastAsia="en-US"/>
        </w:rPr>
        <w:t>в работе детьми</w:t>
      </w:r>
      <w:r w:rsidR="005325A0" w:rsidRPr="00053A59">
        <w:rPr>
          <w:rFonts w:eastAsia="Calibri"/>
          <w:color w:val="auto"/>
          <w:sz w:val="28"/>
          <w:szCs w:val="28"/>
          <w:lang w:eastAsia="en-US"/>
        </w:rPr>
        <w:t>»</w:t>
      </w:r>
    </w:p>
    <w:p w14:paraId="3544883F" w14:textId="7325FF73" w:rsidR="005325A0" w:rsidRPr="00276D00" w:rsidRDefault="00276D00" w:rsidP="005325A0">
      <w:pPr>
        <w:shd w:val="clear" w:color="auto" w:fill="FFFFFF"/>
        <w:spacing w:after="0" w:line="240" w:lineRule="auto"/>
        <w:ind w:left="0" w:firstLine="0"/>
        <w:jc w:val="left"/>
        <w:outlineLvl w:val="0"/>
        <w:rPr>
          <w:color w:val="auto"/>
          <w:sz w:val="28"/>
          <w:szCs w:val="28"/>
          <w:lang w:eastAsia="en-US"/>
        </w:rPr>
      </w:pPr>
      <w:r>
        <w:rPr>
          <w:color w:val="auto"/>
          <w:sz w:val="28"/>
          <w:szCs w:val="28"/>
          <w:lang w:eastAsia="en-US"/>
        </w:rPr>
        <w:t>3</w:t>
      </w:r>
      <w:r w:rsidR="005325A0" w:rsidRPr="00276D00">
        <w:rPr>
          <w:color w:val="auto"/>
          <w:sz w:val="28"/>
          <w:szCs w:val="28"/>
          <w:lang w:eastAsia="en-US"/>
        </w:rPr>
        <w:t xml:space="preserve">. Мастер-класс </w:t>
      </w:r>
      <w:r w:rsidR="005325A0" w:rsidRPr="00276D00">
        <w:rPr>
          <w:rFonts w:eastAsia="Calibri"/>
          <w:color w:val="auto"/>
          <w:sz w:val="28"/>
          <w:szCs w:val="28"/>
          <w:bdr w:val="none" w:sz="0" w:space="0" w:color="auto" w:frame="1"/>
          <w:shd w:val="clear" w:color="auto" w:fill="FFFFFF"/>
          <w:lang w:eastAsia="en-US"/>
        </w:rPr>
        <w:t>«</w:t>
      </w:r>
      <w:r w:rsidR="00053A59" w:rsidRPr="00276D00">
        <w:rPr>
          <w:rFonts w:eastAsia="Calibri"/>
          <w:color w:val="auto"/>
          <w:sz w:val="28"/>
          <w:szCs w:val="28"/>
          <w:lang w:eastAsia="en-US"/>
        </w:rPr>
        <w:t xml:space="preserve">Возможности использования палочек </w:t>
      </w:r>
      <w:proofErr w:type="spellStart"/>
      <w:r w:rsidR="00053A59" w:rsidRPr="00276D00">
        <w:rPr>
          <w:rFonts w:eastAsia="Calibri"/>
          <w:color w:val="auto"/>
          <w:sz w:val="28"/>
          <w:szCs w:val="28"/>
          <w:lang w:eastAsia="en-US"/>
        </w:rPr>
        <w:t>Кюизенера</w:t>
      </w:r>
      <w:proofErr w:type="spellEnd"/>
      <w:r w:rsidR="00053A59" w:rsidRPr="00276D00">
        <w:rPr>
          <w:rFonts w:eastAsia="Calibri"/>
          <w:color w:val="auto"/>
          <w:sz w:val="28"/>
          <w:szCs w:val="28"/>
          <w:lang w:eastAsia="en-US"/>
        </w:rPr>
        <w:t xml:space="preserve"> в логико-математическом развитии дошкольников</w:t>
      </w:r>
      <w:r w:rsidR="005325A0" w:rsidRPr="00276D00">
        <w:rPr>
          <w:color w:val="auto"/>
          <w:sz w:val="28"/>
          <w:szCs w:val="28"/>
          <w:lang w:eastAsia="en-US"/>
        </w:rPr>
        <w:t>»</w:t>
      </w:r>
    </w:p>
    <w:p w14:paraId="5C8ED7BB" w14:textId="77777777" w:rsidR="005325A0" w:rsidRPr="00276D00" w:rsidRDefault="005325A0" w:rsidP="005325A0">
      <w:pPr>
        <w:spacing w:after="0" w:line="240" w:lineRule="auto"/>
        <w:ind w:left="0" w:firstLine="0"/>
        <w:rPr>
          <w:color w:val="auto"/>
          <w:sz w:val="28"/>
          <w:szCs w:val="28"/>
        </w:rPr>
      </w:pPr>
      <w:r w:rsidRPr="00276D00">
        <w:rPr>
          <w:b/>
          <w:bCs/>
          <w:color w:val="auto"/>
          <w:sz w:val="28"/>
          <w:szCs w:val="28"/>
        </w:rPr>
        <w:t>Заседание (итоговое) МО №4</w:t>
      </w:r>
    </w:p>
    <w:p w14:paraId="6EF701E4" w14:textId="3D4B633E" w:rsidR="005325A0" w:rsidRPr="00276D00" w:rsidRDefault="005325A0" w:rsidP="005325A0">
      <w:pPr>
        <w:spacing w:after="0" w:line="240" w:lineRule="auto"/>
        <w:ind w:left="0" w:firstLine="0"/>
        <w:rPr>
          <w:color w:val="auto"/>
          <w:sz w:val="28"/>
          <w:szCs w:val="28"/>
        </w:rPr>
      </w:pPr>
      <w:r w:rsidRPr="00276D00">
        <w:rPr>
          <w:b/>
          <w:bCs/>
          <w:iCs/>
          <w:color w:val="auto"/>
          <w:sz w:val="28"/>
          <w:szCs w:val="28"/>
        </w:rPr>
        <w:t>Тема: </w:t>
      </w:r>
      <w:r w:rsidRPr="00276D00">
        <w:rPr>
          <w:color w:val="auto"/>
          <w:sz w:val="28"/>
          <w:szCs w:val="28"/>
        </w:rPr>
        <w:t>«Подведение итогов работы методического объединения воспитателей за</w:t>
      </w:r>
      <w:r w:rsidR="00276D00">
        <w:rPr>
          <w:color w:val="auto"/>
          <w:sz w:val="28"/>
          <w:szCs w:val="28"/>
        </w:rPr>
        <w:t xml:space="preserve"> </w:t>
      </w:r>
      <w:r w:rsidRPr="00276D00">
        <w:rPr>
          <w:color w:val="auto"/>
          <w:sz w:val="28"/>
          <w:szCs w:val="28"/>
        </w:rPr>
        <w:t>2022-2023 учебный год»</w:t>
      </w:r>
    </w:p>
    <w:p w14:paraId="195A0538" w14:textId="77777777" w:rsidR="00276D00" w:rsidRPr="00276D00" w:rsidRDefault="00151B9C" w:rsidP="00276D00">
      <w:pPr>
        <w:ind w:left="0" w:firstLine="0"/>
        <w:rPr>
          <w:b/>
          <w:color w:val="auto"/>
          <w:sz w:val="28"/>
          <w:szCs w:val="28"/>
        </w:rPr>
      </w:pPr>
      <w:r w:rsidRPr="00276D00">
        <w:rPr>
          <w:b/>
          <w:color w:val="auto"/>
          <w:sz w:val="28"/>
          <w:szCs w:val="28"/>
        </w:rPr>
        <w:t>Заседание № 1</w:t>
      </w:r>
    </w:p>
    <w:p w14:paraId="463D96FC" w14:textId="4A257082" w:rsidR="00151B9C" w:rsidRPr="00276D00" w:rsidRDefault="00151B9C" w:rsidP="00276D00">
      <w:pPr>
        <w:ind w:left="0" w:firstLine="0"/>
        <w:rPr>
          <w:b/>
          <w:color w:val="auto"/>
          <w:sz w:val="28"/>
          <w:szCs w:val="28"/>
        </w:rPr>
      </w:pPr>
      <w:r w:rsidRPr="00276D00">
        <w:rPr>
          <w:color w:val="auto"/>
          <w:sz w:val="28"/>
          <w:szCs w:val="28"/>
        </w:rPr>
        <w:t>«Начало учебного года»</w:t>
      </w:r>
    </w:p>
    <w:p w14:paraId="1076E704" w14:textId="77777777" w:rsidR="00151B9C" w:rsidRPr="00276D00" w:rsidRDefault="00151B9C" w:rsidP="00151B9C">
      <w:pPr>
        <w:spacing w:after="200" w:line="276" w:lineRule="auto"/>
        <w:ind w:left="0" w:firstLine="0"/>
        <w:jc w:val="left"/>
        <w:rPr>
          <w:rFonts w:eastAsia="Calibri"/>
          <w:b/>
          <w:color w:val="auto"/>
          <w:sz w:val="28"/>
          <w:szCs w:val="28"/>
          <w:u w:val="single"/>
          <w:lang w:eastAsia="en-US"/>
        </w:rPr>
      </w:pPr>
      <w:r w:rsidRPr="00276D00">
        <w:rPr>
          <w:rFonts w:eastAsia="Calibri"/>
          <w:b/>
          <w:color w:val="auto"/>
          <w:sz w:val="28"/>
          <w:szCs w:val="28"/>
          <w:u w:val="single"/>
          <w:lang w:eastAsia="en-US"/>
        </w:rPr>
        <w:t>Заседание № 2</w:t>
      </w:r>
    </w:p>
    <w:p w14:paraId="3C8938AE" w14:textId="77777777" w:rsidR="00151B9C" w:rsidRPr="00276D00" w:rsidRDefault="00151B9C" w:rsidP="00151B9C">
      <w:pPr>
        <w:tabs>
          <w:tab w:val="left" w:pos="604"/>
        </w:tabs>
        <w:spacing w:after="200" w:line="276" w:lineRule="auto"/>
        <w:ind w:left="0" w:firstLine="0"/>
        <w:jc w:val="left"/>
        <w:rPr>
          <w:rFonts w:eastAsia="Calibri"/>
          <w:color w:val="auto"/>
          <w:sz w:val="28"/>
          <w:szCs w:val="28"/>
          <w:lang w:eastAsia="en-US"/>
        </w:rPr>
      </w:pPr>
      <w:r w:rsidRPr="00276D00">
        <w:rPr>
          <w:rFonts w:eastAsia="Calibri"/>
          <w:color w:val="auto"/>
          <w:sz w:val="28"/>
          <w:szCs w:val="28"/>
          <w:lang w:eastAsia="en-US"/>
        </w:rPr>
        <w:t xml:space="preserve"> «Культура здоровья и гигиеническая культура – средство формирования здорового образа жизни детей»</w:t>
      </w:r>
    </w:p>
    <w:p w14:paraId="282E4EC0" w14:textId="77777777" w:rsidR="00151B9C" w:rsidRPr="005325A0" w:rsidRDefault="00151B9C" w:rsidP="00151B9C">
      <w:pPr>
        <w:pStyle w:val="aa"/>
        <w:ind w:left="1259" w:right="156" w:firstLine="0"/>
        <w:rPr>
          <w:sz w:val="28"/>
          <w:szCs w:val="28"/>
        </w:rPr>
      </w:pPr>
    </w:p>
    <w:p w14:paraId="67DFBEC4" w14:textId="20384962" w:rsidR="002E5022" w:rsidRPr="00276D00" w:rsidRDefault="00B079AA">
      <w:pPr>
        <w:spacing w:after="18" w:line="259" w:lineRule="auto"/>
        <w:ind w:left="834" w:hanging="10"/>
        <w:jc w:val="left"/>
        <w:rPr>
          <w:color w:val="auto"/>
          <w:sz w:val="28"/>
          <w:szCs w:val="28"/>
        </w:rPr>
      </w:pPr>
      <w:r w:rsidRPr="00276D00">
        <w:rPr>
          <w:b/>
          <w:color w:val="auto"/>
          <w:sz w:val="28"/>
          <w:szCs w:val="28"/>
        </w:rPr>
        <w:t>Проведены консультации с педагогами</w:t>
      </w:r>
      <w:r w:rsidR="005226E9" w:rsidRPr="00276D00">
        <w:rPr>
          <w:b/>
          <w:color w:val="auto"/>
          <w:sz w:val="28"/>
          <w:szCs w:val="28"/>
        </w:rPr>
        <w:t xml:space="preserve"> по годовым задачам ДОУ: </w:t>
      </w:r>
    </w:p>
    <w:p w14:paraId="456B391E" w14:textId="18F1E7C2" w:rsidR="00B079AA" w:rsidRPr="00276D00" w:rsidRDefault="00151B9C">
      <w:pPr>
        <w:ind w:left="824" w:right="156" w:firstLine="0"/>
        <w:rPr>
          <w:color w:val="auto"/>
          <w:sz w:val="28"/>
          <w:szCs w:val="28"/>
        </w:rPr>
      </w:pPr>
      <w:r w:rsidRPr="00276D00">
        <w:rPr>
          <w:color w:val="auto"/>
          <w:sz w:val="28"/>
          <w:szCs w:val="28"/>
        </w:rPr>
        <w:t xml:space="preserve">1. </w:t>
      </w:r>
      <w:r w:rsidR="00B079AA" w:rsidRPr="00276D00">
        <w:rPr>
          <w:color w:val="auto"/>
          <w:sz w:val="28"/>
          <w:szCs w:val="28"/>
        </w:rPr>
        <w:t>«</w:t>
      </w:r>
      <w:r w:rsidRPr="00276D00">
        <w:rPr>
          <w:color w:val="auto"/>
          <w:sz w:val="28"/>
          <w:szCs w:val="28"/>
        </w:rPr>
        <w:t>Нравственно-патриотическое воспитание в ДОУ</w:t>
      </w:r>
      <w:r w:rsidR="00B079AA" w:rsidRPr="00276D00">
        <w:rPr>
          <w:color w:val="auto"/>
          <w:sz w:val="28"/>
          <w:szCs w:val="28"/>
        </w:rPr>
        <w:t>»</w:t>
      </w:r>
    </w:p>
    <w:p w14:paraId="2FDD89BE" w14:textId="4074518F" w:rsidR="00B079AA" w:rsidRPr="00276D00" w:rsidRDefault="00151B9C">
      <w:pPr>
        <w:ind w:left="824" w:right="156" w:firstLine="0"/>
        <w:rPr>
          <w:color w:val="auto"/>
          <w:sz w:val="28"/>
          <w:szCs w:val="28"/>
        </w:rPr>
      </w:pPr>
      <w:r w:rsidRPr="00276D00">
        <w:rPr>
          <w:color w:val="auto"/>
          <w:sz w:val="28"/>
          <w:szCs w:val="28"/>
        </w:rPr>
        <w:t>2.</w:t>
      </w:r>
      <w:r w:rsidR="00B079AA" w:rsidRPr="00276D00">
        <w:rPr>
          <w:color w:val="auto"/>
          <w:sz w:val="28"/>
          <w:szCs w:val="28"/>
        </w:rPr>
        <w:t>«</w:t>
      </w:r>
      <w:r w:rsidRPr="00276D00">
        <w:rPr>
          <w:color w:val="auto"/>
          <w:sz w:val="28"/>
          <w:szCs w:val="28"/>
        </w:rPr>
        <w:t>Проблемы формирования нравственных ценностей у детей дошкольного возраста</w:t>
      </w:r>
      <w:r w:rsidR="00B079AA" w:rsidRPr="00276D00">
        <w:rPr>
          <w:color w:val="auto"/>
          <w:sz w:val="28"/>
          <w:szCs w:val="28"/>
        </w:rPr>
        <w:t>»</w:t>
      </w:r>
    </w:p>
    <w:p w14:paraId="364C0162" w14:textId="182C5268" w:rsidR="00B079AA" w:rsidRPr="00276D00" w:rsidRDefault="00151B9C">
      <w:pPr>
        <w:ind w:left="824" w:right="156" w:firstLine="0"/>
        <w:rPr>
          <w:color w:val="auto"/>
          <w:sz w:val="28"/>
          <w:szCs w:val="28"/>
        </w:rPr>
      </w:pPr>
      <w:r w:rsidRPr="00276D00">
        <w:rPr>
          <w:color w:val="auto"/>
          <w:sz w:val="28"/>
          <w:szCs w:val="28"/>
        </w:rPr>
        <w:t>3.</w:t>
      </w:r>
      <w:r w:rsidR="00B079AA" w:rsidRPr="00276D00">
        <w:rPr>
          <w:color w:val="auto"/>
          <w:sz w:val="28"/>
          <w:szCs w:val="28"/>
        </w:rPr>
        <w:t>«</w:t>
      </w:r>
      <w:r w:rsidRPr="00276D00">
        <w:rPr>
          <w:iCs/>
          <w:color w:val="auto"/>
          <w:sz w:val="28"/>
          <w:szCs w:val="28"/>
        </w:rPr>
        <w:t>Воспитание любви к родному краю через ознакомление детей с природой</w:t>
      </w:r>
      <w:r w:rsidR="00B079AA" w:rsidRPr="00276D00">
        <w:rPr>
          <w:color w:val="auto"/>
          <w:sz w:val="28"/>
          <w:szCs w:val="28"/>
        </w:rPr>
        <w:t>»</w:t>
      </w:r>
    </w:p>
    <w:p w14:paraId="70BACB9C" w14:textId="4D436B87" w:rsidR="00B079AA" w:rsidRPr="00276D00" w:rsidRDefault="00151B9C">
      <w:pPr>
        <w:ind w:left="824" w:right="156" w:firstLine="0"/>
        <w:rPr>
          <w:color w:val="auto"/>
          <w:sz w:val="28"/>
          <w:szCs w:val="28"/>
        </w:rPr>
      </w:pPr>
      <w:r w:rsidRPr="00276D00">
        <w:rPr>
          <w:color w:val="auto"/>
          <w:sz w:val="28"/>
          <w:szCs w:val="28"/>
        </w:rPr>
        <w:lastRenderedPageBreak/>
        <w:t>4.</w:t>
      </w:r>
      <w:r w:rsidR="00B079AA" w:rsidRPr="00276D00">
        <w:rPr>
          <w:color w:val="auto"/>
          <w:sz w:val="28"/>
          <w:szCs w:val="28"/>
        </w:rPr>
        <w:t>«</w:t>
      </w:r>
      <w:r w:rsidRPr="00276D00">
        <w:rPr>
          <w:bCs/>
          <w:color w:val="auto"/>
          <w:sz w:val="28"/>
          <w:szCs w:val="28"/>
        </w:rPr>
        <w:t>Знакомим дошкольников с пожарной безопасностью</w:t>
      </w:r>
      <w:r w:rsidR="00B079AA" w:rsidRPr="00276D00">
        <w:rPr>
          <w:color w:val="auto"/>
          <w:sz w:val="28"/>
          <w:szCs w:val="28"/>
        </w:rPr>
        <w:t>»</w:t>
      </w:r>
    </w:p>
    <w:p w14:paraId="365547EB" w14:textId="6D37F82B" w:rsidR="00B079AA" w:rsidRPr="00276D00" w:rsidRDefault="00151B9C">
      <w:pPr>
        <w:ind w:left="824" w:right="156" w:firstLine="0"/>
        <w:rPr>
          <w:rFonts w:eastAsia="Arial Unicode MS"/>
          <w:color w:val="auto"/>
          <w:sz w:val="28"/>
          <w:szCs w:val="28"/>
          <w:lang w:bidi="ru-RU"/>
        </w:rPr>
      </w:pPr>
      <w:r w:rsidRPr="00276D00">
        <w:rPr>
          <w:color w:val="auto"/>
          <w:sz w:val="28"/>
          <w:szCs w:val="28"/>
        </w:rPr>
        <w:t>5.</w:t>
      </w:r>
      <w:r w:rsidR="00B079AA" w:rsidRPr="00276D00">
        <w:rPr>
          <w:color w:val="auto"/>
          <w:sz w:val="28"/>
          <w:szCs w:val="28"/>
        </w:rPr>
        <w:t>«</w:t>
      </w:r>
      <w:r w:rsidRPr="00276D00">
        <w:rPr>
          <w:iCs/>
          <w:color w:val="auto"/>
          <w:sz w:val="28"/>
          <w:szCs w:val="28"/>
        </w:rPr>
        <w:t>Развитие эмоционально – нравственной сферы и навыков общения у детей дошкольного возраста</w:t>
      </w:r>
      <w:r w:rsidR="00B079AA" w:rsidRPr="00276D00">
        <w:rPr>
          <w:rFonts w:eastAsia="Arial Unicode MS"/>
          <w:color w:val="auto"/>
          <w:sz w:val="28"/>
          <w:szCs w:val="28"/>
          <w:lang w:bidi="ru-RU"/>
        </w:rPr>
        <w:t>»</w:t>
      </w:r>
    </w:p>
    <w:p w14:paraId="716EAD86" w14:textId="749AD15B" w:rsidR="00B079AA" w:rsidRPr="00276D00" w:rsidRDefault="00151B9C">
      <w:pPr>
        <w:ind w:left="824" w:right="156" w:firstLine="0"/>
        <w:rPr>
          <w:color w:val="auto"/>
          <w:sz w:val="28"/>
          <w:szCs w:val="28"/>
        </w:rPr>
      </w:pPr>
      <w:r w:rsidRPr="00276D00">
        <w:rPr>
          <w:color w:val="auto"/>
          <w:sz w:val="28"/>
          <w:szCs w:val="28"/>
        </w:rPr>
        <w:t>6.</w:t>
      </w:r>
      <w:r w:rsidR="00B079AA" w:rsidRPr="00276D00">
        <w:rPr>
          <w:color w:val="auto"/>
          <w:sz w:val="28"/>
          <w:szCs w:val="28"/>
        </w:rPr>
        <w:t>«</w:t>
      </w:r>
      <w:r w:rsidRPr="00276D00">
        <w:rPr>
          <w:color w:val="auto"/>
          <w:sz w:val="28"/>
          <w:szCs w:val="28"/>
        </w:rPr>
        <w:t>Создание условий для двигательной деятельности детей</w:t>
      </w:r>
      <w:r w:rsidR="00B079AA" w:rsidRPr="00276D00">
        <w:rPr>
          <w:color w:val="auto"/>
          <w:sz w:val="28"/>
          <w:szCs w:val="28"/>
        </w:rPr>
        <w:t>»</w:t>
      </w:r>
    </w:p>
    <w:p w14:paraId="117C7D63" w14:textId="09D413B7" w:rsidR="00C01F29" w:rsidRPr="00276D00" w:rsidRDefault="00151B9C">
      <w:pPr>
        <w:ind w:left="824" w:right="156" w:firstLine="0"/>
        <w:rPr>
          <w:color w:val="auto"/>
          <w:sz w:val="28"/>
          <w:szCs w:val="28"/>
        </w:rPr>
      </w:pPr>
      <w:r w:rsidRPr="00276D00">
        <w:rPr>
          <w:color w:val="auto"/>
          <w:sz w:val="28"/>
          <w:szCs w:val="28"/>
        </w:rPr>
        <w:t>7.</w:t>
      </w:r>
      <w:r w:rsidR="00C01F29" w:rsidRPr="00276D00">
        <w:rPr>
          <w:color w:val="auto"/>
          <w:sz w:val="28"/>
          <w:szCs w:val="28"/>
        </w:rPr>
        <w:t>«</w:t>
      </w:r>
      <w:r w:rsidRPr="00276D00">
        <w:rPr>
          <w:iCs/>
          <w:color w:val="auto"/>
          <w:sz w:val="28"/>
          <w:szCs w:val="28"/>
        </w:rPr>
        <w:t>Организация ЛОП в ДОУ</w:t>
      </w:r>
      <w:r w:rsidR="00C01F29" w:rsidRPr="00276D00">
        <w:rPr>
          <w:color w:val="auto"/>
          <w:sz w:val="28"/>
          <w:szCs w:val="28"/>
        </w:rPr>
        <w:t>»</w:t>
      </w:r>
    </w:p>
    <w:p w14:paraId="228878BF" w14:textId="4BA260EA" w:rsidR="00C01F29" w:rsidRPr="00276D00" w:rsidRDefault="00151B9C">
      <w:pPr>
        <w:ind w:left="824" w:right="156" w:firstLine="0"/>
        <w:rPr>
          <w:color w:val="auto"/>
          <w:sz w:val="28"/>
          <w:szCs w:val="28"/>
        </w:rPr>
      </w:pPr>
      <w:r w:rsidRPr="00276D00">
        <w:rPr>
          <w:color w:val="auto"/>
          <w:sz w:val="28"/>
          <w:szCs w:val="28"/>
        </w:rPr>
        <w:t>8.</w:t>
      </w:r>
      <w:r w:rsidR="00C01F29" w:rsidRPr="00276D00">
        <w:rPr>
          <w:color w:val="auto"/>
          <w:sz w:val="28"/>
          <w:szCs w:val="28"/>
        </w:rPr>
        <w:t>«</w:t>
      </w:r>
      <w:r w:rsidRPr="00276D00">
        <w:rPr>
          <w:color w:val="auto"/>
          <w:sz w:val="28"/>
          <w:szCs w:val="28"/>
        </w:rPr>
        <w:t>Использование семейных фотографий на занятиях по развитию связного речевого высказывания у детей дошкольного возраста</w:t>
      </w:r>
      <w:r w:rsidR="00C01F29" w:rsidRPr="00276D00">
        <w:rPr>
          <w:color w:val="auto"/>
          <w:sz w:val="28"/>
          <w:szCs w:val="28"/>
        </w:rPr>
        <w:t>»</w:t>
      </w:r>
    </w:p>
    <w:p w14:paraId="79DC366E" w14:textId="2511E6D7" w:rsidR="00151B9C" w:rsidRPr="00276D00" w:rsidRDefault="00151B9C">
      <w:pPr>
        <w:ind w:left="824" w:right="156" w:firstLine="0"/>
        <w:rPr>
          <w:color w:val="auto"/>
          <w:sz w:val="28"/>
          <w:szCs w:val="28"/>
        </w:rPr>
      </w:pPr>
      <w:r w:rsidRPr="00276D00">
        <w:rPr>
          <w:color w:val="auto"/>
          <w:sz w:val="28"/>
          <w:szCs w:val="28"/>
        </w:rPr>
        <w:t>9.«Влияние продуктивной деятельности на развитие речи детей»</w:t>
      </w:r>
    </w:p>
    <w:p w14:paraId="55688E14" w14:textId="037E8EE3" w:rsidR="00151B9C" w:rsidRPr="00276D00" w:rsidRDefault="00151B9C">
      <w:pPr>
        <w:ind w:left="824" w:right="156" w:firstLine="0"/>
        <w:rPr>
          <w:color w:val="auto"/>
          <w:sz w:val="28"/>
          <w:szCs w:val="28"/>
        </w:rPr>
      </w:pPr>
      <w:r w:rsidRPr="00276D00">
        <w:rPr>
          <w:color w:val="auto"/>
          <w:sz w:val="28"/>
          <w:szCs w:val="28"/>
        </w:rPr>
        <w:t>10.«Влияние устного народного творчества на развитие речи детей»</w:t>
      </w:r>
    </w:p>
    <w:p w14:paraId="4016AD05" w14:textId="479BF8D8" w:rsidR="00151B9C" w:rsidRPr="00276D00" w:rsidRDefault="00151B9C">
      <w:pPr>
        <w:ind w:left="824" w:right="156" w:firstLine="0"/>
        <w:rPr>
          <w:color w:val="auto"/>
          <w:sz w:val="28"/>
          <w:szCs w:val="28"/>
        </w:rPr>
      </w:pPr>
      <w:r w:rsidRPr="00276D00">
        <w:rPr>
          <w:color w:val="auto"/>
          <w:sz w:val="28"/>
          <w:szCs w:val="28"/>
        </w:rPr>
        <w:t>11.«Духовно нравственное патриотическое воспитание в ДОУ»</w:t>
      </w:r>
    </w:p>
    <w:p w14:paraId="4C052B16" w14:textId="4FC3B654" w:rsidR="002E5022" w:rsidRPr="00E92CF7" w:rsidRDefault="002E5022">
      <w:pPr>
        <w:spacing w:after="0" w:line="259" w:lineRule="auto"/>
        <w:ind w:left="0" w:firstLine="0"/>
        <w:jc w:val="left"/>
        <w:rPr>
          <w:color w:val="FF0000"/>
          <w:sz w:val="28"/>
          <w:szCs w:val="28"/>
        </w:rPr>
      </w:pPr>
    </w:p>
    <w:p w14:paraId="7D52C953" w14:textId="77777777" w:rsidR="002E5022" w:rsidRPr="00087E58" w:rsidRDefault="005226E9">
      <w:pPr>
        <w:spacing w:after="62" w:line="259" w:lineRule="auto"/>
        <w:ind w:left="0" w:firstLine="0"/>
        <w:jc w:val="left"/>
        <w:rPr>
          <w:sz w:val="28"/>
          <w:szCs w:val="28"/>
        </w:rPr>
      </w:pPr>
      <w:r w:rsidRPr="00087E58">
        <w:rPr>
          <w:sz w:val="28"/>
          <w:szCs w:val="28"/>
        </w:rPr>
        <w:t xml:space="preserve"> </w:t>
      </w:r>
    </w:p>
    <w:p w14:paraId="6C02694A" w14:textId="77777777" w:rsidR="002E5022" w:rsidRPr="00087E58" w:rsidRDefault="005226E9">
      <w:pPr>
        <w:pStyle w:val="1"/>
        <w:ind w:left="259" w:right="0" w:hanging="274"/>
        <w:rPr>
          <w:szCs w:val="28"/>
        </w:rPr>
      </w:pPr>
      <w:bookmarkStart w:id="8" w:name="_Toc63406"/>
      <w:r w:rsidRPr="00087E58">
        <w:rPr>
          <w:szCs w:val="28"/>
        </w:rPr>
        <w:t>Библиотечно-информационное обеспечение</w:t>
      </w:r>
      <w:r w:rsidRPr="00087E58">
        <w:rPr>
          <w:b w:val="0"/>
          <w:szCs w:val="28"/>
        </w:rPr>
        <w:t xml:space="preserve"> </w:t>
      </w:r>
      <w:bookmarkEnd w:id="8"/>
    </w:p>
    <w:p w14:paraId="338E2AB4" w14:textId="1FCD81DD" w:rsidR="002E5022" w:rsidRPr="00087E58" w:rsidRDefault="005226E9">
      <w:pPr>
        <w:ind w:left="103" w:right="156"/>
        <w:rPr>
          <w:sz w:val="28"/>
          <w:szCs w:val="28"/>
        </w:rPr>
      </w:pPr>
      <w:r w:rsidRPr="00087E58">
        <w:rPr>
          <w:sz w:val="28"/>
          <w:szCs w:val="28"/>
        </w:rPr>
        <w:t>Учебно-методическое обеспечение не полностью с</w:t>
      </w:r>
      <w:r w:rsidR="00AF0983">
        <w:rPr>
          <w:sz w:val="28"/>
          <w:szCs w:val="28"/>
        </w:rPr>
        <w:t>оответствует ФОП ДО ДОУ. За 2023</w:t>
      </w:r>
      <w:r w:rsidRPr="00087E58">
        <w:rPr>
          <w:sz w:val="28"/>
          <w:szCs w:val="28"/>
        </w:rPr>
        <w:t xml:space="preserve"> год количество наглядных пособий не приобреталось. В следующем году планируется пополнить учреждение учебно-методическими пособиями. </w:t>
      </w:r>
    </w:p>
    <w:p w14:paraId="700907BD" w14:textId="77777777" w:rsidR="002E5022" w:rsidRPr="00087E58" w:rsidRDefault="005226E9">
      <w:pPr>
        <w:ind w:left="103" w:right="156"/>
        <w:rPr>
          <w:sz w:val="28"/>
          <w:szCs w:val="28"/>
        </w:rPr>
      </w:pPr>
      <w:r w:rsidRPr="00087E58">
        <w:rPr>
          <w:sz w:val="28"/>
          <w:szCs w:val="28"/>
        </w:rPr>
        <w:t xml:space="preserve">Информационное обеспечение образовательного процесса ДОУ включает: </w:t>
      </w:r>
      <w:proofErr w:type="gramStart"/>
      <w:r w:rsidRPr="00087E58">
        <w:rPr>
          <w:sz w:val="28"/>
          <w:szCs w:val="28"/>
        </w:rPr>
        <w:t>1.Программное</w:t>
      </w:r>
      <w:proofErr w:type="gramEnd"/>
      <w:r w:rsidRPr="00087E58">
        <w:rPr>
          <w:sz w:val="28"/>
          <w:szCs w:val="28"/>
        </w:rPr>
        <w:t xml:space="preserve"> обеспечение имеющихся компьютеров позволяет работать с текстовыми редакторами, с Интернет- ресурсами; </w:t>
      </w:r>
    </w:p>
    <w:p w14:paraId="257AE163" w14:textId="77777777" w:rsidR="002E5022" w:rsidRPr="00087E58" w:rsidRDefault="005226E9">
      <w:pPr>
        <w:spacing w:after="44"/>
        <w:ind w:left="103" w:right="156" w:firstLine="0"/>
        <w:rPr>
          <w:sz w:val="28"/>
          <w:szCs w:val="28"/>
        </w:rPr>
      </w:pPr>
      <w:r w:rsidRPr="00087E58">
        <w:rPr>
          <w:sz w:val="28"/>
          <w:szCs w:val="28"/>
        </w:rPr>
        <w:t xml:space="preserve">2.С целью взаимодействия между участниками образовательного процесса (педагог, родители, дети) и обеспечения открытости и доступности информации о деятельности дошкольного образовательного учреждения для заинтересованных лиц создан сайт ДОУ, на котором размещена информация, определенная законодательством Информация на сайте </w:t>
      </w:r>
      <w:proofErr w:type="gramStart"/>
      <w:r w:rsidRPr="00087E58">
        <w:rPr>
          <w:sz w:val="28"/>
          <w:szCs w:val="28"/>
        </w:rPr>
        <w:t>постоянно</w:t>
      </w:r>
      <w:proofErr w:type="gramEnd"/>
      <w:r w:rsidRPr="00087E58">
        <w:rPr>
          <w:sz w:val="28"/>
          <w:szCs w:val="28"/>
        </w:rPr>
        <w:t xml:space="preserve"> обновляется. В ДОУ имеется локальная сеть, выход в Интернет, электронная почта. </w:t>
      </w:r>
    </w:p>
    <w:p w14:paraId="10EF1900" w14:textId="3094CCE4" w:rsidR="002E5022" w:rsidRPr="00087E58" w:rsidRDefault="005226E9">
      <w:pPr>
        <w:ind w:left="103" w:right="156"/>
        <w:rPr>
          <w:sz w:val="28"/>
          <w:szCs w:val="28"/>
        </w:rPr>
      </w:pPr>
      <w:r w:rsidRPr="00087E58">
        <w:rPr>
          <w:sz w:val="28"/>
          <w:szCs w:val="28"/>
        </w:rPr>
        <w:t>В группах имеется библиотека методической и художественной литературы дл</w:t>
      </w:r>
      <w:r w:rsidR="00446BB2" w:rsidRPr="00087E58">
        <w:rPr>
          <w:sz w:val="28"/>
          <w:szCs w:val="28"/>
        </w:rPr>
        <w:t>я детей (</w:t>
      </w:r>
      <w:r w:rsidRPr="00087E58">
        <w:rPr>
          <w:sz w:val="28"/>
          <w:szCs w:val="28"/>
        </w:rPr>
        <w:t xml:space="preserve">сказки, стихи, рассказы отечественных и зарубежных писателей), научно-популярная литература, репродукции картин, иллюстративный материал, дидактические пособия, демонстрационный и раздаточный материал. </w:t>
      </w:r>
    </w:p>
    <w:p w14:paraId="3F9EC661" w14:textId="4A0921E0" w:rsidR="002E5022" w:rsidRPr="00087E58" w:rsidRDefault="005226E9">
      <w:pPr>
        <w:ind w:left="103" w:right="156"/>
        <w:rPr>
          <w:sz w:val="28"/>
          <w:szCs w:val="28"/>
        </w:rPr>
      </w:pPr>
      <w:r w:rsidRPr="00087E58">
        <w:rPr>
          <w:sz w:val="28"/>
          <w:szCs w:val="28"/>
        </w:rPr>
        <w:t>В методическом кабинете имеется методическая литература по направлениям развития. Учет ведется с помощью журнала учета методической и художественной литературы. Для информаци</w:t>
      </w:r>
      <w:r w:rsidR="00AF0983">
        <w:rPr>
          <w:sz w:val="28"/>
          <w:szCs w:val="28"/>
        </w:rPr>
        <w:t>онного обеспечения введения ФОП</w:t>
      </w:r>
      <w:r w:rsidRPr="00087E58">
        <w:rPr>
          <w:sz w:val="28"/>
          <w:szCs w:val="28"/>
        </w:rPr>
        <w:t xml:space="preserve"> ДО созданы информационные стенды для педагогов и родителей воспитанников, с периодически обновляющимися материалами. </w:t>
      </w:r>
    </w:p>
    <w:p w14:paraId="492D459D" w14:textId="008BA3D2" w:rsidR="002E5022" w:rsidRPr="00087E58" w:rsidRDefault="005226E9">
      <w:pPr>
        <w:ind w:left="103" w:right="156"/>
        <w:rPr>
          <w:sz w:val="28"/>
          <w:szCs w:val="28"/>
        </w:rPr>
      </w:pPr>
      <w:r w:rsidRPr="00087E58">
        <w:rPr>
          <w:b/>
          <w:sz w:val="28"/>
          <w:szCs w:val="28"/>
        </w:rPr>
        <w:t xml:space="preserve">Вывод: </w:t>
      </w:r>
      <w:r w:rsidRPr="00087E58">
        <w:rPr>
          <w:sz w:val="28"/>
          <w:szCs w:val="28"/>
        </w:rPr>
        <w:t xml:space="preserve">библиотечно-информационное обеспечение образовательного процесса в целом соответствует предъявляемым требованиям. Имеется необходимость оснащения техническими средствами информационного обеспечения групп ДОУ и пополнения дидактической и методической литературой </w:t>
      </w:r>
      <w:r w:rsidR="00AF0983">
        <w:rPr>
          <w:sz w:val="28"/>
          <w:szCs w:val="28"/>
        </w:rPr>
        <w:t>в соответствии требованиями ФОП</w:t>
      </w:r>
      <w:r w:rsidRPr="00087E58">
        <w:rPr>
          <w:sz w:val="28"/>
          <w:szCs w:val="28"/>
        </w:rPr>
        <w:t xml:space="preserve"> ДО. </w:t>
      </w:r>
    </w:p>
    <w:p w14:paraId="68D471B9" w14:textId="77777777" w:rsidR="002E5022" w:rsidRPr="00087E58" w:rsidRDefault="005226E9">
      <w:pPr>
        <w:spacing w:after="0" w:line="259" w:lineRule="auto"/>
        <w:ind w:left="0" w:firstLine="0"/>
        <w:jc w:val="left"/>
        <w:rPr>
          <w:sz w:val="28"/>
          <w:szCs w:val="28"/>
        </w:rPr>
      </w:pPr>
      <w:r w:rsidRPr="00087E58">
        <w:rPr>
          <w:sz w:val="28"/>
          <w:szCs w:val="28"/>
        </w:rPr>
        <w:lastRenderedPageBreak/>
        <w:t xml:space="preserve"> </w:t>
      </w:r>
    </w:p>
    <w:p w14:paraId="391BB04E" w14:textId="77777777" w:rsidR="002E5022" w:rsidRPr="00087E58" w:rsidRDefault="005226E9">
      <w:pPr>
        <w:spacing w:after="94" w:line="259" w:lineRule="auto"/>
        <w:ind w:left="0" w:firstLine="0"/>
        <w:jc w:val="left"/>
        <w:rPr>
          <w:sz w:val="28"/>
          <w:szCs w:val="28"/>
        </w:rPr>
      </w:pPr>
      <w:r w:rsidRPr="00087E58">
        <w:rPr>
          <w:sz w:val="28"/>
          <w:szCs w:val="28"/>
        </w:rPr>
        <w:t xml:space="preserve"> </w:t>
      </w:r>
    </w:p>
    <w:p w14:paraId="764781F7" w14:textId="77777777" w:rsidR="002E5022" w:rsidRPr="00087E58" w:rsidRDefault="005226E9">
      <w:pPr>
        <w:pStyle w:val="1"/>
        <w:ind w:left="264" w:right="0" w:hanging="279"/>
        <w:rPr>
          <w:szCs w:val="28"/>
        </w:rPr>
      </w:pPr>
      <w:bookmarkStart w:id="9" w:name="_Toc63407"/>
      <w:r w:rsidRPr="00087E58">
        <w:rPr>
          <w:szCs w:val="28"/>
        </w:rPr>
        <w:t>Оценка материально – технической базы</w:t>
      </w:r>
      <w:r w:rsidRPr="00087E58">
        <w:rPr>
          <w:b w:val="0"/>
          <w:szCs w:val="28"/>
        </w:rPr>
        <w:t xml:space="preserve"> </w:t>
      </w:r>
      <w:bookmarkEnd w:id="9"/>
    </w:p>
    <w:p w14:paraId="3051D492" w14:textId="77777777" w:rsidR="002E5022" w:rsidRPr="00087E58" w:rsidRDefault="005226E9">
      <w:pPr>
        <w:spacing w:after="0" w:line="259" w:lineRule="auto"/>
        <w:ind w:left="0" w:firstLine="0"/>
        <w:jc w:val="left"/>
        <w:rPr>
          <w:sz w:val="28"/>
          <w:szCs w:val="28"/>
        </w:rPr>
      </w:pPr>
      <w:r w:rsidRPr="00087E58">
        <w:rPr>
          <w:b/>
          <w:sz w:val="28"/>
          <w:szCs w:val="28"/>
        </w:rPr>
        <w:t xml:space="preserve"> </w:t>
      </w:r>
    </w:p>
    <w:p w14:paraId="4E54B7FC" w14:textId="0FFF7872" w:rsidR="002E5022" w:rsidRPr="00087E58" w:rsidRDefault="003B0521">
      <w:pPr>
        <w:ind w:left="103" w:right="156"/>
        <w:rPr>
          <w:sz w:val="28"/>
          <w:szCs w:val="28"/>
        </w:rPr>
      </w:pPr>
      <w:r w:rsidRPr="00087E58">
        <w:rPr>
          <w:sz w:val="28"/>
          <w:szCs w:val="28"/>
        </w:rPr>
        <w:t>Детский сад введен в эксплуатацию 201</w:t>
      </w:r>
      <w:r w:rsidR="00E92CF7">
        <w:rPr>
          <w:sz w:val="28"/>
          <w:szCs w:val="28"/>
        </w:rPr>
        <w:t>1году, рассчитан на 8</w:t>
      </w:r>
      <w:r w:rsidR="0021539F" w:rsidRPr="00087E58">
        <w:rPr>
          <w:sz w:val="28"/>
          <w:szCs w:val="28"/>
        </w:rPr>
        <w:t>0 мест.</w:t>
      </w:r>
      <w:r w:rsidR="005226E9" w:rsidRPr="00087E58">
        <w:rPr>
          <w:sz w:val="28"/>
          <w:szCs w:val="28"/>
        </w:rPr>
        <w:t xml:space="preserve"> </w:t>
      </w:r>
    </w:p>
    <w:p w14:paraId="23231B4F" w14:textId="0582FA91" w:rsidR="002E5022" w:rsidRPr="007632E9" w:rsidRDefault="005226E9">
      <w:pPr>
        <w:ind w:left="103" w:right="156"/>
        <w:rPr>
          <w:color w:val="auto"/>
          <w:sz w:val="28"/>
          <w:szCs w:val="28"/>
        </w:rPr>
      </w:pPr>
      <w:r w:rsidRPr="00087E58">
        <w:rPr>
          <w:sz w:val="28"/>
          <w:szCs w:val="28"/>
        </w:rPr>
        <w:t>Детский сад расположен</w:t>
      </w:r>
      <w:r w:rsidR="00E92CF7">
        <w:rPr>
          <w:sz w:val="28"/>
          <w:szCs w:val="28"/>
        </w:rPr>
        <w:t xml:space="preserve"> в приспособленном здании, площадью 1869</w:t>
      </w:r>
      <w:r w:rsidRPr="00087E58">
        <w:rPr>
          <w:sz w:val="28"/>
          <w:szCs w:val="28"/>
        </w:rPr>
        <w:t xml:space="preserve"> </w:t>
      </w:r>
      <w:proofErr w:type="spellStart"/>
      <w:proofErr w:type="gramStart"/>
      <w:r w:rsidRPr="00087E58">
        <w:rPr>
          <w:sz w:val="28"/>
          <w:szCs w:val="28"/>
        </w:rPr>
        <w:t>кв.м</w:t>
      </w:r>
      <w:proofErr w:type="spellEnd"/>
      <w:proofErr w:type="gramEnd"/>
      <w:r w:rsidRPr="00087E58">
        <w:rPr>
          <w:sz w:val="28"/>
          <w:szCs w:val="28"/>
        </w:rPr>
        <w:t xml:space="preserve"> со всеми необходимыми коммуникациями: есть водопровод, канализация, </w:t>
      </w:r>
      <w:r w:rsidRPr="00E92CF7">
        <w:rPr>
          <w:color w:val="FF0000"/>
          <w:sz w:val="28"/>
          <w:szCs w:val="28"/>
        </w:rPr>
        <w:t xml:space="preserve"> </w:t>
      </w:r>
      <w:r w:rsidR="007632E9" w:rsidRPr="007632E9">
        <w:rPr>
          <w:color w:val="auto"/>
          <w:sz w:val="28"/>
          <w:szCs w:val="28"/>
        </w:rPr>
        <w:t>централи</w:t>
      </w:r>
      <w:r w:rsidR="008B1545" w:rsidRPr="007632E9">
        <w:rPr>
          <w:color w:val="auto"/>
          <w:sz w:val="28"/>
          <w:szCs w:val="28"/>
        </w:rPr>
        <w:t xml:space="preserve">зованное </w:t>
      </w:r>
      <w:r w:rsidR="00276D00" w:rsidRPr="007632E9">
        <w:rPr>
          <w:color w:val="auto"/>
          <w:sz w:val="28"/>
          <w:szCs w:val="28"/>
        </w:rPr>
        <w:t>отопление</w:t>
      </w:r>
      <w:r w:rsidRPr="007632E9">
        <w:rPr>
          <w:color w:val="auto"/>
          <w:sz w:val="28"/>
          <w:szCs w:val="28"/>
        </w:rPr>
        <w:t xml:space="preserve">. </w:t>
      </w:r>
    </w:p>
    <w:p w14:paraId="14DB7A99" w14:textId="77777777" w:rsidR="002E5022" w:rsidRPr="00087E58" w:rsidRDefault="005226E9">
      <w:pPr>
        <w:ind w:left="103" w:right="156"/>
        <w:rPr>
          <w:sz w:val="28"/>
          <w:szCs w:val="28"/>
        </w:rPr>
      </w:pPr>
      <w:r w:rsidRPr="00087E58">
        <w:rPr>
          <w:sz w:val="28"/>
          <w:szCs w:val="28"/>
        </w:rPr>
        <w:t xml:space="preserve">Здание детского сада имеет огражденную территорию с озеленением, имеется наружное электрическое освещение. </w:t>
      </w:r>
    </w:p>
    <w:p w14:paraId="42FAEB57" w14:textId="77777777" w:rsidR="002E5022" w:rsidRPr="00087E58" w:rsidRDefault="005226E9">
      <w:pPr>
        <w:ind w:left="103" w:right="156"/>
        <w:rPr>
          <w:sz w:val="28"/>
          <w:szCs w:val="28"/>
        </w:rPr>
      </w:pPr>
      <w:r w:rsidRPr="00087E58">
        <w:rPr>
          <w:sz w:val="28"/>
          <w:szCs w:val="28"/>
        </w:rPr>
        <w:t xml:space="preserve">Группы постепенно пополняется современным игровым оборудованием, современными информационными стендами. </w:t>
      </w:r>
    </w:p>
    <w:p w14:paraId="2F234571" w14:textId="77777777" w:rsidR="002E5022" w:rsidRPr="00087E58" w:rsidRDefault="005226E9">
      <w:pPr>
        <w:ind w:left="103" w:right="156"/>
        <w:rPr>
          <w:sz w:val="28"/>
          <w:szCs w:val="28"/>
        </w:rPr>
      </w:pPr>
      <w:r w:rsidRPr="00087E58">
        <w:rPr>
          <w:sz w:val="28"/>
          <w:szCs w:val="28"/>
        </w:rPr>
        <w:t xml:space="preserve">В группах созданы условия для разных видов детской деятельности: игровой, изобразительной, познавательной, конструктивной, экспериментальной. </w:t>
      </w:r>
    </w:p>
    <w:p w14:paraId="772BDBE9" w14:textId="094EAB60" w:rsidR="002E5022" w:rsidRPr="00087E58" w:rsidRDefault="005226E9">
      <w:pPr>
        <w:ind w:left="103" w:right="156"/>
        <w:rPr>
          <w:sz w:val="28"/>
          <w:szCs w:val="28"/>
        </w:rPr>
      </w:pPr>
      <w:r w:rsidRPr="00087E58">
        <w:rPr>
          <w:sz w:val="28"/>
          <w:szCs w:val="28"/>
        </w:rPr>
        <w:t>В ДОУ созданы все необходимые условия для обеспечения безопасности воспитанников и сотрудников. Обеспечение условий безопасности выполняется локальными нормативно</w:t>
      </w:r>
      <w:r w:rsidR="00FA31CC">
        <w:rPr>
          <w:sz w:val="28"/>
          <w:szCs w:val="28"/>
        </w:rPr>
        <w:t xml:space="preserve"> </w:t>
      </w:r>
      <w:r w:rsidRPr="00087E58">
        <w:rPr>
          <w:sz w:val="28"/>
          <w:szCs w:val="28"/>
        </w:rPr>
        <w:t>правовыми документами: приказами, инструкци</w:t>
      </w:r>
      <w:r w:rsidR="00AF0983">
        <w:rPr>
          <w:sz w:val="28"/>
          <w:szCs w:val="28"/>
        </w:rPr>
        <w:t>ями, положениями. В течение 2023</w:t>
      </w:r>
      <w:r w:rsidRPr="00087E58">
        <w:rPr>
          <w:sz w:val="28"/>
          <w:szCs w:val="28"/>
        </w:rPr>
        <w:t xml:space="preserve"> года поддерживались в состоянии постоянной готовности первичные средства пожаротушения: огнетушители, пожарные гидранты (проверка пожарных гидрантов), система автоматической пожарной сигнализации (проверка работоспособности специализированной организацией раз в месяц), проверены наружные пожарные лестницы. Соблюдаются требования к содержанию эвакуационных выходов. </w:t>
      </w:r>
    </w:p>
    <w:p w14:paraId="68A06E02" w14:textId="77777777" w:rsidR="002E5022" w:rsidRPr="00087E58" w:rsidRDefault="005226E9">
      <w:pPr>
        <w:ind w:left="216" w:right="156"/>
        <w:rPr>
          <w:sz w:val="28"/>
          <w:szCs w:val="28"/>
        </w:rPr>
      </w:pPr>
      <w:r w:rsidRPr="00087E58">
        <w:rPr>
          <w:sz w:val="28"/>
          <w:szCs w:val="28"/>
        </w:rPr>
        <w:t xml:space="preserve">В целях соблюдения антитеррористической защищенности в учреждении установлена система кнопки тревожной сигнализации. Ограждение территории ДОУ находится в удовлетворительном состоянии. В ДОУ имеется видеонаблюдение. </w:t>
      </w:r>
    </w:p>
    <w:p w14:paraId="6DA92003" w14:textId="77777777" w:rsidR="002E5022" w:rsidRPr="00087E58" w:rsidRDefault="005226E9">
      <w:pPr>
        <w:ind w:left="216" w:right="156"/>
        <w:rPr>
          <w:sz w:val="28"/>
          <w:szCs w:val="28"/>
        </w:rPr>
      </w:pPr>
      <w:r w:rsidRPr="00087E58">
        <w:rPr>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14:paraId="0C3DF267" w14:textId="77777777" w:rsidR="002E5022" w:rsidRPr="00087E58" w:rsidRDefault="005226E9">
      <w:pPr>
        <w:ind w:left="216" w:right="156"/>
        <w:rPr>
          <w:sz w:val="28"/>
          <w:szCs w:val="28"/>
        </w:rPr>
      </w:pPr>
      <w:r w:rsidRPr="00087E58">
        <w:rPr>
          <w:sz w:val="28"/>
          <w:szCs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пожарной безопасности, паводкам. </w:t>
      </w:r>
      <w:r w:rsidRPr="00087E58">
        <w:rPr>
          <w:sz w:val="28"/>
          <w:szCs w:val="28"/>
        </w:rPr>
        <w:lastRenderedPageBreak/>
        <w:t xml:space="preserve">Ежедневно осуществляется контроль с целью своевременного устранения причин, несущих угрозу жизни и здоровью воспитанников и сотрудников. </w:t>
      </w:r>
    </w:p>
    <w:p w14:paraId="08057BC3" w14:textId="695924DE" w:rsidR="002E5022" w:rsidRPr="00087E58" w:rsidRDefault="00C6708F">
      <w:pPr>
        <w:ind w:left="216" w:right="156"/>
        <w:rPr>
          <w:sz w:val="28"/>
          <w:szCs w:val="28"/>
        </w:rPr>
      </w:pPr>
      <w:r>
        <w:rPr>
          <w:sz w:val="28"/>
          <w:szCs w:val="28"/>
        </w:rPr>
        <w:t>В 2023</w:t>
      </w:r>
      <w:r w:rsidR="005226E9" w:rsidRPr="00087E58">
        <w:rPr>
          <w:sz w:val="28"/>
          <w:szCs w:val="28"/>
        </w:rPr>
        <w:t xml:space="preserve"> учебном году учреждение планомерно работало над укреплением материально- технической базы с целью охраны жизни и здоровья детей и сотрудников. </w:t>
      </w:r>
    </w:p>
    <w:p w14:paraId="26E3C3E7" w14:textId="093C87A4" w:rsidR="002E5022" w:rsidRPr="00087E58" w:rsidRDefault="002E5022">
      <w:pPr>
        <w:spacing w:after="132" w:line="259" w:lineRule="auto"/>
        <w:ind w:left="0" w:firstLine="0"/>
        <w:jc w:val="left"/>
        <w:rPr>
          <w:sz w:val="28"/>
          <w:szCs w:val="28"/>
        </w:rPr>
      </w:pPr>
    </w:p>
    <w:p w14:paraId="0ADF4BEA" w14:textId="77777777" w:rsidR="002E5022" w:rsidRPr="00087E58" w:rsidRDefault="005226E9">
      <w:pPr>
        <w:pStyle w:val="1"/>
        <w:ind w:left="490" w:right="0" w:hanging="274"/>
        <w:rPr>
          <w:szCs w:val="28"/>
        </w:rPr>
      </w:pPr>
      <w:bookmarkStart w:id="10" w:name="_Toc63408"/>
      <w:r w:rsidRPr="00087E58">
        <w:rPr>
          <w:szCs w:val="28"/>
        </w:rPr>
        <w:t>Функционирование внутренней системы оценки качества образования</w:t>
      </w:r>
      <w:r w:rsidRPr="00087E58">
        <w:rPr>
          <w:b w:val="0"/>
          <w:szCs w:val="28"/>
        </w:rPr>
        <w:t xml:space="preserve"> </w:t>
      </w:r>
      <w:bookmarkEnd w:id="10"/>
    </w:p>
    <w:p w14:paraId="336FFF10" w14:textId="77777777" w:rsidR="002E5022" w:rsidRPr="00087E58" w:rsidRDefault="005226E9">
      <w:pPr>
        <w:spacing w:after="0" w:line="259" w:lineRule="auto"/>
        <w:ind w:left="0" w:firstLine="0"/>
        <w:jc w:val="left"/>
        <w:rPr>
          <w:sz w:val="28"/>
          <w:szCs w:val="28"/>
        </w:rPr>
      </w:pPr>
      <w:r w:rsidRPr="00087E58">
        <w:rPr>
          <w:b/>
          <w:sz w:val="28"/>
          <w:szCs w:val="28"/>
        </w:rPr>
        <w:t xml:space="preserve"> </w:t>
      </w:r>
    </w:p>
    <w:p w14:paraId="6A98E559" w14:textId="77777777" w:rsidR="002E5022" w:rsidRPr="00087E58" w:rsidRDefault="005226E9">
      <w:pPr>
        <w:ind w:left="216" w:right="156"/>
        <w:rPr>
          <w:sz w:val="28"/>
          <w:szCs w:val="28"/>
        </w:rPr>
      </w:pPr>
      <w:r w:rsidRPr="00087E58">
        <w:rPr>
          <w:sz w:val="28"/>
          <w:szCs w:val="28"/>
        </w:rPr>
        <w:t xml:space="preserve">В детском саду проводятся внешняя оценка 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w:t>
      </w:r>
    </w:p>
    <w:p w14:paraId="06A36DB0" w14:textId="77777777" w:rsidR="002E5022" w:rsidRPr="00087E58" w:rsidRDefault="005226E9">
      <w:pPr>
        <w:ind w:left="216" w:right="1148" w:firstLine="0"/>
        <w:rPr>
          <w:sz w:val="28"/>
          <w:szCs w:val="28"/>
        </w:rPr>
      </w:pPr>
      <w:r w:rsidRPr="00087E58">
        <w:rPr>
          <w:sz w:val="28"/>
          <w:szCs w:val="28"/>
        </w:rPr>
        <w:t>—</w:t>
      </w:r>
      <w:r w:rsidRPr="00087E58">
        <w:rPr>
          <w:rFonts w:eastAsia="Arial"/>
          <w:sz w:val="28"/>
          <w:szCs w:val="28"/>
        </w:rPr>
        <w:t xml:space="preserve"> </w:t>
      </w:r>
      <w:r w:rsidRPr="00087E58">
        <w:rPr>
          <w:sz w:val="28"/>
          <w:szCs w:val="28"/>
        </w:rPr>
        <w:t>различные виды мониторинга: управленческий, медицинский, педагогический, —</w:t>
      </w:r>
      <w:r w:rsidRPr="00087E58">
        <w:rPr>
          <w:rFonts w:eastAsia="Arial"/>
          <w:sz w:val="28"/>
          <w:szCs w:val="28"/>
        </w:rPr>
        <w:t xml:space="preserve"> </w:t>
      </w:r>
      <w:r w:rsidRPr="00087E58">
        <w:rPr>
          <w:sz w:val="28"/>
          <w:szCs w:val="28"/>
        </w:rPr>
        <w:t xml:space="preserve">контроль состояния здоровья детей, </w:t>
      </w:r>
    </w:p>
    <w:p w14:paraId="769C6829" w14:textId="77777777" w:rsidR="002E5022" w:rsidRPr="00087E58" w:rsidRDefault="005226E9" w:rsidP="003B0521">
      <w:pPr>
        <w:ind w:left="216" w:right="156" w:firstLine="0"/>
        <w:rPr>
          <w:sz w:val="28"/>
          <w:szCs w:val="28"/>
        </w:rPr>
      </w:pPr>
      <w:r w:rsidRPr="00087E58">
        <w:rPr>
          <w:sz w:val="28"/>
          <w:szCs w:val="28"/>
        </w:rPr>
        <w:t xml:space="preserve">Контроль в детском саду начинается с руководителя, проходит через все структурные подразделения и направлен на следующие объекты: </w:t>
      </w:r>
    </w:p>
    <w:p w14:paraId="6954D352" w14:textId="77777777" w:rsidR="002E5022" w:rsidRPr="00087E58" w:rsidRDefault="005226E9">
      <w:pPr>
        <w:ind w:left="216"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охрана и укрепление здоровья воспитанников, </w:t>
      </w:r>
    </w:p>
    <w:p w14:paraId="763BD650" w14:textId="77777777" w:rsidR="002E5022" w:rsidRPr="00087E58" w:rsidRDefault="005226E9">
      <w:pPr>
        <w:spacing w:after="64"/>
        <w:ind w:left="216"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образовательный процесс, </w:t>
      </w:r>
    </w:p>
    <w:p w14:paraId="7099BFFC" w14:textId="77777777" w:rsidR="002E5022" w:rsidRPr="00087E58" w:rsidRDefault="005226E9">
      <w:pPr>
        <w:ind w:left="103"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кадры, аттестация педагога, повышение квалификации, </w:t>
      </w:r>
    </w:p>
    <w:p w14:paraId="55670960" w14:textId="77777777" w:rsidR="002E5022" w:rsidRPr="00087E58" w:rsidRDefault="005226E9">
      <w:pPr>
        <w:ind w:left="103"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взаимодействие с социумом, </w:t>
      </w:r>
    </w:p>
    <w:p w14:paraId="6CDF9831" w14:textId="77777777" w:rsidR="002E5022" w:rsidRPr="00087E58" w:rsidRDefault="005226E9">
      <w:pPr>
        <w:ind w:left="103"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административно-хозяйственная и финансовая деятельность, </w:t>
      </w:r>
    </w:p>
    <w:p w14:paraId="58DE745A" w14:textId="77777777" w:rsidR="002E5022" w:rsidRPr="00087E58" w:rsidRDefault="005226E9">
      <w:pPr>
        <w:ind w:left="103"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питание детей, </w:t>
      </w:r>
    </w:p>
    <w:p w14:paraId="692297E7" w14:textId="77777777" w:rsidR="002E5022" w:rsidRPr="00087E58" w:rsidRDefault="005226E9">
      <w:pPr>
        <w:ind w:left="103" w:right="156" w:firstLine="0"/>
        <w:rPr>
          <w:sz w:val="28"/>
          <w:szCs w:val="28"/>
        </w:rPr>
      </w:pPr>
      <w:r w:rsidRPr="00087E58">
        <w:rPr>
          <w:sz w:val="28"/>
          <w:szCs w:val="28"/>
        </w:rPr>
        <w:t>—</w:t>
      </w:r>
      <w:r w:rsidRPr="00087E58">
        <w:rPr>
          <w:rFonts w:eastAsia="Arial"/>
          <w:sz w:val="28"/>
          <w:szCs w:val="28"/>
        </w:rPr>
        <w:t xml:space="preserve"> </w:t>
      </w:r>
      <w:r w:rsidRPr="00087E58">
        <w:rPr>
          <w:sz w:val="28"/>
          <w:szCs w:val="28"/>
        </w:rPr>
        <w:t xml:space="preserve">техника безопасности и охрана труда работников и жизни воспитанников. </w:t>
      </w:r>
    </w:p>
    <w:p w14:paraId="6F2A78BE" w14:textId="77777777" w:rsidR="002E5022" w:rsidRPr="00087E58" w:rsidRDefault="005226E9">
      <w:pPr>
        <w:ind w:left="103" w:right="156"/>
        <w:rPr>
          <w:sz w:val="28"/>
          <w:szCs w:val="28"/>
        </w:rPr>
      </w:pPr>
      <w:r w:rsidRPr="00087E58">
        <w:rPr>
          <w:sz w:val="28"/>
          <w:szCs w:val="28"/>
        </w:rPr>
        <w:t xml:space="preserve">Вопросы контроля рассматриваются на общих собраниях работников, педагогических советах. </w:t>
      </w:r>
    </w:p>
    <w:p w14:paraId="4B670C94" w14:textId="77777777" w:rsidR="002E5022" w:rsidRPr="00087E58" w:rsidRDefault="005226E9">
      <w:pPr>
        <w:ind w:left="103" w:right="156"/>
        <w:rPr>
          <w:sz w:val="28"/>
          <w:szCs w:val="28"/>
        </w:rPr>
      </w:pPr>
      <w:r w:rsidRPr="00087E58">
        <w:rPr>
          <w:sz w:val="28"/>
          <w:szCs w:val="28"/>
        </w:rPr>
        <w:t xml:space="preserve">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w:t>
      </w:r>
    </w:p>
    <w:p w14:paraId="4B5A77D6" w14:textId="77777777" w:rsidR="002E5022" w:rsidRPr="00087E58" w:rsidRDefault="005226E9">
      <w:pPr>
        <w:spacing w:after="17" w:line="259" w:lineRule="auto"/>
        <w:ind w:left="10" w:right="97" w:hanging="10"/>
        <w:jc w:val="center"/>
        <w:rPr>
          <w:sz w:val="28"/>
          <w:szCs w:val="28"/>
        </w:rPr>
      </w:pPr>
      <w:r w:rsidRPr="00087E58">
        <w:rPr>
          <w:sz w:val="28"/>
          <w:szCs w:val="28"/>
        </w:rPr>
        <w:t xml:space="preserve">Внутренняя оценка осуществляется мониторингом, контрольными мероприятиями. </w:t>
      </w:r>
    </w:p>
    <w:p w14:paraId="68B4200F" w14:textId="77777777" w:rsidR="002E5022" w:rsidRPr="00087E58" w:rsidRDefault="005226E9">
      <w:pPr>
        <w:ind w:left="103" w:right="156"/>
        <w:rPr>
          <w:sz w:val="28"/>
          <w:szCs w:val="28"/>
        </w:rPr>
      </w:pPr>
      <w:r w:rsidRPr="00087E58">
        <w:rPr>
          <w:sz w:val="28"/>
          <w:szCs w:val="28"/>
        </w:rP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14:paraId="613EDF0D" w14:textId="77777777" w:rsidR="002E5022" w:rsidRPr="00087E58" w:rsidRDefault="005226E9">
      <w:pPr>
        <w:ind w:left="103" w:right="156" w:firstLine="0"/>
        <w:rPr>
          <w:sz w:val="28"/>
          <w:szCs w:val="28"/>
        </w:rPr>
      </w:pPr>
      <w:r w:rsidRPr="00087E58">
        <w:rPr>
          <w:sz w:val="28"/>
          <w:szCs w:val="28"/>
        </w:rPr>
        <w:t xml:space="preserve">В соответствии с годовым планом был осуществлен контроль итоговый, тематический, оперативный, взаимопроверки организованной образовательной деятельности. </w:t>
      </w:r>
    </w:p>
    <w:p w14:paraId="381F8F6F" w14:textId="1CBF09BA" w:rsidR="002E5022" w:rsidRPr="00E85582" w:rsidRDefault="005226E9">
      <w:pPr>
        <w:ind w:left="103" w:right="156"/>
        <w:rPr>
          <w:color w:val="auto"/>
          <w:sz w:val="28"/>
          <w:szCs w:val="28"/>
        </w:rPr>
      </w:pPr>
      <w:r w:rsidRPr="00E85582">
        <w:rPr>
          <w:color w:val="auto"/>
          <w:sz w:val="28"/>
          <w:szCs w:val="28"/>
        </w:rPr>
        <w:lastRenderedPageBreak/>
        <w:t>Итоговая проверка старшей группы. - Ур</w:t>
      </w:r>
      <w:r w:rsidR="00C6708F" w:rsidRPr="00E85582">
        <w:rPr>
          <w:color w:val="auto"/>
          <w:sz w:val="28"/>
          <w:szCs w:val="28"/>
        </w:rPr>
        <w:t>овень освоения Ф</w:t>
      </w:r>
      <w:r w:rsidRPr="00E85582">
        <w:rPr>
          <w:color w:val="auto"/>
          <w:sz w:val="28"/>
          <w:szCs w:val="28"/>
        </w:rPr>
        <w:t xml:space="preserve">ОП и готовности к школьному обучению </w:t>
      </w:r>
    </w:p>
    <w:p w14:paraId="2FCF4D6C" w14:textId="77777777" w:rsidR="00C6708F" w:rsidRDefault="005226E9">
      <w:pPr>
        <w:ind w:left="103" w:right="77"/>
        <w:rPr>
          <w:sz w:val="28"/>
          <w:szCs w:val="28"/>
        </w:rPr>
      </w:pPr>
      <w:r w:rsidRPr="00087E58">
        <w:rPr>
          <w:sz w:val="28"/>
          <w:szCs w:val="28"/>
        </w:rPr>
        <w:t xml:space="preserve">Контроль организованной образовательной деятельности в пяти образовательных областях. </w:t>
      </w:r>
    </w:p>
    <w:p w14:paraId="2DCE6E31" w14:textId="1033D717" w:rsidR="002E5022" w:rsidRPr="00087E58" w:rsidRDefault="005226E9">
      <w:pPr>
        <w:ind w:left="103" w:right="77"/>
        <w:rPr>
          <w:sz w:val="28"/>
          <w:szCs w:val="28"/>
        </w:rPr>
      </w:pPr>
      <w:r w:rsidRPr="00087E58">
        <w:rPr>
          <w:b/>
          <w:sz w:val="28"/>
          <w:szCs w:val="28"/>
        </w:rPr>
        <w:t xml:space="preserve">Вывод: </w:t>
      </w:r>
      <w:r w:rsidRPr="00087E58">
        <w:rPr>
          <w:sz w:val="28"/>
          <w:szCs w:val="28"/>
        </w:rPr>
        <w:t xml:space="preserve">Система внутренней оценки качества образования функционирует в соответствии с требованиями действующего законодательства. </w:t>
      </w:r>
    </w:p>
    <w:p w14:paraId="6366119C" w14:textId="77777777" w:rsidR="002E5022" w:rsidRPr="00087E58" w:rsidRDefault="005226E9">
      <w:pPr>
        <w:spacing w:after="150" w:line="259" w:lineRule="auto"/>
        <w:ind w:firstLine="0"/>
        <w:jc w:val="left"/>
        <w:rPr>
          <w:sz w:val="28"/>
          <w:szCs w:val="28"/>
        </w:rPr>
      </w:pPr>
      <w:r w:rsidRPr="00087E58">
        <w:rPr>
          <w:sz w:val="28"/>
          <w:szCs w:val="28"/>
        </w:rPr>
        <w:t xml:space="preserve"> </w:t>
      </w:r>
    </w:p>
    <w:p w14:paraId="5DBE7645" w14:textId="77777777" w:rsidR="002E5022" w:rsidRPr="00087E58" w:rsidRDefault="005226E9">
      <w:pPr>
        <w:pStyle w:val="1"/>
        <w:spacing w:after="67"/>
        <w:ind w:left="536" w:right="0" w:hanging="418"/>
        <w:rPr>
          <w:szCs w:val="28"/>
        </w:rPr>
      </w:pPr>
      <w:bookmarkStart w:id="11" w:name="_Toc63409"/>
      <w:r w:rsidRPr="00087E58">
        <w:rPr>
          <w:szCs w:val="28"/>
        </w:rPr>
        <w:t>Оценка медицинского обеспечения образовательного процесса</w:t>
      </w:r>
      <w:r w:rsidRPr="00087E58">
        <w:rPr>
          <w:b w:val="0"/>
          <w:szCs w:val="28"/>
        </w:rPr>
        <w:t xml:space="preserve"> </w:t>
      </w:r>
      <w:bookmarkEnd w:id="11"/>
    </w:p>
    <w:p w14:paraId="6ECC24C8" w14:textId="77777777" w:rsidR="002E5022" w:rsidRPr="00087E58" w:rsidRDefault="005226E9">
      <w:pPr>
        <w:spacing w:after="39" w:line="259" w:lineRule="auto"/>
        <w:ind w:left="569" w:firstLine="0"/>
        <w:jc w:val="left"/>
        <w:rPr>
          <w:sz w:val="28"/>
          <w:szCs w:val="28"/>
        </w:rPr>
      </w:pPr>
      <w:r w:rsidRPr="00087E58">
        <w:rPr>
          <w:sz w:val="28"/>
          <w:szCs w:val="28"/>
        </w:rPr>
        <w:t xml:space="preserve"> </w:t>
      </w:r>
    </w:p>
    <w:p w14:paraId="28AC0631" w14:textId="77777777" w:rsidR="002E5022" w:rsidRPr="00087E58" w:rsidRDefault="005226E9">
      <w:pPr>
        <w:ind w:left="824" w:right="156" w:firstLine="0"/>
        <w:rPr>
          <w:sz w:val="28"/>
          <w:szCs w:val="28"/>
        </w:rPr>
      </w:pPr>
      <w:r w:rsidRPr="00087E58">
        <w:rPr>
          <w:sz w:val="28"/>
          <w:szCs w:val="28"/>
        </w:rPr>
        <w:t xml:space="preserve">Медицинское обслуживание детей ДОУ осуществляется медсестрой ДОУ. </w:t>
      </w:r>
    </w:p>
    <w:p w14:paraId="6A765140" w14:textId="77777777" w:rsidR="002E5022" w:rsidRPr="00087E58" w:rsidRDefault="005226E9">
      <w:pPr>
        <w:ind w:left="103" w:right="156"/>
        <w:rPr>
          <w:sz w:val="28"/>
          <w:szCs w:val="28"/>
        </w:rPr>
      </w:pPr>
      <w:r w:rsidRPr="00087E58">
        <w:rPr>
          <w:sz w:val="28"/>
          <w:szCs w:val="28"/>
        </w:rPr>
        <w:t xml:space="preserve">Оздоровительная работа в ДОУ проводится на основе нормативно – правовых документов: </w:t>
      </w:r>
    </w:p>
    <w:p w14:paraId="58180114" w14:textId="77777777" w:rsidR="002E5022" w:rsidRPr="00E85582" w:rsidRDefault="005226E9">
      <w:pPr>
        <w:ind w:left="103" w:right="156" w:firstLine="0"/>
        <w:rPr>
          <w:color w:val="auto"/>
          <w:sz w:val="28"/>
          <w:szCs w:val="28"/>
        </w:rPr>
      </w:pPr>
      <w:r w:rsidRPr="00E85582">
        <w:rPr>
          <w:color w:val="auto"/>
          <w:sz w:val="28"/>
          <w:szCs w:val="28"/>
        </w:rPr>
        <w:t>—</w:t>
      </w:r>
      <w:r w:rsidRPr="00E85582">
        <w:rPr>
          <w:rFonts w:eastAsia="Arial"/>
          <w:color w:val="auto"/>
          <w:sz w:val="28"/>
          <w:szCs w:val="28"/>
        </w:rPr>
        <w:t xml:space="preserve"> </w:t>
      </w:r>
      <w:r w:rsidRPr="00E85582">
        <w:rPr>
          <w:color w:val="auto"/>
          <w:sz w:val="28"/>
          <w:szCs w:val="28"/>
        </w:rPr>
        <w:t xml:space="preserve">ФЗ № 52 «О санитарно-эпидемиологическом благополучии населения». </w:t>
      </w:r>
    </w:p>
    <w:p w14:paraId="2BEE4DA2" w14:textId="77777777" w:rsidR="002E5022" w:rsidRPr="00E85582" w:rsidRDefault="005226E9">
      <w:pPr>
        <w:ind w:left="103" w:right="156" w:firstLine="0"/>
        <w:rPr>
          <w:color w:val="auto"/>
          <w:sz w:val="28"/>
          <w:szCs w:val="28"/>
        </w:rPr>
      </w:pPr>
      <w:r w:rsidRPr="00E85582">
        <w:rPr>
          <w:color w:val="auto"/>
          <w:sz w:val="28"/>
          <w:szCs w:val="28"/>
        </w:rPr>
        <w:t>—</w:t>
      </w:r>
      <w:r w:rsidRPr="00E85582">
        <w:rPr>
          <w:rFonts w:eastAsia="Arial"/>
          <w:color w:val="auto"/>
          <w:sz w:val="28"/>
          <w:szCs w:val="28"/>
        </w:rPr>
        <w:t xml:space="preserve"> </w:t>
      </w:r>
      <w:r w:rsidRPr="00E85582">
        <w:rPr>
          <w:color w:val="auto"/>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702512DF" w14:textId="77777777" w:rsidR="002E5022" w:rsidRPr="00087E58" w:rsidRDefault="005226E9">
      <w:pPr>
        <w:ind w:left="103" w:right="156"/>
        <w:rPr>
          <w:sz w:val="28"/>
          <w:szCs w:val="28"/>
        </w:rPr>
      </w:pPr>
      <w:r w:rsidRPr="00087E58">
        <w:rPr>
          <w:sz w:val="28"/>
          <w:szCs w:val="28"/>
        </w:rPr>
        <w:t xml:space="preserve">В ДОУ создан комплекс гигиенических, психолого-педагогических и физкультурно- оздоровительных системных мер, обеспечивающих ребенку психическое и физическое благополучие, комфортную моральную и бытовую среду. </w:t>
      </w:r>
    </w:p>
    <w:p w14:paraId="5951D8BD" w14:textId="413DEF89" w:rsidR="002E5022" w:rsidRPr="00087E58" w:rsidRDefault="005226E9">
      <w:pPr>
        <w:ind w:left="103" w:right="156"/>
        <w:rPr>
          <w:sz w:val="28"/>
          <w:szCs w:val="28"/>
        </w:rPr>
      </w:pPr>
      <w:r w:rsidRPr="00087E58">
        <w:rPr>
          <w:sz w:val="28"/>
          <w:szCs w:val="28"/>
        </w:rPr>
        <w:t>Для занятий с детьми имеется оборудование. В группах имеются спортивные уг</w:t>
      </w:r>
      <w:r w:rsidR="0080432A" w:rsidRPr="00087E58">
        <w:rPr>
          <w:sz w:val="28"/>
          <w:szCs w:val="28"/>
        </w:rPr>
        <w:t>олки,</w:t>
      </w:r>
      <w:r w:rsidRPr="00087E58">
        <w:rPr>
          <w:sz w:val="28"/>
          <w:szCs w:val="28"/>
        </w:rPr>
        <w:t xml:space="preserve"> разнообразного спортивно-игрового оборудования. </w:t>
      </w:r>
    </w:p>
    <w:p w14:paraId="33F4C1DF" w14:textId="77777777" w:rsidR="002E5022" w:rsidRPr="00087E58" w:rsidRDefault="005226E9">
      <w:pPr>
        <w:ind w:left="103" w:right="156"/>
        <w:rPr>
          <w:sz w:val="28"/>
          <w:szCs w:val="28"/>
        </w:rPr>
      </w:pPr>
      <w:r w:rsidRPr="00087E58">
        <w:rPr>
          <w:sz w:val="28"/>
          <w:szCs w:val="28"/>
        </w:rPr>
        <w:t xml:space="preserve">Педагогами проводятся 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проводится утренняя гимнастика, закаливание, подвижные игры на прогулке, физкультминутки на занятиях, физкультурные праздники и развлечения. </w:t>
      </w:r>
    </w:p>
    <w:p w14:paraId="4FBE617A" w14:textId="77777777" w:rsidR="002E5022" w:rsidRPr="00087E58" w:rsidRDefault="005226E9">
      <w:pPr>
        <w:ind w:left="103" w:right="156"/>
        <w:rPr>
          <w:sz w:val="28"/>
          <w:szCs w:val="28"/>
        </w:rPr>
      </w:pPr>
      <w:r w:rsidRPr="00087E58">
        <w:rPr>
          <w:sz w:val="28"/>
          <w:szCs w:val="28"/>
        </w:rPr>
        <w:t xml:space="preserve">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 </w:t>
      </w:r>
    </w:p>
    <w:p w14:paraId="55AE5A83" w14:textId="766A9185" w:rsidR="002E5022" w:rsidRPr="00087E58" w:rsidRDefault="005226E9">
      <w:pPr>
        <w:ind w:left="103" w:right="560"/>
        <w:rPr>
          <w:sz w:val="28"/>
          <w:szCs w:val="28"/>
        </w:rPr>
      </w:pPr>
      <w:r w:rsidRPr="00087E58">
        <w:rPr>
          <w:sz w:val="28"/>
          <w:szCs w:val="28"/>
        </w:rPr>
        <w:t>Для родителе</w:t>
      </w:r>
      <w:r w:rsidR="00C6708F">
        <w:rPr>
          <w:sz w:val="28"/>
          <w:szCs w:val="28"/>
        </w:rPr>
        <w:t>й проводились консультации «Адаптация ребенка в ДОУ», «Правила и основы здорового образа жизни для детей дошкольного возраста</w:t>
      </w:r>
      <w:r w:rsidRPr="00087E58">
        <w:rPr>
          <w:sz w:val="28"/>
          <w:szCs w:val="28"/>
        </w:rPr>
        <w:t xml:space="preserve">», </w:t>
      </w:r>
      <w:r w:rsidR="00C6708F">
        <w:rPr>
          <w:sz w:val="28"/>
          <w:szCs w:val="28"/>
        </w:rPr>
        <w:t xml:space="preserve">«Как одеть ребенка в детский сад», «Профилактика педикулеза в ДОУ», </w:t>
      </w:r>
      <w:r w:rsidRPr="00087E58">
        <w:rPr>
          <w:sz w:val="28"/>
          <w:szCs w:val="28"/>
        </w:rPr>
        <w:t xml:space="preserve">оформлялись стенды с материалами на тему профилактики и предотвращения инфекционных заболеваний, оказанию первой помощи. </w:t>
      </w:r>
    </w:p>
    <w:p w14:paraId="1CD34196" w14:textId="77777777" w:rsidR="002E5022" w:rsidRPr="00087E58" w:rsidRDefault="005226E9">
      <w:pPr>
        <w:spacing w:after="28" w:line="259" w:lineRule="auto"/>
        <w:ind w:left="0" w:firstLine="0"/>
        <w:jc w:val="left"/>
        <w:rPr>
          <w:sz w:val="28"/>
          <w:szCs w:val="28"/>
        </w:rPr>
      </w:pPr>
      <w:r w:rsidRPr="00087E58">
        <w:rPr>
          <w:sz w:val="28"/>
          <w:szCs w:val="28"/>
        </w:rPr>
        <w:t xml:space="preserve"> </w:t>
      </w:r>
    </w:p>
    <w:p w14:paraId="72A55571" w14:textId="45099F3C" w:rsidR="002E5022" w:rsidRPr="00087E58" w:rsidRDefault="005226E9" w:rsidP="00115CCE">
      <w:pPr>
        <w:ind w:left="103" w:right="156"/>
        <w:rPr>
          <w:sz w:val="28"/>
          <w:szCs w:val="28"/>
        </w:rPr>
      </w:pPr>
      <w:r w:rsidRPr="00087E58">
        <w:rPr>
          <w:b/>
          <w:sz w:val="28"/>
          <w:szCs w:val="28"/>
        </w:rPr>
        <w:lastRenderedPageBreak/>
        <w:t xml:space="preserve">Выводы: </w:t>
      </w:r>
      <w:r w:rsidRPr="00087E58">
        <w:rPr>
          <w:sz w:val="28"/>
          <w:szCs w:val="28"/>
        </w:rPr>
        <w:t>в ДОУ организовано медицинское обслуживание воспитанников и сотрудников, физкультурно-оздоровительная работа</w:t>
      </w:r>
    </w:p>
    <w:p w14:paraId="4BCBB581" w14:textId="1533AC13" w:rsidR="002E5022" w:rsidRPr="00087E58" w:rsidRDefault="00E01EC4">
      <w:pPr>
        <w:pStyle w:val="1"/>
        <w:ind w:left="403" w:right="0" w:hanging="418"/>
        <w:rPr>
          <w:szCs w:val="28"/>
        </w:rPr>
      </w:pPr>
      <w:bookmarkStart w:id="12" w:name="_Toc63410"/>
      <w:r w:rsidRPr="00087E58">
        <w:rPr>
          <w:szCs w:val="28"/>
        </w:rPr>
        <w:t xml:space="preserve"> Оценка условий для организации питания</w:t>
      </w:r>
      <w:r w:rsidRPr="00087E58">
        <w:rPr>
          <w:b w:val="0"/>
          <w:szCs w:val="28"/>
        </w:rPr>
        <w:t xml:space="preserve"> </w:t>
      </w:r>
      <w:bookmarkEnd w:id="12"/>
    </w:p>
    <w:p w14:paraId="60FEED9A" w14:textId="77777777" w:rsidR="002E5022" w:rsidRPr="00087E58" w:rsidRDefault="005226E9">
      <w:pPr>
        <w:spacing w:after="0" w:line="259" w:lineRule="auto"/>
        <w:ind w:left="0" w:firstLine="0"/>
        <w:jc w:val="left"/>
        <w:rPr>
          <w:sz w:val="28"/>
          <w:szCs w:val="28"/>
        </w:rPr>
      </w:pPr>
      <w:r w:rsidRPr="00087E58">
        <w:rPr>
          <w:b/>
          <w:sz w:val="28"/>
          <w:szCs w:val="28"/>
        </w:rPr>
        <w:t xml:space="preserve"> </w:t>
      </w:r>
    </w:p>
    <w:p w14:paraId="2EEE21AF" w14:textId="56161E41" w:rsidR="002E5022" w:rsidRPr="00087E58" w:rsidRDefault="005226E9">
      <w:pPr>
        <w:ind w:left="103" w:right="156"/>
        <w:rPr>
          <w:sz w:val="28"/>
          <w:szCs w:val="28"/>
        </w:rPr>
      </w:pPr>
      <w:r w:rsidRPr="00C21D77">
        <w:rPr>
          <w:color w:val="auto"/>
          <w:sz w:val="28"/>
          <w:szCs w:val="28"/>
        </w:rPr>
        <w:t xml:space="preserve">В ДОУ организовано </w:t>
      </w:r>
      <w:r w:rsidR="0080432A" w:rsidRPr="00C21D77">
        <w:rPr>
          <w:color w:val="auto"/>
          <w:sz w:val="28"/>
          <w:szCs w:val="28"/>
        </w:rPr>
        <w:t>4</w:t>
      </w:r>
      <w:r w:rsidRPr="00C21D77">
        <w:rPr>
          <w:color w:val="auto"/>
          <w:sz w:val="28"/>
          <w:szCs w:val="28"/>
        </w:rPr>
        <w:t>-х-разовое питание</w:t>
      </w:r>
      <w:r w:rsidRPr="00087E58">
        <w:rPr>
          <w:sz w:val="28"/>
          <w:szCs w:val="28"/>
        </w:rPr>
        <w:t>. Для организации питания были заключены договоры с поставщиками на поставку продуктов. Все продук</w:t>
      </w:r>
      <w:r w:rsidR="00E85582">
        <w:rPr>
          <w:sz w:val="28"/>
          <w:szCs w:val="28"/>
        </w:rPr>
        <w:t>ты сопровождаются сертификатами</w:t>
      </w:r>
      <w:r w:rsidRPr="00087E58">
        <w:rPr>
          <w:sz w:val="28"/>
          <w:szCs w:val="28"/>
        </w:rPr>
        <w:t xml:space="preserve"> качества. </w:t>
      </w:r>
    </w:p>
    <w:p w14:paraId="7D208BBB" w14:textId="77777777" w:rsidR="00EC229A" w:rsidRDefault="005226E9" w:rsidP="00EC229A">
      <w:pPr>
        <w:spacing w:after="4" w:line="268" w:lineRule="auto"/>
        <w:ind w:left="10" w:right="165" w:hanging="10"/>
        <w:jc w:val="left"/>
        <w:rPr>
          <w:sz w:val="28"/>
          <w:szCs w:val="28"/>
        </w:rPr>
      </w:pPr>
      <w:r w:rsidRPr="00087E58">
        <w:rPr>
          <w:sz w:val="28"/>
          <w:szCs w:val="28"/>
        </w:rPr>
        <w:t xml:space="preserve">Пищеблок оснащен всем необходимым для приготовления пищи оборудованием и уборочным инвентарем. </w:t>
      </w:r>
    </w:p>
    <w:p w14:paraId="008F1045" w14:textId="27DDA570" w:rsidR="002E5022" w:rsidRPr="00087E58" w:rsidRDefault="005226E9" w:rsidP="00EC229A">
      <w:pPr>
        <w:spacing w:after="4" w:line="268" w:lineRule="auto"/>
        <w:ind w:left="10" w:right="165" w:hanging="10"/>
        <w:rPr>
          <w:sz w:val="28"/>
          <w:szCs w:val="28"/>
        </w:rPr>
      </w:pPr>
      <w:r w:rsidRPr="00087E58">
        <w:rPr>
          <w:sz w:val="28"/>
          <w:szCs w:val="28"/>
        </w:rPr>
        <w:t xml:space="preserve">Блюда готовятся в соответствии с санитарно-гигиеническими требованиями и нормами. </w:t>
      </w:r>
    </w:p>
    <w:p w14:paraId="0B6FC471" w14:textId="77777777" w:rsidR="002E5022" w:rsidRPr="00087E58" w:rsidRDefault="005226E9" w:rsidP="00EC229A">
      <w:pPr>
        <w:ind w:left="103" w:right="156" w:firstLine="0"/>
        <w:rPr>
          <w:sz w:val="28"/>
          <w:szCs w:val="28"/>
        </w:rPr>
      </w:pPr>
      <w:r w:rsidRPr="00087E58">
        <w:rPr>
          <w:sz w:val="28"/>
          <w:szCs w:val="28"/>
        </w:rPr>
        <w:t xml:space="preserve">Имеется примерное 10-дневное меню, утвержденное заведующей ДОУ. Меню по дням недели разнообразное, разработано с учетом физиологических потребностей детей в калорийности и пищевых веществах. </w:t>
      </w:r>
    </w:p>
    <w:p w14:paraId="1690C8C5" w14:textId="77777777" w:rsidR="002E5022" w:rsidRPr="00087E58" w:rsidRDefault="005226E9" w:rsidP="00EC229A">
      <w:pPr>
        <w:spacing w:after="55"/>
        <w:ind w:left="103" w:right="156" w:firstLine="0"/>
        <w:rPr>
          <w:sz w:val="28"/>
          <w:szCs w:val="28"/>
        </w:rPr>
      </w:pPr>
      <w:r w:rsidRPr="00087E58">
        <w:rPr>
          <w:sz w:val="28"/>
          <w:szCs w:val="28"/>
        </w:rPr>
        <w:t xml:space="preserve">Информация о питании детей доводится до родителей, меню размещается на стенде в приемной. </w:t>
      </w:r>
    </w:p>
    <w:p w14:paraId="1252879C" w14:textId="5C596C2B" w:rsidR="002E5022" w:rsidRPr="00087E58" w:rsidRDefault="002E5022">
      <w:pPr>
        <w:spacing w:after="25" w:line="259" w:lineRule="auto"/>
        <w:ind w:left="0" w:firstLine="0"/>
        <w:jc w:val="left"/>
        <w:rPr>
          <w:sz w:val="28"/>
          <w:szCs w:val="28"/>
        </w:rPr>
      </w:pPr>
    </w:p>
    <w:p w14:paraId="03292479" w14:textId="77777777" w:rsidR="002E5022" w:rsidRPr="00087E58" w:rsidRDefault="005226E9">
      <w:pPr>
        <w:spacing w:after="35"/>
        <w:ind w:left="103" w:right="156"/>
        <w:rPr>
          <w:sz w:val="28"/>
          <w:szCs w:val="28"/>
        </w:rPr>
      </w:pPr>
      <w:r w:rsidRPr="00087E58">
        <w:rPr>
          <w:b/>
          <w:sz w:val="28"/>
          <w:szCs w:val="28"/>
        </w:rPr>
        <w:t xml:space="preserve">Выводы: </w:t>
      </w:r>
      <w:r w:rsidRPr="00087E58">
        <w:rPr>
          <w:sz w:val="28"/>
          <w:szCs w:val="28"/>
        </w:rPr>
        <w:t xml:space="preserve">в ДОУ организовано питание воспитанников в соответствии с санитарно- гигиеническими нормами и правилами. </w:t>
      </w:r>
    </w:p>
    <w:p w14:paraId="5C68DD4B" w14:textId="534B7DAB" w:rsidR="002E5022" w:rsidRDefault="005226E9">
      <w:pPr>
        <w:spacing w:after="65" w:line="259" w:lineRule="auto"/>
        <w:ind w:left="3733" w:firstLine="0"/>
        <w:jc w:val="left"/>
        <w:rPr>
          <w:b/>
          <w:sz w:val="28"/>
        </w:rPr>
      </w:pPr>
      <w:r>
        <w:rPr>
          <w:b/>
          <w:sz w:val="28"/>
        </w:rPr>
        <w:t xml:space="preserve"> </w:t>
      </w:r>
    </w:p>
    <w:p w14:paraId="1220F3BF" w14:textId="77777777" w:rsidR="00E01EC4" w:rsidRDefault="00E01EC4">
      <w:pPr>
        <w:spacing w:after="65" w:line="259" w:lineRule="auto"/>
        <w:ind w:left="3733" w:firstLine="0"/>
        <w:jc w:val="left"/>
      </w:pPr>
    </w:p>
    <w:p w14:paraId="559BF30D" w14:textId="77777777" w:rsidR="00DF3309" w:rsidRPr="00DF3309" w:rsidRDefault="00DF3309" w:rsidP="00DF3309">
      <w:pPr>
        <w:shd w:val="clear" w:color="auto" w:fill="FFFFFF"/>
        <w:spacing w:after="0" w:line="300" w:lineRule="atLeast"/>
        <w:ind w:left="0" w:firstLine="0"/>
        <w:jc w:val="center"/>
        <w:rPr>
          <w:rFonts w:ascii="Tahoma" w:hAnsi="Tahoma" w:cs="Tahoma"/>
          <w:color w:val="auto"/>
          <w:sz w:val="18"/>
          <w:szCs w:val="18"/>
        </w:rPr>
      </w:pPr>
      <w:r w:rsidRPr="00DF3309">
        <w:rPr>
          <w:color w:val="auto"/>
          <w:sz w:val="28"/>
          <w:szCs w:val="28"/>
        </w:rPr>
        <w:t> </w:t>
      </w:r>
      <w:r w:rsidRPr="00DF3309">
        <w:rPr>
          <w:b/>
          <w:bCs/>
          <w:color w:val="auto"/>
          <w:sz w:val="28"/>
          <w:szCs w:val="28"/>
        </w:rPr>
        <w:t xml:space="preserve">Результаты </w:t>
      </w:r>
      <w:proofErr w:type="spellStart"/>
      <w:r w:rsidRPr="00DF3309">
        <w:rPr>
          <w:b/>
          <w:bCs/>
          <w:color w:val="auto"/>
          <w:sz w:val="28"/>
          <w:szCs w:val="28"/>
        </w:rPr>
        <w:t>Самообследования</w:t>
      </w:r>
      <w:proofErr w:type="spellEnd"/>
    </w:p>
    <w:p w14:paraId="5AC816DB" w14:textId="7398C978" w:rsidR="00DF3309" w:rsidRPr="00DF3309" w:rsidRDefault="00DF3309" w:rsidP="00DF3309">
      <w:pPr>
        <w:shd w:val="clear" w:color="auto" w:fill="FFFFFF"/>
        <w:spacing w:after="0" w:line="300" w:lineRule="atLeast"/>
        <w:ind w:left="0" w:firstLine="0"/>
        <w:jc w:val="center"/>
        <w:rPr>
          <w:b/>
          <w:bCs/>
          <w:color w:val="auto"/>
          <w:sz w:val="28"/>
          <w:szCs w:val="28"/>
        </w:rPr>
      </w:pPr>
      <w:r w:rsidRPr="00DF3309">
        <w:rPr>
          <w:b/>
          <w:bCs/>
          <w:color w:val="auto"/>
          <w:sz w:val="28"/>
          <w:szCs w:val="28"/>
        </w:rPr>
        <w:t>ГБДОУ «</w:t>
      </w:r>
      <w:r w:rsidR="00EC229A">
        <w:rPr>
          <w:b/>
          <w:bCs/>
          <w:sz w:val="28"/>
          <w:szCs w:val="28"/>
        </w:rPr>
        <w:t>Детский сад №2 «</w:t>
      </w:r>
      <w:proofErr w:type="spellStart"/>
      <w:r w:rsidR="00EC229A">
        <w:rPr>
          <w:b/>
          <w:bCs/>
          <w:sz w:val="28"/>
          <w:szCs w:val="28"/>
        </w:rPr>
        <w:t>Дахар</w:t>
      </w:r>
      <w:proofErr w:type="spellEnd"/>
      <w:r w:rsidRPr="00DF3309">
        <w:rPr>
          <w:b/>
          <w:bCs/>
          <w:sz w:val="28"/>
          <w:szCs w:val="28"/>
        </w:rPr>
        <w:t>» с</w:t>
      </w:r>
      <w:r w:rsidR="00EC229A">
        <w:rPr>
          <w:b/>
          <w:bCs/>
          <w:sz w:val="28"/>
          <w:szCs w:val="28"/>
        </w:rPr>
        <w:t>т. Червленная».</w:t>
      </w:r>
    </w:p>
    <w:p w14:paraId="4921C74B" w14:textId="7F1EB1F1" w:rsidR="00DF3309" w:rsidRPr="00DF3309" w:rsidRDefault="00C6708F" w:rsidP="00DF3309">
      <w:pPr>
        <w:shd w:val="clear" w:color="auto" w:fill="FFFFFF"/>
        <w:spacing w:after="0" w:line="300" w:lineRule="atLeast"/>
        <w:ind w:left="0" w:firstLine="0"/>
        <w:jc w:val="center"/>
        <w:rPr>
          <w:rFonts w:ascii="Tahoma" w:hAnsi="Tahoma" w:cs="Tahoma"/>
          <w:color w:val="auto"/>
          <w:sz w:val="18"/>
          <w:szCs w:val="18"/>
        </w:rPr>
      </w:pPr>
      <w:r>
        <w:rPr>
          <w:b/>
          <w:bCs/>
          <w:color w:val="auto"/>
          <w:sz w:val="28"/>
          <w:szCs w:val="28"/>
        </w:rPr>
        <w:t>за 2023</w:t>
      </w:r>
      <w:r w:rsidR="00DF3309" w:rsidRPr="00DF3309">
        <w:rPr>
          <w:b/>
          <w:bCs/>
          <w:color w:val="auto"/>
          <w:sz w:val="28"/>
          <w:szCs w:val="28"/>
        </w:rPr>
        <w:t xml:space="preserve"> год</w:t>
      </w:r>
    </w:p>
    <w:tbl>
      <w:tblPr>
        <w:tblW w:w="9639" w:type="dxa"/>
        <w:tblInd w:w="567" w:type="dxa"/>
        <w:tblCellMar>
          <w:left w:w="0" w:type="dxa"/>
          <w:right w:w="0" w:type="dxa"/>
        </w:tblCellMar>
        <w:tblLook w:val="0000" w:firstRow="0" w:lastRow="0" w:firstColumn="0" w:lastColumn="0" w:noHBand="0" w:noVBand="0"/>
      </w:tblPr>
      <w:tblGrid>
        <w:gridCol w:w="998"/>
        <w:gridCol w:w="6515"/>
        <w:gridCol w:w="2126"/>
      </w:tblGrid>
      <w:tr w:rsidR="00DF3309" w:rsidRPr="00DF3309" w14:paraId="24675134"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E76C20" w14:textId="77777777" w:rsidR="00DF3309" w:rsidRPr="00DF3309" w:rsidRDefault="00DF3309" w:rsidP="00DF3309">
            <w:pPr>
              <w:spacing w:after="0" w:line="315" w:lineRule="atLeast"/>
              <w:ind w:left="0" w:firstLine="0"/>
              <w:jc w:val="center"/>
              <w:textAlignment w:val="baseline"/>
              <w:rPr>
                <w:b/>
                <w:color w:val="2D2D2D"/>
                <w:sz w:val="28"/>
                <w:szCs w:val="28"/>
              </w:rPr>
            </w:pPr>
            <w:r w:rsidRPr="00DF3309">
              <w:rPr>
                <w:b/>
                <w:color w:val="2D2D2D"/>
                <w:sz w:val="28"/>
                <w:szCs w:val="28"/>
              </w:rPr>
              <w:t>N п/п</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2BE655" w14:textId="77777777" w:rsidR="00DF3309" w:rsidRPr="00DF3309" w:rsidRDefault="00DF3309" w:rsidP="00DF3309">
            <w:pPr>
              <w:spacing w:after="0" w:line="315" w:lineRule="atLeast"/>
              <w:ind w:left="0" w:firstLine="0"/>
              <w:jc w:val="center"/>
              <w:textAlignment w:val="baseline"/>
              <w:rPr>
                <w:b/>
                <w:color w:val="2D2D2D"/>
                <w:sz w:val="28"/>
                <w:szCs w:val="28"/>
              </w:rPr>
            </w:pPr>
            <w:r w:rsidRPr="00DF3309">
              <w:rPr>
                <w:b/>
                <w:color w:val="2D2D2D"/>
                <w:sz w:val="28"/>
                <w:szCs w:val="28"/>
              </w:rPr>
              <w:t>Показатели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303B80" w14:textId="77777777" w:rsidR="00DF3309" w:rsidRPr="00DF3309" w:rsidRDefault="00DF3309" w:rsidP="00DF3309">
            <w:pPr>
              <w:spacing w:after="0" w:line="315" w:lineRule="atLeast"/>
              <w:ind w:left="0" w:firstLine="0"/>
              <w:jc w:val="center"/>
              <w:textAlignment w:val="baseline"/>
              <w:rPr>
                <w:b/>
                <w:color w:val="2D2D2D"/>
                <w:sz w:val="28"/>
                <w:szCs w:val="28"/>
              </w:rPr>
            </w:pPr>
            <w:r w:rsidRPr="00DF3309">
              <w:rPr>
                <w:b/>
                <w:color w:val="2D2D2D"/>
                <w:sz w:val="28"/>
                <w:szCs w:val="28"/>
              </w:rPr>
              <w:t>Единица измерения</w:t>
            </w:r>
          </w:p>
        </w:tc>
      </w:tr>
      <w:tr w:rsidR="00DF3309" w:rsidRPr="00DF3309" w14:paraId="0A6486E9"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A2F81B"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b/>
                <w:bCs/>
                <w:color w:val="2D2D2D"/>
                <w:sz w:val="28"/>
                <w:szCs w:val="28"/>
              </w:rPr>
              <w:t>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4F0D6"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b/>
                <w:bCs/>
                <w:color w:val="2D2D2D"/>
                <w:sz w:val="28"/>
                <w:szCs w:val="28"/>
              </w:rPr>
              <w:t>Образовательная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81117" w14:textId="77777777" w:rsidR="00DF3309" w:rsidRPr="00DF3309" w:rsidRDefault="00DF3309" w:rsidP="00DF3309">
            <w:pPr>
              <w:spacing w:after="200" w:line="276" w:lineRule="auto"/>
              <w:ind w:left="0" w:firstLine="0"/>
              <w:jc w:val="left"/>
              <w:rPr>
                <w:rFonts w:ascii="Calibri" w:hAnsi="Calibri"/>
                <w:color w:val="auto"/>
                <w:sz w:val="28"/>
                <w:szCs w:val="28"/>
                <w:lang w:eastAsia="en-US"/>
              </w:rPr>
            </w:pPr>
          </w:p>
        </w:tc>
      </w:tr>
      <w:tr w:rsidR="00DF3309" w:rsidRPr="00DF3309" w14:paraId="3558530C"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984D2B" w14:textId="6357E2FD" w:rsidR="00DF3309" w:rsidRPr="00DF3309" w:rsidRDefault="00087E58" w:rsidP="00DF3309">
            <w:pPr>
              <w:spacing w:after="0" w:line="315" w:lineRule="atLeast"/>
              <w:ind w:left="0" w:firstLine="0"/>
              <w:jc w:val="center"/>
              <w:textAlignment w:val="baseline"/>
              <w:rPr>
                <w:color w:val="2D2D2D"/>
                <w:sz w:val="28"/>
                <w:szCs w:val="28"/>
              </w:rPr>
            </w:pPr>
            <w:r>
              <w:rPr>
                <w:color w:val="2D2D2D"/>
                <w:sz w:val="28"/>
                <w:szCs w:val="28"/>
              </w:rPr>
              <w:t>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D5511F"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Общая численность воспитанников, осваивающих образовательную программу дошкольного образования, в том числе: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5FEAF" w14:textId="774D5816" w:rsidR="00DF3309" w:rsidRPr="00DF3309" w:rsidRDefault="00EC229A" w:rsidP="00DF3309">
            <w:pPr>
              <w:spacing w:after="0" w:line="315" w:lineRule="atLeast"/>
              <w:ind w:left="0" w:firstLine="0"/>
              <w:jc w:val="left"/>
              <w:textAlignment w:val="baseline"/>
              <w:rPr>
                <w:color w:val="2D2D2D"/>
                <w:sz w:val="28"/>
                <w:szCs w:val="28"/>
              </w:rPr>
            </w:pPr>
            <w:r>
              <w:rPr>
                <w:color w:val="2D2D2D"/>
                <w:sz w:val="28"/>
                <w:szCs w:val="28"/>
              </w:rPr>
              <w:t>142</w:t>
            </w:r>
            <w:r w:rsidR="00DF3309" w:rsidRPr="00DF3309">
              <w:rPr>
                <w:color w:val="2D2D2D"/>
                <w:sz w:val="28"/>
                <w:szCs w:val="28"/>
              </w:rPr>
              <w:t xml:space="preserve"> человек</w:t>
            </w:r>
          </w:p>
        </w:tc>
      </w:tr>
      <w:tr w:rsidR="00DF3309" w:rsidRPr="00DF3309" w14:paraId="584771DF"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76B42D"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EADA66" w14:textId="1B3D9864" w:rsidR="00DF3309" w:rsidRPr="00DF3309" w:rsidRDefault="00860F0A" w:rsidP="00DF3309">
            <w:pPr>
              <w:spacing w:after="0" w:line="315" w:lineRule="atLeast"/>
              <w:ind w:left="0" w:firstLine="0"/>
              <w:jc w:val="left"/>
              <w:textAlignment w:val="baseline"/>
              <w:rPr>
                <w:color w:val="2D2D2D"/>
                <w:sz w:val="28"/>
                <w:szCs w:val="28"/>
              </w:rPr>
            </w:pPr>
            <w:r w:rsidRPr="00C21D77">
              <w:rPr>
                <w:color w:val="auto"/>
                <w:sz w:val="28"/>
                <w:szCs w:val="28"/>
              </w:rPr>
              <w:t>В режиме полного дня (</w:t>
            </w:r>
            <w:r w:rsidR="00DF3309" w:rsidRPr="00C21D77">
              <w:rPr>
                <w:color w:val="auto"/>
                <w:sz w:val="28"/>
                <w:szCs w:val="28"/>
              </w:rPr>
              <w:t>12 часов)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C9296F" w14:textId="38093E4A" w:rsidR="00DF3309" w:rsidRPr="00DF3309" w:rsidRDefault="00EC229A" w:rsidP="00DF3309">
            <w:pPr>
              <w:spacing w:after="0" w:line="315" w:lineRule="atLeast"/>
              <w:ind w:left="0" w:firstLine="0"/>
              <w:jc w:val="left"/>
              <w:textAlignment w:val="baseline"/>
              <w:rPr>
                <w:color w:val="2D2D2D"/>
                <w:sz w:val="28"/>
                <w:szCs w:val="28"/>
              </w:rPr>
            </w:pPr>
            <w:r>
              <w:rPr>
                <w:color w:val="2D2D2D"/>
                <w:sz w:val="28"/>
                <w:szCs w:val="28"/>
              </w:rPr>
              <w:t xml:space="preserve">142 </w:t>
            </w:r>
            <w:r w:rsidR="00DF3309" w:rsidRPr="00DF3309">
              <w:rPr>
                <w:color w:val="2D2D2D"/>
                <w:sz w:val="28"/>
                <w:szCs w:val="28"/>
              </w:rPr>
              <w:t>человек</w:t>
            </w:r>
          </w:p>
        </w:tc>
      </w:tr>
      <w:tr w:rsidR="00DF3309" w:rsidRPr="00DF3309" w14:paraId="61A6C3AD"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E85D3D"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4DD636"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В режиме кратковременного пребывания (3-5 часов)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1FA26C"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0 человек</w:t>
            </w:r>
          </w:p>
        </w:tc>
      </w:tr>
      <w:tr w:rsidR="00DF3309" w:rsidRPr="00DF3309" w14:paraId="598FD699"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ADB7C3"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6F8D9C"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В семейной дошкольной группе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983E03"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0 человек</w:t>
            </w:r>
          </w:p>
        </w:tc>
      </w:tr>
      <w:tr w:rsidR="00DF3309" w:rsidRPr="00DF3309" w14:paraId="062C3DE7"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289FCB"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1.1.4</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872461"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8BA456"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0 человек</w:t>
            </w:r>
          </w:p>
        </w:tc>
      </w:tr>
      <w:tr w:rsidR="00DF3309" w:rsidRPr="00DF3309" w14:paraId="036A9562"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4F8568"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DD35B"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Общая численность воспитанников в возрасте до 3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62051B" w14:textId="37C3DB35" w:rsidR="00DF3309" w:rsidRPr="00DF3309" w:rsidRDefault="00E85582" w:rsidP="00DF3309">
            <w:pPr>
              <w:spacing w:after="0" w:line="315" w:lineRule="atLeast"/>
              <w:ind w:left="0" w:firstLine="0"/>
              <w:jc w:val="left"/>
              <w:textAlignment w:val="baseline"/>
              <w:rPr>
                <w:color w:val="2D2D2D"/>
                <w:sz w:val="28"/>
                <w:szCs w:val="28"/>
              </w:rPr>
            </w:pPr>
            <w:r w:rsidRPr="00E85582">
              <w:rPr>
                <w:color w:val="auto"/>
                <w:sz w:val="28"/>
                <w:szCs w:val="28"/>
              </w:rPr>
              <w:t>7</w:t>
            </w:r>
            <w:r w:rsidR="00DF3309" w:rsidRPr="00E85582">
              <w:rPr>
                <w:color w:val="auto"/>
                <w:sz w:val="28"/>
                <w:szCs w:val="28"/>
              </w:rPr>
              <w:t xml:space="preserve"> человек</w:t>
            </w:r>
          </w:p>
        </w:tc>
      </w:tr>
      <w:tr w:rsidR="00DF3309" w:rsidRPr="00DF3309" w14:paraId="12BAAE64"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F18966"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lastRenderedPageBreak/>
              <w:t>1.3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0DBC2"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Общая численность воспитанников в возрасте от 3 до 7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6B62D0" w14:textId="590CE6D6" w:rsidR="00DF3309" w:rsidRPr="00DF3309" w:rsidRDefault="00E85582" w:rsidP="00DF3309">
            <w:pPr>
              <w:spacing w:after="0" w:line="315" w:lineRule="atLeast"/>
              <w:ind w:left="0" w:firstLine="0"/>
              <w:jc w:val="left"/>
              <w:textAlignment w:val="baseline"/>
              <w:rPr>
                <w:color w:val="2D2D2D"/>
                <w:sz w:val="28"/>
                <w:szCs w:val="28"/>
              </w:rPr>
            </w:pPr>
            <w:r w:rsidRPr="00E85582">
              <w:rPr>
                <w:color w:val="auto"/>
                <w:sz w:val="28"/>
                <w:szCs w:val="28"/>
              </w:rPr>
              <w:t>135</w:t>
            </w:r>
            <w:r w:rsidR="00DF3309" w:rsidRPr="00E85582">
              <w:rPr>
                <w:color w:val="auto"/>
                <w:sz w:val="28"/>
                <w:szCs w:val="28"/>
              </w:rPr>
              <w:t>человек</w:t>
            </w:r>
          </w:p>
        </w:tc>
      </w:tr>
      <w:tr w:rsidR="00DF3309" w:rsidRPr="00DF3309" w14:paraId="501770A6"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C0EA3A"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1.4</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E679E0"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DE792A" w14:textId="5B606A7C" w:rsidR="00DF3309" w:rsidRPr="00DF3309" w:rsidRDefault="00860F0A" w:rsidP="00DF3309">
            <w:pPr>
              <w:spacing w:after="0" w:line="315" w:lineRule="atLeast"/>
              <w:ind w:left="0" w:firstLine="0"/>
              <w:jc w:val="left"/>
              <w:textAlignment w:val="baseline"/>
              <w:rPr>
                <w:color w:val="2D2D2D"/>
                <w:sz w:val="28"/>
                <w:szCs w:val="28"/>
              </w:rPr>
            </w:pPr>
            <w:r>
              <w:rPr>
                <w:color w:val="2D2D2D"/>
                <w:sz w:val="28"/>
                <w:szCs w:val="28"/>
              </w:rPr>
              <w:t>142</w:t>
            </w:r>
            <w:r w:rsidR="00DF3309" w:rsidRPr="00DF3309">
              <w:rPr>
                <w:color w:val="2D2D2D"/>
                <w:sz w:val="28"/>
                <w:szCs w:val="28"/>
              </w:rPr>
              <w:t xml:space="preserve"> человек</w:t>
            </w:r>
          </w:p>
          <w:p w14:paraId="76DB2495"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100%</w:t>
            </w:r>
          </w:p>
        </w:tc>
      </w:tr>
      <w:tr w:rsidR="00DF3309" w:rsidRPr="00DF3309" w14:paraId="2404A90D"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496859"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1.4.1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34E237" w14:textId="2AB5FAA7" w:rsidR="00DF3309" w:rsidRPr="00DF3309" w:rsidRDefault="00860F0A" w:rsidP="00DF3309">
            <w:pPr>
              <w:spacing w:after="0" w:line="315" w:lineRule="atLeast"/>
              <w:ind w:left="0" w:firstLine="0"/>
              <w:jc w:val="left"/>
              <w:textAlignment w:val="baseline"/>
              <w:rPr>
                <w:color w:val="2D2D2D"/>
                <w:sz w:val="28"/>
                <w:szCs w:val="28"/>
              </w:rPr>
            </w:pPr>
            <w:r>
              <w:rPr>
                <w:color w:val="2D2D2D"/>
                <w:sz w:val="28"/>
                <w:szCs w:val="28"/>
              </w:rPr>
              <w:t>В режиме полного дня (</w:t>
            </w:r>
            <w:r w:rsidR="00DF3309" w:rsidRPr="00DF3309">
              <w:rPr>
                <w:color w:val="2D2D2D"/>
                <w:sz w:val="28"/>
                <w:szCs w:val="28"/>
              </w:rPr>
              <w:t>12 часов)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D7478C" w14:textId="5E5AF7B0" w:rsidR="00DF3309" w:rsidRPr="00DF3309" w:rsidRDefault="00860F0A" w:rsidP="00DF3309">
            <w:pPr>
              <w:spacing w:after="0" w:line="315" w:lineRule="atLeast"/>
              <w:ind w:left="0" w:firstLine="0"/>
              <w:jc w:val="left"/>
              <w:textAlignment w:val="baseline"/>
              <w:rPr>
                <w:color w:val="2D2D2D"/>
                <w:sz w:val="28"/>
                <w:szCs w:val="28"/>
              </w:rPr>
            </w:pPr>
            <w:r>
              <w:rPr>
                <w:color w:val="2D2D2D"/>
                <w:sz w:val="28"/>
                <w:szCs w:val="28"/>
              </w:rPr>
              <w:t xml:space="preserve"> 142</w:t>
            </w:r>
            <w:r w:rsidR="00DF3309" w:rsidRPr="00DF3309">
              <w:rPr>
                <w:color w:val="2D2D2D"/>
                <w:sz w:val="28"/>
                <w:szCs w:val="28"/>
              </w:rPr>
              <w:t xml:space="preserve"> человек</w:t>
            </w:r>
          </w:p>
          <w:p w14:paraId="01E0B176"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100%</w:t>
            </w:r>
          </w:p>
        </w:tc>
      </w:tr>
      <w:tr w:rsidR="00DF3309" w:rsidRPr="00DF3309" w14:paraId="535E2F0E"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D61F81"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1.4.2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838927"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В режиме продленного дня (12-14 часов)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318F95"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 xml:space="preserve">0 человек </w:t>
            </w:r>
          </w:p>
        </w:tc>
      </w:tr>
      <w:tr w:rsidR="00DF3309" w:rsidRPr="00DF3309" w14:paraId="488F2A8A"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00373"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1.4.3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D14B0A"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В режиме круглосуточного пребывания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388691"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0 человек</w:t>
            </w:r>
          </w:p>
        </w:tc>
      </w:tr>
      <w:tr w:rsidR="00DF3309" w:rsidRPr="00DF3309" w14:paraId="78B9D725"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5FBD03"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1.5</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E2DD80" w14:textId="77777777" w:rsidR="00DF3309" w:rsidRPr="00BA7C3C" w:rsidRDefault="00DF3309" w:rsidP="00DF3309">
            <w:pPr>
              <w:spacing w:after="0" w:line="315" w:lineRule="atLeast"/>
              <w:ind w:left="0" w:firstLine="0"/>
              <w:jc w:val="left"/>
              <w:textAlignment w:val="baseline"/>
              <w:rPr>
                <w:color w:val="auto"/>
                <w:sz w:val="28"/>
                <w:szCs w:val="28"/>
              </w:rPr>
            </w:pPr>
            <w:r w:rsidRPr="00BA7C3C">
              <w:rPr>
                <w:color w:val="auto"/>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8674C" w14:textId="1C744655" w:rsidR="00DF3309" w:rsidRPr="00BA7C3C" w:rsidRDefault="00E85582" w:rsidP="00DF3309">
            <w:pPr>
              <w:spacing w:after="0" w:line="315" w:lineRule="atLeast"/>
              <w:ind w:left="0" w:firstLine="0"/>
              <w:jc w:val="left"/>
              <w:textAlignment w:val="baseline"/>
              <w:rPr>
                <w:color w:val="auto"/>
                <w:sz w:val="28"/>
                <w:szCs w:val="28"/>
              </w:rPr>
            </w:pPr>
            <w:r w:rsidRPr="00BA7C3C">
              <w:rPr>
                <w:color w:val="auto"/>
                <w:sz w:val="28"/>
                <w:szCs w:val="28"/>
              </w:rPr>
              <w:t>4</w:t>
            </w:r>
            <w:r w:rsidR="00DF3309" w:rsidRPr="00BA7C3C">
              <w:rPr>
                <w:color w:val="auto"/>
                <w:sz w:val="28"/>
                <w:szCs w:val="28"/>
              </w:rPr>
              <w:t xml:space="preserve"> человека</w:t>
            </w:r>
          </w:p>
          <w:p w14:paraId="2A7F8263" w14:textId="26F67452" w:rsidR="00DF3309" w:rsidRPr="00BA7C3C" w:rsidRDefault="00BA7C3C" w:rsidP="00DF3309">
            <w:pPr>
              <w:spacing w:after="0" w:line="315" w:lineRule="atLeast"/>
              <w:ind w:left="0" w:firstLine="0"/>
              <w:jc w:val="left"/>
              <w:textAlignment w:val="baseline"/>
              <w:rPr>
                <w:color w:val="auto"/>
                <w:sz w:val="28"/>
                <w:szCs w:val="28"/>
              </w:rPr>
            </w:pPr>
            <w:r w:rsidRPr="00BA7C3C">
              <w:rPr>
                <w:color w:val="auto"/>
                <w:sz w:val="28"/>
                <w:szCs w:val="28"/>
              </w:rPr>
              <w:t>2,8</w:t>
            </w:r>
            <w:r w:rsidR="00DF3309" w:rsidRPr="00BA7C3C">
              <w:rPr>
                <w:color w:val="auto"/>
                <w:sz w:val="28"/>
                <w:szCs w:val="28"/>
              </w:rPr>
              <w:t>%</w:t>
            </w:r>
          </w:p>
        </w:tc>
      </w:tr>
      <w:tr w:rsidR="00DF3309" w:rsidRPr="00DF3309" w14:paraId="69C300E3"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7F95B7"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1.5.1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F36EB"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По коррекции недостатков в физическом и (или) психическом развитии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A9A02"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color w:val="2D2D2D"/>
                <w:sz w:val="28"/>
                <w:szCs w:val="28"/>
              </w:rPr>
              <w:t>0 человека</w:t>
            </w:r>
          </w:p>
        </w:tc>
      </w:tr>
      <w:tr w:rsidR="00DF3309" w:rsidRPr="00DF3309" w14:paraId="20A0E292"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05ED36"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1.5.2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6A2E45" w14:textId="37DBCB17" w:rsidR="00DF3309" w:rsidRPr="00BA7C3C" w:rsidRDefault="00DF3309" w:rsidP="00DF3309">
            <w:pPr>
              <w:spacing w:after="0" w:line="315" w:lineRule="atLeast"/>
              <w:ind w:left="0" w:firstLine="0"/>
              <w:jc w:val="left"/>
              <w:textAlignment w:val="baseline"/>
              <w:rPr>
                <w:color w:val="auto"/>
                <w:sz w:val="28"/>
                <w:szCs w:val="28"/>
              </w:rPr>
            </w:pPr>
            <w:r w:rsidRPr="00BA7C3C">
              <w:rPr>
                <w:color w:val="auto"/>
                <w:sz w:val="28"/>
                <w:szCs w:val="28"/>
              </w:rPr>
              <w:t xml:space="preserve">По </w:t>
            </w:r>
            <w:r w:rsidR="00FD283C">
              <w:rPr>
                <w:color w:val="auto"/>
                <w:sz w:val="28"/>
                <w:szCs w:val="28"/>
              </w:rPr>
              <w:t>освоению федеральной образовательной</w:t>
            </w:r>
            <w:r w:rsidRPr="00BA7C3C">
              <w:rPr>
                <w:color w:val="auto"/>
                <w:sz w:val="28"/>
                <w:szCs w:val="28"/>
              </w:rPr>
              <w:t xml:space="preserve"> программы дошкольного образования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7DFE6F" w14:textId="695782F3" w:rsidR="00DF3309" w:rsidRPr="00BA7C3C" w:rsidRDefault="00BA7C3C" w:rsidP="00DF3309">
            <w:pPr>
              <w:spacing w:after="0" w:line="315" w:lineRule="atLeast"/>
              <w:ind w:left="0" w:firstLine="0"/>
              <w:jc w:val="left"/>
              <w:textAlignment w:val="baseline"/>
              <w:rPr>
                <w:color w:val="auto"/>
                <w:sz w:val="28"/>
                <w:szCs w:val="28"/>
              </w:rPr>
            </w:pPr>
            <w:r w:rsidRPr="00BA7C3C">
              <w:rPr>
                <w:color w:val="auto"/>
                <w:sz w:val="28"/>
                <w:szCs w:val="28"/>
              </w:rPr>
              <w:t>4</w:t>
            </w:r>
            <w:r w:rsidR="00DF3309" w:rsidRPr="00BA7C3C">
              <w:rPr>
                <w:color w:val="auto"/>
                <w:sz w:val="28"/>
                <w:szCs w:val="28"/>
              </w:rPr>
              <w:t xml:space="preserve"> человек</w:t>
            </w:r>
          </w:p>
          <w:p w14:paraId="3B96BB6C" w14:textId="23D5FFBE" w:rsidR="00DF3309" w:rsidRPr="00BA7C3C" w:rsidRDefault="00BA7C3C" w:rsidP="00DF3309">
            <w:pPr>
              <w:spacing w:after="0" w:line="315" w:lineRule="atLeast"/>
              <w:ind w:left="0" w:firstLine="0"/>
              <w:jc w:val="left"/>
              <w:textAlignment w:val="baseline"/>
              <w:rPr>
                <w:color w:val="auto"/>
                <w:sz w:val="28"/>
                <w:szCs w:val="28"/>
              </w:rPr>
            </w:pPr>
            <w:r>
              <w:rPr>
                <w:color w:val="auto"/>
                <w:sz w:val="28"/>
                <w:szCs w:val="28"/>
              </w:rPr>
              <w:t>2,8</w:t>
            </w:r>
            <w:r w:rsidR="00DF3309" w:rsidRPr="00BA7C3C">
              <w:rPr>
                <w:color w:val="auto"/>
                <w:sz w:val="28"/>
                <w:szCs w:val="28"/>
              </w:rPr>
              <w:t>%</w:t>
            </w:r>
          </w:p>
        </w:tc>
      </w:tr>
      <w:tr w:rsidR="00DF3309" w:rsidRPr="00DF3309" w14:paraId="0DD49073"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0C7B1"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1.5.3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99A42C" w14:textId="77777777" w:rsidR="00DF3309" w:rsidRPr="00BA7C3C" w:rsidRDefault="00DF3309" w:rsidP="00DF3309">
            <w:pPr>
              <w:spacing w:after="0" w:line="315" w:lineRule="atLeast"/>
              <w:ind w:left="0" w:firstLine="0"/>
              <w:jc w:val="left"/>
              <w:textAlignment w:val="baseline"/>
              <w:rPr>
                <w:color w:val="auto"/>
                <w:sz w:val="28"/>
                <w:szCs w:val="28"/>
              </w:rPr>
            </w:pPr>
            <w:r w:rsidRPr="00BA7C3C">
              <w:rPr>
                <w:color w:val="auto"/>
                <w:sz w:val="28"/>
                <w:szCs w:val="28"/>
              </w:rPr>
              <w:t>По присмотру и уходу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3C01C6" w14:textId="04AA3C86" w:rsidR="00DF3309" w:rsidRPr="00BA7C3C" w:rsidRDefault="00BA7C3C" w:rsidP="00DF3309">
            <w:pPr>
              <w:spacing w:after="0" w:line="315" w:lineRule="atLeast"/>
              <w:ind w:left="0" w:firstLine="0"/>
              <w:jc w:val="left"/>
              <w:textAlignment w:val="baseline"/>
              <w:rPr>
                <w:color w:val="auto"/>
                <w:sz w:val="28"/>
                <w:szCs w:val="28"/>
              </w:rPr>
            </w:pPr>
            <w:r w:rsidRPr="00BA7C3C">
              <w:rPr>
                <w:color w:val="auto"/>
                <w:sz w:val="28"/>
                <w:szCs w:val="28"/>
              </w:rPr>
              <w:t>4</w:t>
            </w:r>
            <w:r w:rsidR="00DF3309" w:rsidRPr="00BA7C3C">
              <w:rPr>
                <w:color w:val="auto"/>
                <w:sz w:val="28"/>
                <w:szCs w:val="28"/>
              </w:rPr>
              <w:t xml:space="preserve"> человек</w:t>
            </w:r>
          </w:p>
          <w:p w14:paraId="6D1D084E" w14:textId="162BAA64" w:rsidR="00DF3309" w:rsidRPr="00BA7C3C" w:rsidRDefault="00BA7C3C" w:rsidP="00DF3309">
            <w:pPr>
              <w:spacing w:after="0" w:line="315" w:lineRule="atLeast"/>
              <w:ind w:left="0" w:firstLine="0"/>
              <w:jc w:val="left"/>
              <w:textAlignment w:val="baseline"/>
              <w:rPr>
                <w:color w:val="auto"/>
                <w:sz w:val="28"/>
                <w:szCs w:val="28"/>
              </w:rPr>
            </w:pPr>
            <w:r w:rsidRPr="00BA7C3C">
              <w:rPr>
                <w:color w:val="auto"/>
                <w:sz w:val="28"/>
                <w:szCs w:val="28"/>
              </w:rPr>
              <w:t>2,8</w:t>
            </w:r>
            <w:r w:rsidR="00DF3309" w:rsidRPr="00BA7C3C">
              <w:rPr>
                <w:color w:val="auto"/>
                <w:sz w:val="28"/>
                <w:szCs w:val="28"/>
              </w:rPr>
              <w:t>%</w:t>
            </w:r>
          </w:p>
        </w:tc>
      </w:tr>
      <w:tr w:rsidR="00DF3309" w:rsidRPr="00DF3309" w14:paraId="71F5D1B6"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B645D9"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1.6</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A266E8"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29A49" w14:textId="77777777" w:rsidR="00DF3309" w:rsidRPr="00860F0A" w:rsidRDefault="00DF3309" w:rsidP="00DF3309">
            <w:pPr>
              <w:spacing w:after="0" w:line="315" w:lineRule="atLeast"/>
              <w:ind w:left="0" w:firstLine="0"/>
              <w:jc w:val="left"/>
              <w:textAlignment w:val="baseline"/>
              <w:rPr>
                <w:color w:val="FF0000"/>
                <w:sz w:val="28"/>
                <w:szCs w:val="28"/>
              </w:rPr>
            </w:pPr>
            <w:r w:rsidRPr="00C21D77">
              <w:rPr>
                <w:color w:val="auto"/>
                <w:sz w:val="28"/>
                <w:szCs w:val="28"/>
              </w:rPr>
              <w:t>4,5день</w:t>
            </w:r>
          </w:p>
        </w:tc>
      </w:tr>
      <w:tr w:rsidR="00DF3309" w:rsidRPr="00DF3309" w14:paraId="319527BC"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7B223B"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1.7</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DD4005" w14:textId="77777777" w:rsidR="00DF3309" w:rsidRPr="00C21D77" w:rsidRDefault="00DF3309" w:rsidP="00DF3309">
            <w:pPr>
              <w:spacing w:after="0" w:line="315" w:lineRule="atLeast"/>
              <w:ind w:left="0" w:firstLine="0"/>
              <w:jc w:val="left"/>
              <w:textAlignment w:val="baseline"/>
              <w:rPr>
                <w:color w:val="auto"/>
                <w:sz w:val="28"/>
                <w:szCs w:val="28"/>
              </w:rPr>
            </w:pPr>
            <w:r w:rsidRPr="00C21D77">
              <w:rPr>
                <w:color w:val="auto"/>
                <w:sz w:val="28"/>
                <w:szCs w:val="28"/>
              </w:rPr>
              <w:t>Общая численность педагогических работников, в том числе: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EDF322" w14:textId="0474980A" w:rsidR="00DF3309" w:rsidRPr="00C21D77" w:rsidRDefault="00C21D77" w:rsidP="00DF3309">
            <w:pPr>
              <w:spacing w:after="200" w:line="276" w:lineRule="auto"/>
              <w:ind w:left="0" w:firstLine="0"/>
              <w:jc w:val="left"/>
              <w:rPr>
                <w:color w:val="auto"/>
                <w:sz w:val="28"/>
                <w:szCs w:val="28"/>
                <w:lang w:eastAsia="en-US"/>
              </w:rPr>
            </w:pPr>
            <w:r w:rsidRPr="00C21D77">
              <w:rPr>
                <w:color w:val="auto"/>
                <w:sz w:val="28"/>
                <w:szCs w:val="28"/>
                <w:lang w:eastAsia="en-US"/>
              </w:rPr>
              <w:t>13</w:t>
            </w:r>
            <w:r w:rsidR="00DF3309" w:rsidRPr="00C21D77">
              <w:rPr>
                <w:color w:val="auto"/>
                <w:sz w:val="28"/>
                <w:szCs w:val="28"/>
                <w:lang w:eastAsia="en-US"/>
              </w:rPr>
              <w:t xml:space="preserve"> человек</w:t>
            </w:r>
          </w:p>
        </w:tc>
      </w:tr>
      <w:tr w:rsidR="00DF3309" w:rsidRPr="00DF3309" w14:paraId="45BCFE2B"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221C9B"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1.7.1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B040D3" w14:textId="77777777" w:rsidR="00DF3309" w:rsidRPr="00C21D77" w:rsidRDefault="00DF3309" w:rsidP="00DF3309">
            <w:pPr>
              <w:spacing w:after="0" w:line="315" w:lineRule="atLeast"/>
              <w:ind w:left="0" w:firstLine="0"/>
              <w:jc w:val="left"/>
              <w:textAlignment w:val="baseline"/>
              <w:rPr>
                <w:color w:val="auto"/>
                <w:sz w:val="28"/>
                <w:szCs w:val="28"/>
              </w:rPr>
            </w:pPr>
            <w:r w:rsidRPr="00C21D77">
              <w:rPr>
                <w:color w:val="auto"/>
                <w:sz w:val="28"/>
                <w:szCs w:val="28"/>
              </w:rPr>
              <w:t>Численность/удельный вес численности педагогических работников, имеющих высшее образование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B3A250" w14:textId="77777777" w:rsidR="00DF3309" w:rsidRPr="00C21D77" w:rsidRDefault="00DF3309" w:rsidP="00DF3309">
            <w:pPr>
              <w:spacing w:after="200" w:line="276" w:lineRule="auto"/>
              <w:ind w:left="0" w:firstLine="0"/>
              <w:jc w:val="left"/>
              <w:rPr>
                <w:color w:val="auto"/>
                <w:sz w:val="28"/>
                <w:szCs w:val="28"/>
                <w:lang w:eastAsia="en-US"/>
              </w:rPr>
            </w:pPr>
            <w:r w:rsidRPr="00C21D77">
              <w:rPr>
                <w:color w:val="auto"/>
                <w:sz w:val="28"/>
                <w:szCs w:val="28"/>
                <w:lang w:eastAsia="en-US"/>
              </w:rPr>
              <w:t>6 человека</w:t>
            </w:r>
          </w:p>
          <w:p w14:paraId="7366B1B9" w14:textId="77777777" w:rsidR="00DF3309" w:rsidRPr="00C21D77" w:rsidRDefault="00DF3309" w:rsidP="00DF3309">
            <w:pPr>
              <w:spacing w:after="200" w:line="276" w:lineRule="auto"/>
              <w:ind w:left="0" w:firstLine="0"/>
              <w:jc w:val="left"/>
              <w:rPr>
                <w:color w:val="auto"/>
                <w:sz w:val="28"/>
                <w:szCs w:val="28"/>
                <w:lang w:eastAsia="en-US"/>
              </w:rPr>
            </w:pPr>
            <w:r w:rsidRPr="00C21D77">
              <w:rPr>
                <w:color w:val="auto"/>
                <w:sz w:val="28"/>
                <w:szCs w:val="28"/>
                <w:lang w:eastAsia="en-US"/>
              </w:rPr>
              <w:t>66,6%</w:t>
            </w:r>
          </w:p>
        </w:tc>
      </w:tr>
      <w:tr w:rsidR="00DF3309" w:rsidRPr="00DF3309" w14:paraId="2D1E17E0"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6F8A1D"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1.7.2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127A37" w14:textId="77777777" w:rsidR="00DF3309" w:rsidRPr="00C21D77" w:rsidRDefault="00DF3309" w:rsidP="00DF3309">
            <w:pPr>
              <w:spacing w:after="0" w:line="315" w:lineRule="atLeast"/>
              <w:ind w:left="0" w:firstLine="0"/>
              <w:jc w:val="left"/>
              <w:textAlignment w:val="baseline"/>
              <w:rPr>
                <w:color w:val="auto"/>
                <w:sz w:val="28"/>
                <w:szCs w:val="28"/>
              </w:rPr>
            </w:pPr>
            <w:r w:rsidRPr="00C21D77">
              <w:rPr>
                <w:color w:val="auto"/>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E7573D" w14:textId="77777777" w:rsidR="00DF3309" w:rsidRPr="00C21D77" w:rsidRDefault="00DF3309" w:rsidP="00DF3309">
            <w:pPr>
              <w:spacing w:after="200" w:line="276" w:lineRule="auto"/>
              <w:ind w:left="0" w:firstLine="0"/>
              <w:jc w:val="left"/>
              <w:rPr>
                <w:color w:val="auto"/>
                <w:sz w:val="28"/>
                <w:szCs w:val="28"/>
                <w:lang w:eastAsia="en-US"/>
              </w:rPr>
            </w:pPr>
            <w:r w:rsidRPr="00C21D77">
              <w:rPr>
                <w:color w:val="auto"/>
                <w:sz w:val="28"/>
                <w:szCs w:val="28"/>
                <w:lang w:eastAsia="en-US"/>
              </w:rPr>
              <w:t>6 человека</w:t>
            </w:r>
          </w:p>
          <w:p w14:paraId="210A8F09" w14:textId="77777777" w:rsidR="00DF3309" w:rsidRPr="00C21D77" w:rsidRDefault="00DF3309" w:rsidP="00DF3309">
            <w:pPr>
              <w:spacing w:after="200" w:line="276" w:lineRule="auto"/>
              <w:ind w:left="0" w:firstLine="0"/>
              <w:jc w:val="left"/>
              <w:rPr>
                <w:color w:val="auto"/>
                <w:sz w:val="28"/>
                <w:szCs w:val="28"/>
                <w:lang w:eastAsia="en-US"/>
              </w:rPr>
            </w:pPr>
            <w:r w:rsidRPr="00C21D77">
              <w:rPr>
                <w:color w:val="auto"/>
                <w:sz w:val="28"/>
                <w:szCs w:val="28"/>
                <w:lang w:eastAsia="en-US"/>
              </w:rPr>
              <w:t>66,6%</w:t>
            </w:r>
          </w:p>
        </w:tc>
      </w:tr>
      <w:tr w:rsidR="00DF3309" w:rsidRPr="00DF3309" w14:paraId="7BAA8E97"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86AA6A"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1.7.3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448DA2" w14:textId="77777777" w:rsidR="00DF3309" w:rsidRPr="008B1545" w:rsidRDefault="00DF3309" w:rsidP="00DF3309">
            <w:pPr>
              <w:spacing w:after="0" w:line="315" w:lineRule="atLeast"/>
              <w:ind w:left="0" w:firstLine="0"/>
              <w:jc w:val="left"/>
              <w:textAlignment w:val="baseline"/>
              <w:rPr>
                <w:color w:val="auto"/>
                <w:sz w:val="28"/>
                <w:szCs w:val="28"/>
              </w:rPr>
            </w:pPr>
            <w:r w:rsidRPr="008B1545">
              <w:rPr>
                <w:color w:val="auto"/>
                <w:sz w:val="28"/>
                <w:szCs w:val="28"/>
              </w:rPr>
              <w:t>Численность/удельный вес численности педагогических работников, имеющих среднее профессиональное образование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FA53B3" w14:textId="284802A9" w:rsidR="00DF3309" w:rsidRPr="008B1545" w:rsidRDefault="00C21D77" w:rsidP="00DF3309">
            <w:pPr>
              <w:spacing w:after="200" w:line="276" w:lineRule="auto"/>
              <w:ind w:left="0" w:firstLine="0"/>
              <w:jc w:val="left"/>
              <w:rPr>
                <w:color w:val="auto"/>
                <w:sz w:val="28"/>
                <w:szCs w:val="28"/>
                <w:lang w:eastAsia="en-US"/>
              </w:rPr>
            </w:pPr>
            <w:r w:rsidRPr="008B1545">
              <w:rPr>
                <w:color w:val="auto"/>
                <w:sz w:val="28"/>
                <w:szCs w:val="28"/>
                <w:lang w:eastAsia="en-US"/>
              </w:rPr>
              <w:t>7</w:t>
            </w:r>
            <w:r w:rsidR="00DF3309" w:rsidRPr="008B1545">
              <w:rPr>
                <w:color w:val="auto"/>
                <w:sz w:val="28"/>
                <w:szCs w:val="28"/>
                <w:lang w:eastAsia="en-US"/>
              </w:rPr>
              <w:t xml:space="preserve"> человека</w:t>
            </w:r>
          </w:p>
          <w:p w14:paraId="1D69B752" w14:textId="6DC54179" w:rsidR="00DF3309" w:rsidRPr="008B1545" w:rsidRDefault="008B1545" w:rsidP="00DF3309">
            <w:pPr>
              <w:spacing w:after="200" w:line="276" w:lineRule="auto"/>
              <w:ind w:left="0" w:firstLine="0"/>
              <w:jc w:val="left"/>
              <w:rPr>
                <w:color w:val="auto"/>
                <w:sz w:val="28"/>
                <w:szCs w:val="28"/>
                <w:lang w:eastAsia="en-US"/>
              </w:rPr>
            </w:pPr>
            <w:r w:rsidRPr="008B1545">
              <w:rPr>
                <w:color w:val="auto"/>
                <w:sz w:val="28"/>
                <w:szCs w:val="28"/>
                <w:lang w:eastAsia="en-US"/>
              </w:rPr>
              <w:t>53,8</w:t>
            </w:r>
            <w:r w:rsidR="00DF3309" w:rsidRPr="008B1545">
              <w:rPr>
                <w:color w:val="auto"/>
                <w:sz w:val="28"/>
                <w:szCs w:val="28"/>
                <w:lang w:eastAsia="en-US"/>
              </w:rPr>
              <w:t>%</w:t>
            </w:r>
          </w:p>
        </w:tc>
      </w:tr>
      <w:tr w:rsidR="00DF3309" w:rsidRPr="00DF3309" w14:paraId="53C11E14"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2D33D6"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1.7.4</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2A71AF" w14:textId="77777777" w:rsidR="00DF3309" w:rsidRPr="00BA7C3C" w:rsidRDefault="00DF3309" w:rsidP="00DF3309">
            <w:pPr>
              <w:spacing w:after="0" w:line="315" w:lineRule="atLeast"/>
              <w:ind w:left="0" w:firstLine="0"/>
              <w:jc w:val="left"/>
              <w:textAlignment w:val="baseline"/>
              <w:rPr>
                <w:color w:val="auto"/>
                <w:sz w:val="28"/>
                <w:szCs w:val="28"/>
              </w:rPr>
            </w:pPr>
            <w:r w:rsidRPr="00BA7C3C">
              <w:rPr>
                <w:color w:val="auto"/>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58115B" w14:textId="0E71F317" w:rsidR="00DF3309" w:rsidRPr="00BA7C3C" w:rsidRDefault="00BA7C3C" w:rsidP="00DF3309">
            <w:pPr>
              <w:spacing w:after="200" w:line="276" w:lineRule="auto"/>
              <w:ind w:left="0" w:firstLine="0"/>
              <w:jc w:val="left"/>
              <w:rPr>
                <w:color w:val="auto"/>
                <w:sz w:val="28"/>
                <w:szCs w:val="28"/>
                <w:lang w:eastAsia="en-US"/>
              </w:rPr>
            </w:pPr>
            <w:r w:rsidRPr="00BA7C3C">
              <w:rPr>
                <w:color w:val="auto"/>
                <w:sz w:val="28"/>
                <w:szCs w:val="28"/>
                <w:lang w:eastAsia="en-US"/>
              </w:rPr>
              <w:t>7</w:t>
            </w:r>
            <w:r w:rsidR="00DF3309" w:rsidRPr="00BA7C3C">
              <w:rPr>
                <w:color w:val="auto"/>
                <w:sz w:val="28"/>
                <w:szCs w:val="28"/>
                <w:lang w:eastAsia="en-US"/>
              </w:rPr>
              <w:t xml:space="preserve"> человека</w:t>
            </w:r>
          </w:p>
          <w:p w14:paraId="6E9E8E2C" w14:textId="23778A5C" w:rsidR="00DF3309" w:rsidRPr="00BA7C3C" w:rsidRDefault="00BA7C3C" w:rsidP="00DF3309">
            <w:pPr>
              <w:spacing w:after="200" w:line="276" w:lineRule="auto"/>
              <w:ind w:left="0" w:firstLine="0"/>
              <w:jc w:val="left"/>
              <w:rPr>
                <w:color w:val="auto"/>
                <w:sz w:val="28"/>
                <w:szCs w:val="28"/>
                <w:lang w:eastAsia="en-US"/>
              </w:rPr>
            </w:pPr>
            <w:r w:rsidRPr="00BA7C3C">
              <w:rPr>
                <w:color w:val="auto"/>
                <w:sz w:val="28"/>
                <w:szCs w:val="28"/>
                <w:lang w:eastAsia="en-US"/>
              </w:rPr>
              <w:t>53,8</w:t>
            </w:r>
            <w:r w:rsidR="00DF3309" w:rsidRPr="00BA7C3C">
              <w:rPr>
                <w:color w:val="auto"/>
                <w:sz w:val="28"/>
                <w:szCs w:val="28"/>
                <w:lang w:eastAsia="en-US"/>
              </w:rPr>
              <w:t>%</w:t>
            </w:r>
          </w:p>
        </w:tc>
      </w:tr>
      <w:tr w:rsidR="00DF3309" w:rsidRPr="00DF3309" w14:paraId="0BDCD4F2"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ABB4EA"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1.8</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485213" w14:textId="77777777" w:rsidR="00DF3309" w:rsidRPr="00860F0A" w:rsidRDefault="00DF3309" w:rsidP="00DF3309">
            <w:pPr>
              <w:spacing w:after="0" w:line="315" w:lineRule="atLeast"/>
              <w:ind w:left="0" w:firstLine="0"/>
              <w:jc w:val="left"/>
              <w:textAlignment w:val="baseline"/>
              <w:rPr>
                <w:color w:val="auto"/>
                <w:sz w:val="28"/>
                <w:szCs w:val="28"/>
              </w:rPr>
            </w:pPr>
            <w:r w:rsidRPr="00860F0A">
              <w:rPr>
                <w:color w:val="auto"/>
                <w:sz w:val="28"/>
                <w:szCs w:val="28"/>
              </w:rPr>
              <w:t xml:space="preserve">Численность/удельный вес численности педагогических работников, которым по результатам аттестации присвоена </w:t>
            </w:r>
            <w:r w:rsidRPr="00860F0A">
              <w:rPr>
                <w:color w:val="auto"/>
                <w:sz w:val="28"/>
                <w:szCs w:val="28"/>
              </w:rPr>
              <w:lastRenderedPageBreak/>
              <w:t>квалификационная категория, в общей численности педагогических работников, в том числе: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8146F1" w14:textId="3EF40BE0" w:rsidR="00DF3309" w:rsidRPr="00860F0A" w:rsidRDefault="00860F0A" w:rsidP="00DF3309">
            <w:pPr>
              <w:spacing w:after="200" w:line="276" w:lineRule="auto"/>
              <w:ind w:left="0" w:firstLine="0"/>
              <w:jc w:val="left"/>
              <w:rPr>
                <w:color w:val="auto"/>
                <w:sz w:val="28"/>
                <w:szCs w:val="28"/>
                <w:lang w:eastAsia="en-US"/>
              </w:rPr>
            </w:pPr>
            <w:r w:rsidRPr="00860F0A">
              <w:rPr>
                <w:color w:val="auto"/>
                <w:sz w:val="28"/>
                <w:szCs w:val="28"/>
                <w:lang w:eastAsia="en-US"/>
              </w:rPr>
              <w:lastRenderedPageBreak/>
              <w:t>0</w:t>
            </w:r>
            <w:r w:rsidR="00DF3309" w:rsidRPr="00860F0A">
              <w:rPr>
                <w:color w:val="auto"/>
                <w:sz w:val="28"/>
                <w:szCs w:val="28"/>
                <w:lang w:eastAsia="en-US"/>
              </w:rPr>
              <w:t xml:space="preserve"> человек </w:t>
            </w:r>
          </w:p>
          <w:p w14:paraId="078B738E" w14:textId="2E5ACD39" w:rsidR="00DF3309" w:rsidRPr="00860F0A" w:rsidRDefault="00860F0A" w:rsidP="00DF3309">
            <w:pPr>
              <w:spacing w:after="200" w:line="276" w:lineRule="auto"/>
              <w:ind w:left="0" w:firstLine="0"/>
              <w:jc w:val="left"/>
              <w:rPr>
                <w:color w:val="auto"/>
                <w:sz w:val="28"/>
                <w:szCs w:val="28"/>
                <w:lang w:eastAsia="en-US"/>
              </w:rPr>
            </w:pPr>
            <w:r w:rsidRPr="00860F0A">
              <w:rPr>
                <w:color w:val="auto"/>
                <w:sz w:val="28"/>
                <w:szCs w:val="28"/>
                <w:lang w:eastAsia="en-US"/>
              </w:rPr>
              <w:t>00,0</w:t>
            </w:r>
            <w:r w:rsidR="00DF3309" w:rsidRPr="00860F0A">
              <w:rPr>
                <w:color w:val="auto"/>
                <w:sz w:val="28"/>
                <w:szCs w:val="28"/>
                <w:lang w:eastAsia="en-US"/>
              </w:rPr>
              <w:t>%</w:t>
            </w:r>
          </w:p>
        </w:tc>
      </w:tr>
      <w:tr w:rsidR="00DF3309" w:rsidRPr="00DF3309" w14:paraId="32C93A51"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E210E5"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lastRenderedPageBreak/>
              <w:t>1.8.1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AEF7E2" w14:textId="77777777" w:rsidR="00DF3309" w:rsidRPr="00860F0A" w:rsidRDefault="00DF3309" w:rsidP="00DF3309">
            <w:pPr>
              <w:spacing w:after="0" w:line="315" w:lineRule="atLeast"/>
              <w:ind w:left="0" w:firstLine="0"/>
              <w:jc w:val="left"/>
              <w:textAlignment w:val="baseline"/>
              <w:rPr>
                <w:color w:val="auto"/>
                <w:sz w:val="28"/>
                <w:szCs w:val="28"/>
              </w:rPr>
            </w:pPr>
            <w:r w:rsidRPr="00860F0A">
              <w:rPr>
                <w:color w:val="auto"/>
                <w:sz w:val="28"/>
                <w:szCs w:val="28"/>
              </w:rPr>
              <w:t>Высшая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687902" w14:textId="2CF43C47" w:rsidR="00DF3309" w:rsidRPr="00860F0A" w:rsidRDefault="00860F0A" w:rsidP="00DF3309">
            <w:pPr>
              <w:spacing w:after="200" w:line="276" w:lineRule="auto"/>
              <w:ind w:left="0" w:firstLine="0"/>
              <w:jc w:val="left"/>
              <w:rPr>
                <w:color w:val="auto"/>
                <w:sz w:val="28"/>
                <w:szCs w:val="28"/>
                <w:lang w:eastAsia="en-US"/>
              </w:rPr>
            </w:pPr>
            <w:r>
              <w:rPr>
                <w:color w:val="auto"/>
                <w:sz w:val="28"/>
                <w:szCs w:val="28"/>
                <w:lang w:eastAsia="en-US"/>
              </w:rPr>
              <w:t>0</w:t>
            </w:r>
            <w:r w:rsidR="00DF3309" w:rsidRPr="00860F0A">
              <w:rPr>
                <w:color w:val="auto"/>
                <w:sz w:val="28"/>
                <w:szCs w:val="28"/>
                <w:lang w:eastAsia="en-US"/>
              </w:rPr>
              <w:t xml:space="preserve"> человек </w:t>
            </w:r>
          </w:p>
          <w:p w14:paraId="71F72EBF" w14:textId="48C753FA" w:rsidR="00DF3309" w:rsidRPr="00860F0A" w:rsidRDefault="00860F0A" w:rsidP="00DF3309">
            <w:pPr>
              <w:spacing w:after="200" w:line="276" w:lineRule="auto"/>
              <w:ind w:left="0" w:firstLine="0"/>
              <w:jc w:val="left"/>
              <w:rPr>
                <w:color w:val="auto"/>
                <w:sz w:val="28"/>
                <w:szCs w:val="28"/>
                <w:lang w:eastAsia="en-US"/>
              </w:rPr>
            </w:pPr>
            <w:r>
              <w:rPr>
                <w:color w:val="auto"/>
                <w:sz w:val="28"/>
                <w:szCs w:val="28"/>
                <w:lang w:eastAsia="en-US"/>
              </w:rPr>
              <w:t>00,0</w:t>
            </w:r>
            <w:r w:rsidR="00DF3309" w:rsidRPr="00860F0A">
              <w:rPr>
                <w:color w:val="auto"/>
                <w:sz w:val="28"/>
                <w:szCs w:val="28"/>
                <w:lang w:eastAsia="en-US"/>
              </w:rPr>
              <w:t>%</w:t>
            </w:r>
          </w:p>
        </w:tc>
      </w:tr>
      <w:tr w:rsidR="00DF3309" w:rsidRPr="00DF3309" w14:paraId="32039F28"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CF02AD"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1.8.2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A68B1A" w14:textId="77777777" w:rsidR="00DF3309" w:rsidRPr="00860F0A" w:rsidRDefault="00DF3309" w:rsidP="00DF3309">
            <w:pPr>
              <w:spacing w:after="0" w:line="315" w:lineRule="atLeast"/>
              <w:ind w:left="0" w:firstLine="0"/>
              <w:jc w:val="left"/>
              <w:textAlignment w:val="baseline"/>
              <w:rPr>
                <w:color w:val="auto"/>
                <w:sz w:val="28"/>
                <w:szCs w:val="28"/>
              </w:rPr>
            </w:pPr>
            <w:r w:rsidRPr="00860F0A">
              <w:rPr>
                <w:color w:val="auto"/>
                <w:sz w:val="28"/>
                <w:szCs w:val="28"/>
              </w:rPr>
              <w:t>Первая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333FC8" w14:textId="12A690AE" w:rsidR="00DF3309" w:rsidRPr="00860F0A" w:rsidRDefault="00860F0A" w:rsidP="00DF3309">
            <w:pPr>
              <w:spacing w:after="0" w:line="315" w:lineRule="atLeast"/>
              <w:ind w:left="0" w:firstLine="0"/>
              <w:jc w:val="left"/>
              <w:textAlignment w:val="baseline"/>
              <w:rPr>
                <w:color w:val="auto"/>
                <w:sz w:val="28"/>
                <w:szCs w:val="28"/>
              </w:rPr>
            </w:pPr>
            <w:r>
              <w:rPr>
                <w:color w:val="auto"/>
                <w:sz w:val="28"/>
                <w:szCs w:val="28"/>
              </w:rPr>
              <w:t>0</w:t>
            </w:r>
            <w:r w:rsidR="00DF3309" w:rsidRPr="00860F0A">
              <w:rPr>
                <w:color w:val="auto"/>
                <w:sz w:val="28"/>
                <w:szCs w:val="28"/>
              </w:rPr>
              <w:t xml:space="preserve"> человека </w:t>
            </w:r>
          </w:p>
          <w:p w14:paraId="5522C59B" w14:textId="270D92EB" w:rsidR="00DF3309" w:rsidRPr="00860F0A" w:rsidRDefault="00860F0A" w:rsidP="00DF3309">
            <w:pPr>
              <w:spacing w:after="0" w:line="315" w:lineRule="atLeast"/>
              <w:ind w:left="0" w:firstLine="0"/>
              <w:jc w:val="left"/>
              <w:textAlignment w:val="baseline"/>
              <w:rPr>
                <w:color w:val="auto"/>
                <w:sz w:val="28"/>
                <w:szCs w:val="28"/>
              </w:rPr>
            </w:pPr>
            <w:r>
              <w:rPr>
                <w:color w:val="auto"/>
                <w:sz w:val="28"/>
                <w:szCs w:val="28"/>
              </w:rPr>
              <w:t>00,0</w:t>
            </w:r>
            <w:r w:rsidR="00DF3309" w:rsidRPr="00860F0A">
              <w:rPr>
                <w:color w:val="auto"/>
                <w:sz w:val="28"/>
                <w:szCs w:val="28"/>
              </w:rPr>
              <w:t>%</w:t>
            </w:r>
          </w:p>
        </w:tc>
      </w:tr>
      <w:tr w:rsidR="00DF3309" w:rsidRPr="00DF3309" w14:paraId="223D1F34"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FD7ED2"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1.9</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F72E75" w14:textId="77777777" w:rsidR="00DF3309" w:rsidRPr="00B24412" w:rsidRDefault="00DF3309" w:rsidP="00DF3309">
            <w:pPr>
              <w:spacing w:after="0" w:line="315" w:lineRule="atLeast"/>
              <w:ind w:left="0" w:firstLine="0"/>
              <w:jc w:val="left"/>
              <w:textAlignment w:val="baseline"/>
              <w:rPr>
                <w:color w:val="auto"/>
                <w:sz w:val="28"/>
                <w:szCs w:val="28"/>
              </w:rPr>
            </w:pPr>
            <w:r w:rsidRPr="00B24412">
              <w:rPr>
                <w:color w:val="auto"/>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E1520" w14:textId="41B0C9D5" w:rsidR="00DF3309" w:rsidRPr="00B24412" w:rsidRDefault="00B24412" w:rsidP="00DF3309">
            <w:pPr>
              <w:spacing w:after="0" w:line="315" w:lineRule="atLeast"/>
              <w:ind w:left="0" w:firstLine="0"/>
              <w:jc w:val="left"/>
              <w:textAlignment w:val="baseline"/>
              <w:rPr>
                <w:color w:val="auto"/>
                <w:sz w:val="28"/>
                <w:szCs w:val="28"/>
              </w:rPr>
            </w:pPr>
            <w:r w:rsidRPr="00B24412">
              <w:rPr>
                <w:color w:val="auto"/>
                <w:sz w:val="28"/>
                <w:szCs w:val="28"/>
              </w:rPr>
              <w:t>13</w:t>
            </w:r>
            <w:r w:rsidR="00DF3309" w:rsidRPr="00B24412">
              <w:rPr>
                <w:color w:val="auto"/>
                <w:sz w:val="28"/>
                <w:szCs w:val="28"/>
              </w:rPr>
              <w:t xml:space="preserve"> человек</w:t>
            </w:r>
          </w:p>
        </w:tc>
      </w:tr>
      <w:tr w:rsidR="00DF3309" w:rsidRPr="00DF3309" w14:paraId="7A66A232"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E2D8AC"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1.9.1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9EFC9A" w14:textId="77777777" w:rsidR="00DF3309" w:rsidRPr="00C23517" w:rsidRDefault="00DF3309" w:rsidP="00DF3309">
            <w:pPr>
              <w:spacing w:after="0" w:line="315" w:lineRule="atLeast"/>
              <w:ind w:left="0" w:firstLine="0"/>
              <w:jc w:val="left"/>
              <w:textAlignment w:val="baseline"/>
              <w:rPr>
                <w:color w:val="auto"/>
                <w:sz w:val="28"/>
                <w:szCs w:val="28"/>
              </w:rPr>
            </w:pPr>
            <w:r w:rsidRPr="00C23517">
              <w:rPr>
                <w:color w:val="auto"/>
                <w:sz w:val="28"/>
                <w:szCs w:val="28"/>
              </w:rPr>
              <w:t>До 5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4D69AD" w14:textId="1D405F25"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8</w:t>
            </w:r>
            <w:r w:rsidR="00DF3309" w:rsidRPr="00C23517">
              <w:rPr>
                <w:color w:val="auto"/>
                <w:sz w:val="28"/>
                <w:szCs w:val="28"/>
                <w:lang w:eastAsia="en-US"/>
              </w:rPr>
              <w:t xml:space="preserve"> человек</w:t>
            </w:r>
          </w:p>
          <w:p w14:paraId="5CDBE17F" w14:textId="58B04756"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61,5</w:t>
            </w:r>
            <w:r w:rsidR="00DF3309" w:rsidRPr="00C23517">
              <w:rPr>
                <w:color w:val="auto"/>
                <w:sz w:val="28"/>
                <w:szCs w:val="28"/>
                <w:lang w:eastAsia="en-US"/>
              </w:rPr>
              <w:t>%</w:t>
            </w:r>
          </w:p>
        </w:tc>
      </w:tr>
      <w:tr w:rsidR="00DF3309" w:rsidRPr="00DF3309" w14:paraId="3F8247A1"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6948EE"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1.9.2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1FBA8A" w14:textId="77777777" w:rsidR="00DF3309" w:rsidRPr="00C23517" w:rsidRDefault="00DF3309" w:rsidP="00DF3309">
            <w:pPr>
              <w:spacing w:after="0" w:line="315" w:lineRule="atLeast"/>
              <w:ind w:left="0" w:firstLine="0"/>
              <w:jc w:val="left"/>
              <w:textAlignment w:val="baseline"/>
              <w:rPr>
                <w:color w:val="auto"/>
                <w:sz w:val="28"/>
                <w:szCs w:val="28"/>
              </w:rPr>
            </w:pPr>
            <w:r w:rsidRPr="00C23517">
              <w:rPr>
                <w:color w:val="auto"/>
                <w:sz w:val="28"/>
                <w:szCs w:val="28"/>
              </w:rPr>
              <w:t>До 30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43FF13" w14:textId="272E146B"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5</w:t>
            </w:r>
            <w:r w:rsidR="00DF3309" w:rsidRPr="00C23517">
              <w:rPr>
                <w:color w:val="auto"/>
                <w:sz w:val="28"/>
                <w:szCs w:val="28"/>
                <w:lang w:eastAsia="en-US"/>
              </w:rPr>
              <w:t xml:space="preserve"> человек</w:t>
            </w:r>
          </w:p>
          <w:p w14:paraId="2F9D458F" w14:textId="2EC142D0"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38,4</w:t>
            </w:r>
            <w:r w:rsidR="00DF3309" w:rsidRPr="00C23517">
              <w:rPr>
                <w:color w:val="auto"/>
                <w:sz w:val="28"/>
                <w:szCs w:val="28"/>
                <w:lang w:eastAsia="en-US"/>
              </w:rPr>
              <w:t>%</w:t>
            </w:r>
          </w:p>
        </w:tc>
      </w:tr>
      <w:tr w:rsidR="00DF3309" w:rsidRPr="00DF3309" w14:paraId="4211864F"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02CCAD"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1.10</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72AC83" w14:textId="77777777" w:rsidR="00DF3309" w:rsidRPr="00C23517" w:rsidRDefault="00DF3309" w:rsidP="00DF3309">
            <w:pPr>
              <w:spacing w:after="0" w:line="315" w:lineRule="atLeast"/>
              <w:ind w:left="0" w:firstLine="0"/>
              <w:jc w:val="left"/>
              <w:textAlignment w:val="baseline"/>
              <w:rPr>
                <w:color w:val="auto"/>
                <w:sz w:val="28"/>
                <w:szCs w:val="28"/>
              </w:rPr>
            </w:pPr>
            <w:r w:rsidRPr="00C23517">
              <w:rPr>
                <w:color w:val="auto"/>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1091D" w14:textId="0F69F570"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6</w:t>
            </w:r>
            <w:r w:rsidR="00DF3309" w:rsidRPr="00C23517">
              <w:rPr>
                <w:color w:val="auto"/>
                <w:sz w:val="28"/>
                <w:szCs w:val="28"/>
                <w:lang w:eastAsia="en-US"/>
              </w:rPr>
              <w:t xml:space="preserve"> человек</w:t>
            </w:r>
          </w:p>
          <w:p w14:paraId="6BD76A2F" w14:textId="408B4483" w:rsidR="00DF3309" w:rsidRPr="00C23517" w:rsidRDefault="00C23517" w:rsidP="00DF3309">
            <w:pPr>
              <w:spacing w:after="200" w:line="276" w:lineRule="auto"/>
              <w:ind w:left="0" w:firstLine="0"/>
              <w:jc w:val="left"/>
              <w:rPr>
                <w:color w:val="auto"/>
                <w:sz w:val="28"/>
                <w:szCs w:val="28"/>
                <w:lang w:eastAsia="en-US"/>
              </w:rPr>
            </w:pPr>
            <w:r w:rsidRPr="00C23517">
              <w:rPr>
                <w:color w:val="auto"/>
                <w:sz w:val="28"/>
                <w:szCs w:val="28"/>
                <w:lang w:eastAsia="en-US"/>
              </w:rPr>
              <w:t>46,1</w:t>
            </w:r>
            <w:r w:rsidR="00DF3309" w:rsidRPr="00C23517">
              <w:rPr>
                <w:color w:val="auto"/>
                <w:sz w:val="28"/>
                <w:szCs w:val="28"/>
                <w:lang w:eastAsia="en-US"/>
              </w:rPr>
              <w:t>%</w:t>
            </w:r>
          </w:p>
        </w:tc>
      </w:tr>
      <w:tr w:rsidR="00DF3309" w:rsidRPr="00DF3309" w14:paraId="330A99C1"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5A5AA5"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color w:val="2D2D2D"/>
                <w:sz w:val="28"/>
                <w:szCs w:val="28"/>
              </w:rPr>
              <w:t>1.11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542C87" w14:textId="77777777" w:rsidR="00DF3309" w:rsidRPr="00C23517" w:rsidRDefault="00DF3309" w:rsidP="00DF3309">
            <w:pPr>
              <w:spacing w:after="0" w:line="315" w:lineRule="atLeast"/>
              <w:ind w:left="0" w:firstLine="0"/>
              <w:jc w:val="left"/>
              <w:textAlignment w:val="baseline"/>
              <w:rPr>
                <w:color w:val="auto"/>
                <w:sz w:val="28"/>
                <w:szCs w:val="28"/>
              </w:rPr>
            </w:pPr>
            <w:r w:rsidRPr="00C23517">
              <w:rPr>
                <w:color w:val="auto"/>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3D26E9" w14:textId="1EF196AF" w:rsidR="00DF3309" w:rsidRPr="00C23517" w:rsidRDefault="00C23517" w:rsidP="00DF3309">
            <w:pPr>
              <w:spacing w:after="0" w:line="315" w:lineRule="atLeast"/>
              <w:ind w:left="0" w:firstLine="0"/>
              <w:jc w:val="left"/>
              <w:textAlignment w:val="baseline"/>
              <w:rPr>
                <w:color w:val="auto"/>
                <w:sz w:val="28"/>
                <w:szCs w:val="28"/>
              </w:rPr>
            </w:pPr>
            <w:r w:rsidRPr="00C23517">
              <w:rPr>
                <w:color w:val="auto"/>
                <w:sz w:val="28"/>
                <w:szCs w:val="28"/>
              </w:rPr>
              <w:t xml:space="preserve">0 </w:t>
            </w:r>
            <w:r w:rsidR="00DF3309" w:rsidRPr="00C23517">
              <w:rPr>
                <w:color w:val="auto"/>
                <w:sz w:val="28"/>
                <w:szCs w:val="28"/>
              </w:rPr>
              <w:t>человек</w:t>
            </w:r>
          </w:p>
        </w:tc>
      </w:tr>
      <w:tr w:rsidR="00DF3309" w:rsidRPr="00DF3309" w14:paraId="747DB8BF"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E5830B" w14:textId="6F7B23C7"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E1442C"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Соотношение "педагогический работник/воспитанник" в дошкольной образовательной организации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00F32C" w14:textId="6477D353" w:rsidR="00DF3309" w:rsidRPr="00333F84" w:rsidRDefault="00333F84" w:rsidP="00DF3309">
            <w:pPr>
              <w:spacing w:after="0" w:line="315" w:lineRule="atLeast"/>
              <w:ind w:left="0" w:firstLine="0"/>
              <w:jc w:val="left"/>
              <w:textAlignment w:val="baseline"/>
              <w:rPr>
                <w:color w:val="auto"/>
                <w:sz w:val="28"/>
                <w:szCs w:val="28"/>
              </w:rPr>
            </w:pPr>
            <w:r w:rsidRPr="00333F84">
              <w:rPr>
                <w:color w:val="auto"/>
                <w:sz w:val="28"/>
                <w:szCs w:val="28"/>
              </w:rPr>
              <w:t>13</w:t>
            </w:r>
            <w:r w:rsidR="00DF3309" w:rsidRPr="00333F84">
              <w:rPr>
                <w:color w:val="auto"/>
                <w:sz w:val="28"/>
                <w:szCs w:val="28"/>
              </w:rPr>
              <w:t xml:space="preserve"> человек</w:t>
            </w:r>
          </w:p>
        </w:tc>
      </w:tr>
      <w:tr w:rsidR="00DF3309" w:rsidRPr="00DF3309" w14:paraId="03DAAA7C"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256875" w14:textId="32A6BFD9"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2507BA"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Наличие в образовательной организации следующих педагогических работников: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A63F65"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да/нет</w:t>
            </w:r>
          </w:p>
        </w:tc>
      </w:tr>
      <w:tr w:rsidR="00DF3309" w:rsidRPr="00DF3309" w14:paraId="7623C359"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CB11A3" w14:textId="06A1FA40"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.1</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709C10"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Музыкального руководителя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2009C5" w14:textId="2BBF0E24" w:rsidR="00DF3309" w:rsidRPr="00333F84" w:rsidRDefault="00333F84" w:rsidP="00DF3309">
            <w:pPr>
              <w:spacing w:after="200" w:line="276" w:lineRule="auto"/>
              <w:ind w:left="0" w:firstLine="0"/>
              <w:jc w:val="left"/>
              <w:rPr>
                <w:color w:val="auto"/>
                <w:sz w:val="28"/>
                <w:szCs w:val="28"/>
                <w:lang w:eastAsia="en-US"/>
              </w:rPr>
            </w:pPr>
            <w:r w:rsidRPr="00333F84">
              <w:rPr>
                <w:color w:val="auto"/>
                <w:sz w:val="28"/>
                <w:szCs w:val="28"/>
                <w:lang w:eastAsia="en-US"/>
              </w:rPr>
              <w:t>да</w:t>
            </w:r>
          </w:p>
        </w:tc>
      </w:tr>
      <w:tr w:rsidR="00DF3309" w:rsidRPr="00DF3309" w14:paraId="0B553CE5"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A260A" w14:textId="635A7905"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23F74"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Инструктора по физической культуре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28F53F"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да</w:t>
            </w:r>
          </w:p>
        </w:tc>
      </w:tr>
      <w:tr w:rsidR="00DF3309" w:rsidRPr="00DF3309" w14:paraId="108BEB8D"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0DD559" w14:textId="16027228"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.3</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BEA9B7"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Учителя-логопеда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817C56"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нет</w:t>
            </w:r>
          </w:p>
        </w:tc>
      </w:tr>
      <w:tr w:rsidR="00DF3309" w:rsidRPr="00DF3309" w14:paraId="6E7DE994"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D840CF" w14:textId="2EE9CAFE"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.4</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3B3512"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Логопеда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6FAE49"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нет</w:t>
            </w:r>
          </w:p>
        </w:tc>
      </w:tr>
      <w:tr w:rsidR="00DF3309" w:rsidRPr="00DF3309" w14:paraId="5E679148"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76C268" w14:textId="53581DB8"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.5</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0D027F"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Учителя-дефектолога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259F93"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да</w:t>
            </w:r>
          </w:p>
        </w:tc>
      </w:tr>
      <w:tr w:rsidR="00DF3309" w:rsidRPr="00DF3309" w14:paraId="4FD17EF5"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3D70EA" w14:textId="6E18AB1D" w:rsidR="00DF3309" w:rsidRPr="00DF3309" w:rsidRDefault="00D674EC" w:rsidP="00DF3309">
            <w:pPr>
              <w:spacing w:after="0" w:line="315" w:lineRule="atLeast"/>
              <w:ind w:left="0" w:firstLine="0"/>
              <w:jc w:val="center"/>
              <w:textAlignment w:val="baseline"/>
              <w:rPr>
                <w:color w:val="2D2D2D"/>
                <w:sz w:val="28"/>
                <w:szCs w:val="28"/>
              </w:rPr>
            </w:pPr>
            <w:r>
              <w:rPr>
                <w:color w:val="2D2D2D"/>
                <w:sz w:val="28"/>
                <w:szCs w:val="28"/>
              </w:rPr>
              <w:t>1.13</w:t>
            </w:r>
            <w:r w:rsidR="00DF3309" w:rsidRPr="00DF3309">
              <w:rPr>
                <w:color w:val="2D2D2D"/>
                <w:sz w:val="28"/>
                <w:szCs w:val="28"/>
              </w:rPr>
              <w:t>.6</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21A137" w14:textId="77777777" w:rsidR="00DF3309" w:rsidRPr="00333F84" w:rsidRDefault="00DF3309" w:rsidP="00DF3309">
            <w:pPr>
              <w:spacing w:after="0" w:line="315" w:lineRule="atLeast"/>
              <w:ind w:left="0" w:firstLine="0"/>
              <w:jc w:val="left"/>
              <w:textAlignment w:val="baseline"/>
              <w:rPr>
                <w:color w:val="auto"/>
                <w:sz w:val="28"/>
                <w:szCs w:val="28"/>
              </w:rPr>
            </w:pPr>
            <w:r w:rsidRPr="00333F84">
              <w:rPr>
                <w:color w:val="auto"/>
                <w:sz w:val="28"/>
                <w:szCs w:val="28"/>
              </w:rPr>
              <w:t>Педагога-психолога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29D83" w14:textId="77777777" w:rsidR="00DF3309" w:rsidRPr="00333F84" w:rsidRDefault="00DF3309" w:rsidP="00DF3309">
            <w:pPr>
              <w:spacing w:after="200" w:line="276" w:lineRule="auto"/>
              <w:ind w:left="0" w:firstLine="0"/>
              <w:jc w:val="left"/>
              <w:rPr>
                <w:color w:val="auto"/>
                <w:sz w:val="28"/>
                <w:szCs w:val="28"/>
                <w:lang w:eastAsia="en-US"/>
              </w:rPr>
            </w:pPr>
            <w:r w:rsidRPr="00333F84">
              <w:rPr>
                <w:color w:val="auto"/>
                <w:sz w:val="28"/>
                <w:szCs w:val="28"/>
                <w:lang w:eastAsia="en-US"/>
              </w:rPr>
              <w:t>да</w:t>
            </w:r>
          </w:p>
        </w:tc>
      </w:tr>
      <w:tr w:rsidR="00DF3309" w:rsidRPr="00DF3309" w14:paraId="478C4491" w14:textId="77777777" w:rsidTr="00710E3D">
        <w:tc>
          <w:tcPr>
            <w:tcW w:w="9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006B13" w14:textId="77777777" w:rsidR="00DF3309" w:rsidRPr="00DF3309" w:rsidRDefault="00DF3309" w:rsidP="00DF3309">
            <w:pPr>
              <w:spacing w:after="0" w:line="315" w:lineRule="atLeast"/>
              <w:ind w:left="0" w:firstLine="0"/>
              <w:jc w:val="center"/>
              <w:textAlignment w:val="baseline"/>
              <w:rPr>
                <w:color w:val="2D2D2D"/>
                <w:sz w:val="28"/>
                <w:szCs w:val="28"/>
              </w:rPr>
            </w:pPr>
            <w:r w:rsidRPr="00DF3309">
              <w:rPr>
                <w:b/>
                <w:bCs/>
                <w:color w:val="2D2D2D"/>
                <w:sz w:val="28"/>
                <w:szCs w:val="28"/>
              </w:rPr>
              <w:t>2.</w:t>
            </w:r>
          </w:p>
        </w:tc>
        <w:tc>
          <w:tcPr>
            <w:tcW w:w="6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88B39" w14:textId="77777777" w:rsidR="00DF3309" w:rsidRPr="00DF3309" w:rsidRDefault="00DF3309" w:rsidP="00DF3309">
            <w:pPr>
              <w:spacing w:after="0" w:line="315" w:lineRule="atLeast"/>
              <w:ind w:left="0" w:firstLine="0"/>
              <w:jc w:val="left"/>
              <w:textAlignment w:val="baseline"/>
              <w:rPr>
                <w:color w:val="2D2D2D"/>
                <w:sz w:val="28"/>
                <w:szCs w:val="28"/>
              </w:rPr>
            </w:pPr>
            <w:r w:rsidRPr="00DF3309">
              <w:rPr>
                <w:b/>
                <w:bCs/>
                <w:color w:val="2D2D2D"/>
                <w:sz w:val="28"/>
                <w:szCs w:val="28"/>
              </w:rPr>
              <w:t>Инфраструктура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A1E2F2" w14:textId="77777777" w:rsidR="00DF3309" w:rsidRPr="00DF3309" w:rsidRDefault="00DF3309" w:rsidP="00DF3309">
            <w:pPr>
              <w:spacing w:after="200" w:line="276" w:lineRule="auto"/>
              <w:ind w:left="0" w:firstLine="0"/>
              <w:jc w:val="left"/>
              <w:rPr>
                <w:color w:val="auto"/>
                <w:sz w:val="28"/>
                <w:szCs w:val="28"/>
                <w:lang w:eastAsia="en-US"/>
              </w:rPr>
            </w:pPr>
          </w:p>
        </w:tc>
      </w:tr>
    </w:tbl>
    <w:p w14:paraId="71ED37FB" w14:textId="6A10554E" w:rsidR="0073643F" w:rsidRDefault="0073643F" w:rsidP="00333F84">
      <w:pPr>
        <w:tabs>
          <w:tab w:val="left" w:pos="2355"/>
        </w:tabs>
        <w:ind w:left="0" w:firstLine="0"/>
      </w:pPr>
      <w:bookmarkStart w:id="13" w:name="_GoBack"/>
      <w:bookmarkEnd w:id="13"/>
    </w:p>
    <w:p w14:paraId="0A07D06A" w14:textId="23FA8452" w:rsidR="0073643F" w:rsidRPr="009F0D55" w:rsidRDefault="0073643F" w:rsidP="00333F84">
      <w:pPr>
        <w:tabs>
          <w:tab w:val="left" w:pos="2355"/>
        </w:tabs>
        <w:ind w:left="0" w:firstLine="0"/>
      </w:pPr>
      <w:r w:rsidRPr="0073643F">
        <w:rPr>
          <w:noProof/>
        </w:rPr>
        <w:lastRenderedPageBreak/>
        <w:drawing>
          <wp:inline distT="0" distB="0" distL="0" distR="0" wp14:anchorId="6FAFDF0E" wp14:editId="162BEB13">
            <wp:extent cx="6483350" cy="8911630"/>
            <wp:effectExtent l="0" t="0" r="0" b="3810"/>
            <wp:docPr id="2" name="Рисунок 2" descr="C:\Users\Home\Desktop\2024-04-15_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2024-04-15_0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0" cy="8911630"/>
                    </a:xfrm>
                    <a:prstGeom prst="rect">
                      <a:avLst/>
                    </a:prstGeom>
                    <a:noFill/>
                    <a:ln>
                      <a:noFill/>
                    </a:ln>
                  </pic:spPr>
                </pic:pic>
              </a:graphicData>
            </a:graphic>
          </wp:inline>
        </w:drawing>
      </w:r>
    </w:p>
    <w:sectPr w:rsidR="0073643F" w:rsidRPr="009F0D55" w:rsidSect="00087E58">
      <w:headerReference w:type="default" r:id="rId9"/>
      <w:footerReference w:type="even" r:id="rId10"/>
      <w:footerReference w:type="default" r:id="rId11"/>
      <w:footerReference w:type="first" r:id="rId12"/>
      <w:pgSz w:w="11911" w:h="16841"/>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AED73" w14:textId="77777777" w:rsidR="00D40D66" w:rsidRDefault="00D40D66">
      <w:pPr>
        <w:spacing w:after="0" w:line="240" w:lineRule="auto"/>
      </w:pPr>
      <w:r>
        <w:separator/>
      </w:r>
    </w:p>
  </w:endnote>
  <w:endnote w:type="continuationSeparator" w:id="0">
    <w:p w14:paraId="4CA0721D" w14:textId="77777777" w:rsidR="00D40D66" w:rsidRDefault="00D4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2A0D" w14:textId="77777777" w:rsidR="008C5CC2" w:rsidRDefault="008C5CC2">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ADFEA39" w14:textId="77777777" w:rsidR="008C5CC2" w:rsidRDefault="008C5CC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1213" w14:textId="77777777" w:rsidR="008C5CC2" w:rsidRDefault="008C5CC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6EB2" w14:textId="77777777" w:rsidR="008C5CC2" w:rsidRDefault="008C5C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A3947" w14:textId="77777777" w:rsidR="00D40D66" w:rsidRDefault="00D40D66">
      <w:pPr>
        <w:spacing w:after="0" w:line="240" w:lineRule="auto"/>
      </w:pPr>
      <w:r>
        <w:separator/>
      </w:r>
    </w:p>
  </w:footnote>
  <w:footnote w:type="continuationSeparator" w:id="0">
    <w:p w14:paraId="5792FE12" w14:textId="77777777" w:rsidR="00D40D66" w:rsidRDefault="00D4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83103"/>
      <w:docPartObj>
        <w:docPartGallery w:val="Page Numbers (Top of Page)"/>
        <w:docPartUnique/>
      </w:docPartObj>
    </w:sdtPr>
    <w:sdtEndPr/>
    <w:sdtContent>
      <w:p w14:paraId="1D34EB20" w14:textId="1438E3B4" w:rsidR="008C5CC2" w:rsidRDefault="008C5CC2">
        <w:pPr>
          <w:pStyle w:val="a7"/>
          <w:jc w:val="center"/>
        </w:pPr>
        <w:r>
          <w:fldChar w:fldCharType="begin"/>
        </w:r>
        <w:r>
          <w:instrText>PAGE   \* MERGEFORMAT</w:instrText>
        </w:r>
        <w:r>
          <w:fldChar w:fldCharType="separate"/>
        </w:r>
        <w:r w:rsidR="0073643F">
          <w:rPr>
            <w:noProof/>
          </w:rPr>
          <w:t>19</w:t>
        </w:r>
        <w:r>
          <w:fldChar w:fldCharType="end"/>
        </w:r>
      </w:p>
    </w:sdtContent>
  </w:sdt>
  <w:p w14:paraId="53AA2000" w14:textId="77777777" w:rsidR="008C5CC2" w:rsidRDefault="008C5CC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B71"/>
    <w:multiLevelType w:val="hybridMultilevel"/>
    <w:tmpl w:val="3ED26740"/>
    <w:lvl w:ilvl="0" w:tplc="7C10E04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1D66">
      <w:start w:val="1"/>
      <w:numFmt w:val="bullet"/>
      <w:lvlText w:val="o"/>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C0F5A">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6B6A0">
      <w:start w:val="1"/>
      <w:numFmt w:val="bullet"/>
      <w:lvlText w:val="•"/>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EFE48">
      <w:start w:val="1"/>
      <w:numFmt w:val="bullet"/>
      <w:lvlText w:val="o"/>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65182">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6BAB2">
      <w:start w:val="1"/>
      <w:numFmt w:val="bullet"/>
      <w:lvlText w:val="•"/>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8DFB4">
      <w:start w:val="1"/>
      <w:numFmt w:val="bullet"/>
      <w:lvlText w:val="o"/>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CE8">
      <w:start w:val="1"/>
      <w:numFmt w:val="bullet"/>
      <w:lvlText w:val="▪"/>
      <w:lvlJc w:val="left"/>
      <w:pPr>
        <w:ind w:left="7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D7A4E"/>
    <w:multiLevelType w:val="hybridMultilevel"/>
    <w:tmpl w:val="853CD1E4"/>
    <w:lvl w:ilvl="0" w:tplc="947CF614">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44BF92">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CC237E">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14F8C8">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707988">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8AC7BE">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62274">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22E44">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FE2DAA">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342334"/>
    <w:multiLevelType w:val="hybridMultilevel"/>
    <w:tmpl w:val="93B85EF8"/>
    <w:lvl w:ilvl="0" w:tplc="CFD47646">
      <w:start w:val="1"/>
      <w:numFmt w:val="bullet"/>
      <w:lvlText w:val="-"/>
      <w:lvlJc w:val="left"/>
      <w:pPr>
        <w:ind w:left="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68D988">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5C01D2">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743D10">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AE5570">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6A20AE">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E271A2">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12636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94EE176">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FF27AFB"/>
    <w:multiLevelType w:val="hybridMultilevel"/>
    <w:tmpl w:val="72941E08"/>
    <w:lvl w:ilvl="0" w:tplc="7CB0FA0C">
      <w:start w:val="1"/>
      <w:numFmt w:val="bullet"/>
      <w:lvlText w:val="•"/>
      <w:lvlJc w:val="left"/>
      <w:pPr>
        <w:ind w:left="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EABCA">
      <w:start w:val="1"/>
      <w:numFmt w:val="bullet"/>
      <w:lvlText w:val="o"/>
      <w:lvlJc w:val="left"/>
      <w:pPr>
        <w:ind w:left="17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AA9B04">
      <w:start w:val="1"/>
      <w:numFmt w:val="bullet"/>
      <w:lvlText w:val="▪"/>
      <w:lvlJc w:val="left"/>
      <w:pPr>
        <w:ind w:left="2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FAB72C">
      <w:start w:val="1"/>
      <w:numFmt w:val="bullet"/>
      <w:lvlText w:val="•"/>
      <w:lvlJc w:val="left"/>
      <w:pPr>
        <w:ind w:left="3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67588">
      <w:start w:val="1"/>
      <w:numFmt w:val="bullet"/>
      <w:lvlText w:val="o"/>
      <w:lvlJc w:val="left"/>
      <w:pPr>
        <w:ind w:left="3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F2D27A">
      <w:start w:val="1"/>
      <w:numFmt w:val="bullet"/>
      <w:lvlText w:val="▪"/>
      <w:lvlJc w:val="left"/>
      <w:pPr>
        <w:ind w:left="4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4C0D76">
      <w:start w:val="1"/>
      <w:numFmt w:val="bullet"/>
      <w:lvlText w:val="•"/>
      <w:lvlJc w:val="left"/>
      <w:pPr>
        <w:ind w:left="5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38AD40">
      <w:start w:val="1"/>
      <w:numFmt w:val="bullet"/>
      <w:lvlText w:val="o"/>
      <w:lvlJc w:val="left"/>
      <w:pPr>
        <w:ind w:left="6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4ECCC2">
      <w:start w:val="1"/>
      <w:numFmt w:val="bullet"/>
      <w:lvlText w:val="▪"/>
      <w:lvlJc w:val="left"/>
      <w:pPr>
        <w:ind w:left="6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E76C35"/>
    <w:multiLevelType w:val="hybridMultilevel"/>
    <w:tmpl w:val="18D29674"/>
    <w:lvl w:ilvl="0" w:tplc="70A266F8">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5AA0A0">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18B9D2">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31A689C">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0ACCE2">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80E6B8">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FBA66CA">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681C52">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DEEFBE">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99160F"/>
    <w:multiLevelType w:val="hybridMultilevel"/>
    <w:tmpl w:val="E3BC39F0"/>
    <w:lvl w:ilvl="0" w:tplc="050276F6">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426F2">
      <w:start w:val="1"/>
      <w:numFmt w:val="bullet"/>
      <w:lvlText w:val="o"/>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6C84E">
      <w:start w:val="1"/>
      <w:numFmt w:val="bullet"/>
      <w:lvlText w:val="▪"/>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04222">
      <w:start w:val="1"/>
      <w:numFmt w:val="bullet"/>
      <w:lvlText w:val="•"/>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63948">
      <w:start w:val="1"/>
      <w:numFmt w:val="bullet"/>
      <w:lvlText w:val="o"/>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1F7C">
      <w:start w:val="1"/>
      <w:numFmt w:val="bullet"/>
      <w:lvlText w:val="▪"/>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E881A">
      <w:start w:val="1"/>
      <w:numFmt w:val="bullet"/>
      <w:lvlText w:val="•"/>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8C2C2">
      <w:start w:val="1"/>
      <w:numFmt w:val="bullet"/>
      <w:lvlText w:val="o"/>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45ACE">
      <w:start w:val="1"/>
      <w:numFmt w:val="bullet"/>
      <w:lvlText w:val="▪"/>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165076"/>
    <w:multiLevelType w:val="hybridMultilevel"/>
    <w:tmpl w:val="FF68D6D0"/>
    <w:lvl w:ilvl="0" w:tplc="9A30A1BE">
      <w:start w:val="1"/>
      <w:numFmt w:val="bullet"/>
      <w:lvlText w:val="-"/>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80810">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C2142">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8B854">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A1942">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AF280">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E72A8">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8D1DC">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E4F8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C91F43"/>
    <w:multiLevelType w:val="hybridMultilevel"/>
    <w:tmpl w:val="8EA24BB2"/>
    <w:lvl w:ilvl="0" w:tplc="89A86502">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22"/>
    <w:rsid w:val="000536F5"/>
    <w:rsid w:val="00053A59"/>
    <w:rsid w:val="000729D1"/>
    <w:rsid w:val="00087E58"/>
    <w:rsid w:val="000957C1"/>
    <w:rsid w:val="000B0E1E"/>
    <w:rsid w:val="000C02E6"/>
    <w:rsid w:val="000C6C56"/>
    <w:rsid w:val="000D35F4"/>
    <w:rsid w:val="00115CCE"/>
    <w:rsid w:val="00151AF3"/>
    <w:rsid w:val="00151B9C"/>
    <w:rsid w:val="00165418"/>
    <w:rsid w:val="001C1C6A"/>
    <w:rsid w:val="001C74E0"/>
    <w:rsid w:val="001D6868"/>
    <w:rsid w:val="00203848"/>
    <w:rsid w:val="0021539F"/>
    <w:rsid w:val="0022046A"/>
    <w:rsid w:val="00232C33"/>
    <w:rsid w:val="00270DFF"/>
    <w:rsid w:val="00276D00"/>
    <w:rsid w:val="00292922"/>
    <w:rsid w:val="002B01D9"/>
    <w:rsid w:val="002C2913"/>
    <w:rsid w:val="002E5022"/>
    <w:rsid w:val="00300DB6"/>
    <w:rsid w:val="003217A2"/>
    <w:rsid w:val="00333F84"/>
    <w:rsid w:val="00346EFB"/>
    <w:rsid w:val="003B0521"/>
    <w:rsid w:val="003E0219"/>
    <w:rsid w:val="003E380C"/>
    <w:rsid w:val="004172E4"/>
    <w:rsid w:val="004339D8"/>
    <w:rsid w:val="00434EA5"/>
    <w:rsid w:val="00446BB2"/>
    <w:rsid w:val="0046165E"/>
    <w:rsid w:val="004A2022"/>
    <w:rsid w:val="004F570A"/>
    <w:rsid w:val="005226E9"/>
    <w:rsid w:val="005325A0"/>
    <w:rsid w:val="00587F9A"/>
    <w:rsid w:val="005F4711"/>
    <w:rsid w:val="006016A1"/>
    <w:rsid w:val="006220D0"/>
    <w:rsid w:val="006245F9"/>
    <w:rsid w:val="00642FB2"/>
    <w:rsid w:val="006549F5"/>
    <w:rsid w:val="0066565C"/>
    <w:rsid w:val="00670E95"/>
    <w:rsid w:val="00673BD5"/>
    <w:rsid w:val="00682003"/>
    <w:rsid w:val="006B4879"/>
    <w:rsid w:val="006E0625"/>
    <w:rsid w:val="00700CDE"/>
    <w:rsid w:val="00710E3D"/>
    <w:rsid w:val="00715F36"/>
    <w:rsid w:val="00723BAF"/>
    <w:rsid w:val="0073643F"/>
    <w:rsid w:val="007632E9"/>
    <w:rsid w:val="007769E4"/>
    <w:rsid w:val="0080432A"/>
    <w:rsid w:val="0085564A"/>
    <w:rsid w:val="00860F0A"/>
    <w:rsid w:val="0087677C"/>
    <w:rsid w:val="008A3007"/>
    <w:rsid w:val="008B1545"/>
    <w:rsid w:val="008B68A3"/>
    <w:rsid w:val="008C5CC2"/>
    <w:rsid w:val="00901983"/>
    <w:rsid w:val="00903A0B"/>
    <w:rsid w:val="0097148C"/>
    <w:rsid w:val="009760FB"/>
    <w:rsid w:val="00985527"/>
    <w:rsid w:val="009A7CD0"/>
    <w:rsid w:val="009C025B"/>
    <w:rsid w:val="009F0D55"/>
    <w:rsid w:val="00A66DA1"/>
    <w:rsid w:val="00AD392B"/>
    <w:rsid w:val="00AF0983"/>
    <w:rsid w:val="00B01446"/>
    <w:rsid w:val="00B079AA"/>
    <w:rsid w:val="00B24412"/>
    <w:rsid w:val="00B34CDC"/>
    <w:rsid w:val="00B6481E"/>
    <w:rsid w:val="00BA7C3C"/>
    <w:rsid w:val="00BB1C94"/>
    <w:rsid w:val="00BE7F5D"/>
    <w:rsid w:val="00C01F29"/>
    <w:rsid w:val="00C21D77"/>
    <w:rsid w:val="00C23517"/>
    <w:rsid w:val="00C6708F"/>
    <w:rsid w:val="00C86412"/>
    <w:rsid w:val="00CB6734"/>
    <w:rsid w:val="00CE0230"/>
    <w:rsid w:val="00D111DA"/>
    <w:rsid w:val="00D40D66"/>
    <w:rsid w:val="00D674EC"/>
    <w:rsid w:val="00DB1A77"/>
    <w:rsid w:val="00DF3309"/>
    <w:rsid w:val="00E01EC4"/>
    <w:rsid w:val="00E03287"/>
    <w:rsid w:val="00E23C9F"/>
    <w:rsid w:val="00E24FBB"/>
    <w:rsid w:val="00E3130C"/>
    <w:rsid w:val="00E325DA"/>
    <w:rsid w:val="00E45253"/>
    <w:rsid w:val="00E85582"/>
    <w:rsid w:val="00E92CF7"/>
    <w:rsid w:val="00EB3699"/>
    <w:rsid w:val="00EC229A"/>
    <w:rsid w:val="00F16617"/>
    <w:rsid w:val="00F21DD5"/>
    <w:rsid w:val="00F374B9"/>
    <w:rsid w:val="00F91AFE"/>
    <w:rsid w:val="00FA31CC"/>
    <w:rsid w:val="00FA5991"/>
    <w:rsid w:val="00FD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ACD4"/>
  <w15:docId w15:val="{A2F3251D-5649-43EF-9005-FFEAFD7B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9" w:lineRule="auto"/>
      <w:ind w:left="118" w:firstLine="705"/>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7"/>
      </w:numPr>
      <w:spacing w:after="0"/>
      <w:ind w:left="10" w:right="26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263"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unhideWhenUsed/>
    <w:qFormat/>
    <w:rsid w:val="00F166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61" w:line="269" w:lineRule="auto"/>
      <w:ind w:left="128" w:right="171"/>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226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26E9"/>
    <w:rPr>
      <w:rFonts w:ascii="Segoe UI" w:eastAsia="Times New Roman" w:hAnsi="Segoe UI" w:cs="Segoe UI"/>
      <w:color w:val="000000"/>
      <w:sz w:val="18"/>
      <w:szCs w:val="18"/>
    </w:rPr>
  </w:style>
  <w:style w:type="character" w:customStyle="1" w:styleId="40">
    <w:name w:val="Заголовок 4 Знак"/>
    <w:basedOn w:val="a0"/>
    <w:link w:val="4"/>
    <w:uiPriority w:val="9"/>
    <w:rsid w:val="00F16617"/>
    <w:rPr>
      <w:rFonts w:asciiTheme="majorHAnsi" w:eastAsiaTheme="majorEastAsia" w:hAnsiTheme="majorHAnsi" w:cstheme="majorBidi"/>
      <w:i/>
      <w:iCs/>
      <w:color w:val="2F5496" w:themeColor="accent1" w:themeShade="BF"/>
      <w:sz w:val="24"/>
    </w:rPr>
  </w:style>
  <w:style w:type="paragraph" w:styleId="a5">
    <w:name w:val="No Spacing"/>
    <w:uiPriority w:val="1"/>
    <w:qFormat/>
    <w:rsid w:val="00F16617"/>
    <w:pPr>
      <w:spacing w:after="0" w:line="240" w:lineRule="auto"/>
      <w:ind w:left="118" w:firstLine="705"/>
      <w:jc w:val="both"/>
    </w:pPr>
    <w:rPr>
      <w:rFonts w:ascii="Times New Roman" w:eastAsia="Times New Roman" w:hAnsi="Times New Roman" w:cs="Times New Roman"/>
      <w:color w:val="000000"/>
      <w:sz w:val="24"/>
    </w:rPr>
  </w:style>
  <w:style w:type="character" w:styleId="a6">
    <w:name w:val="Strong"/>
    <w:basedOn w:val="a0"/>
    <w:uiPriority w:val="22"/>
    <w:qFormat/>
    <w:rsid w:val="00FA5991"/>
    <w:rPr>
      <w:b/>
      <w:bCs/>
    </w:rPr>
  </w:style>
  <w:style w:type="paragraph" w:styleId="a7">
    <w:name w:val="header"/>
    <w:basedOn w:val="a"/>
    <w:link w:val="a8"/>
    <w:uiPriority w:val="99"/>
    <w:unhideWhenUsed/>
    <w:rsid w:val="00087E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7E58"/>
    <w:rPr>
      <w:rFonts w:ascii="Times New Roman" w:eastAsia="Times New Roman" w:hAnsi="Times New Roman" w:cs="Times New Roman"/>
      <w:color w:val="000000"/>
      <w:sz w:val="24"/>
    </w:rPr>
  </w:style>
  <w:style w:type="character" w:styleId="a9">
    <w:name w:val="line number"/>
    <w:basedOn w:val="a0"/>
    <w:uiPriority w:val="99"/>
    <w:semiHidden/>
    <w:unhideWhenUsed/>
    <w:rsid w:val="00087E58"/>
  </w:style>
  <w:style w:type="paragraph" w:styleId="aa">
    <w:name w:val="List Paragraph"/>
    <w:basedOn w:val="a"/>
    <w:uiPriority w:val="34"/>
    <w:qFormat/>
    <w:rsid w:val="0053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482C-99F8-4D13-AEB9-0E577E7E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Отчёт</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
  <dc:creator>user</dc:creator>
  <cp:keywords/>
  <dc:description/>
  <cp:lastModifiedBy>Home</cp:lastModifiedBy>
  <cp:revision>3</cp:revision>
  <cp:lastPrinted>2024-04-15T08:21:00Z</cp:lastPrinted>
  <dcterms:created xsi:type="dcterms:W3CDTF">2024-04-15T10:59:00Z</dcterms:created>
  <dcterms:modified xsi:type="dcterms:W3CDTF">2024-04-15T11:08:00Z</dcterms:modified>
</cp:coreProperties>
</file>